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E" w:rsidRPr="00000B02" w:rsidRDefault="00BB562E" w:rsidP="005E60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t xml:space="preserve">Konkurs nr </w:t>
      </w:r>
      <w:r w:rsidR="00D568FF">
        <w:rPr>
          <w:rFonts w:ascii="Times New Roman" w:hAnsi="Times New Roman"/>
          <w:color w:val="auto"/>
        </w:rPr>
        <w:t>27/</w:t>
      </w:r>
      <w:r w:rsidR="00A14E34" w:rsidRPr="00000B02">
        <w:rPr>
          <w:rFonts w:ascii="Times New Roman" w:hAnsi="Times New Roman"/>
          <w:color w:val="auto"/>
        </w:rPr>
        <w:t>2018</w:t>
      </w:r>
    </w:p>
    <w:p w:rsidR="000C6D05" w:rsidRPr="00000B02" w:rsidRDefault="000C6D05" w:rsidP="005E602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000B02">
        <w:rPr>
          <w:rFonts w:ascii="Times New Roman" w:hAnsi="Times New Roman"/>
          <w:color w:val="auto"/>
          <w:shd w:val="clear" w:color="auto" w:fill="FFFFFF"/>
        </w:rPr>
        <w:t>Załącznik</w:t>
      </w:r>
      <w:r w:rsidRPr="00000B0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Pr="00000B02">
        <w:rPr>
          <w:rFonts w:ascii="Times New Roman" w:hAnsi="Times New Roman"/>
          <w:color w:val="auto"/>
          <w:shd w:val="clear" w:color="auto" w:fill="FFFFFF"/>
        </w:rPr>
        <w:t>nr</w:t>
      </w:r>
      <w:r w:rsidRPr="00000B0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="003F72CD" w:rsidRPr="00000B02">
        <w:rPr>
          <w:rFonts w:ascii="Times New Roman" w:hAnsi="Times New Roman"/>
          <w:color w:val="auto"/>
          <w:shd w:val="clear" w:color="auto" w:fill="FFFFFF"/>
        </w:rPr>
        <w:t>3</w:t>
      </w:r>
      <w:r w:rsidR="006E6005" w:rsidRPr="00000B02">
        <w:rPr>
          <w:rFonts w:ascii="Times New Roman" w:hAnsi="Times New Roman"/>
          <w:color w:val="auto"/>
          <w:shd w:val="clear" w:color="auto" w:fill="FFFFFF"/>
        </w:rPr>
        <w:t>.</w:t>
      </w:r>
      <w:r w:rsidR="002F7FA2" w:rsidRPr="00000B02">
        <w:rPr>
          <w:rFonts w:ascii="Times New Roman" w:hAnsi="Times New Roman"/>
          <w:color w:val="auto"/>
          <w:shd w:val="clear" w:color="auto" w:fill="FFFFFF"/>
        </w:rPr>
        <w:t>2</w:t>
      </w:r>
      <w:r w:rsidR="00297D9D" w:rsidRPr="00000B02">
        <w:rPr>
          <w:rFonts w:ascii="Times New Roman" w:hAnsi="Times New Roman"/>
          <w:color w:val="auto"/>
          <w:shd w:val="clear" w:color="auto" w:fill="FFFFFF"/>
        </w:rPr>
        <w:t>.</w:t>
      </w:r>
    </w:p>
    <w:p w:rsidR="003F72CD" w:rsidRPr="00000B02" w:rsidRDefault="003F72CD" w:rsidP="005E6025">
      <w:pPr>
        <w:tabs>
          <w:tab w:val="num" w:pos="567"/>
        </w:tabs>
        <w:suppressAutoHyphens/>
        <w:spacing w:after="0" w:line="240" w:lineRule="auto"/>
        <w:rPr>
          <w:rFonts w:ascii="Times New Roman" w:hAnsi="Times New Roman"/>
        </w:rPr>
      </w:pPr>
    </w:p>
    <w:p w:rsidR="003F72CD" w:rsidRPr="00000B02" w:rsidRDefault="00657E92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00B02">
        <w:rPr>
          <w:rFonts w:ascii="Times New Roman" w:hAnsi="Times New Roman"/>
          <w:b/>
        </w:rPr>
        <w:t xml:space="preserve">Wykaz świadczeń zdrowotnych </w:t>
      </w:r>
    </w:p>
    <w:p w:rsidR="00021461" w:rsidRPr="00000B02" w:rsidRDefault="00021461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2F7FA2" w:rsidRPr="00000B02" w:rsidRDefault="000A194C" w:rsidP="000A194C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2A7F39" w:rsidRPr="00000B02">
        <w:rPr>
          <w:rFonts w:ascii="Times New Roman" w:hAnsi="Times New Roman"/>
          <w:b/>
        </w:rPr>
        <w:t>O</w:t>
      </w:r>
      <w:r w:rsidR="002F7FA2" w:rsidRPr="00000B02">
        <w:rPr>
          <w:rFonts w:ascii="Times New Roman" w:hAnsi="Times New Roman"/>
          <w:b/>
        </w:rPr>
        <w:t xml:space="preserve">kreślenie zadań Koordynatora ds. medyczno-administracyjnych w </w:t>
      </w:r>
      <w:r>
        <w:rPr>
          <w:rFonts w:ascii="Times New Roman" w:hAnsi="Times New Roman"/>
          <w:b/>
        </w:rPr>
        <w:t xml:space="preserve">Centrum Diagnostyki i Leczenia Chorób Piersi w Gdyni przy </w:t>
      </w:r>
      <w:r w:rsidR="002F7FA2" w:rsidRPr="00000B02">
        <w:rPr>
          <w:rFonts w:ascii="Times New Roman" w:hAnsi="Times New Roman"/>
          <w:b/>
        </w:rPr>
        <w:t>Oddziale Chirurgii 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/>
          <w:bCs/>
        </w:rPr>
        <w:t>z pododdziałem chirurgii nowotworów piersi, skóry i tkanek miękkich</w:t>
      </w:r>
      <w:r>
        <w:rPr>
          <w:rFonts w:ascii="Times New Roman" w:hAnsi="Times New Roman"/>
          <w:b/>
          <w:bCs/>
        </w:rPr>
        <w:t>.</w:t>
      </w:r>
    </w:p>
    <w:p w:rsidR="002F7FA2" w:rsidRPr="00000B02" w:rsidRDefault="002F7FA2" w:rsidP="002F7FA2">
      <w:pPr>
        <w:spacing w:after="0" w:line="240" w:lineRule="auto"/>
        <w:jc w:val="both"/>
        <w:rPr>
          <w:rFonts w:ascii="Times New Roman" w:hAnsi="Times New Roman"/>
        </w:rPr>
      </w:pPr>
    </w:p>
    <w:p w:rsidR="002F7FA2" w:rsidRPr="00000B02" w:rsidRDefault="002F7FA2" w:rsidP="002F7FA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568FF">
        <w:rPr>
          <w:rFonts w:ascii="Times New Roman" w:hAnsi="Times New Roman"/>
        </w:rPr>
        <w:t xml:space="preserve">Do </w:t>
      </w:r>
      <w:r w:rsidRPr="00000B02">
        <w:rPr>
          <w:rFonts w:ascii="Times New Roman" w:hAnsi="Times New Roman"/>
        </w:rPr>
        <w:t>zadań Koordynatora ds. medyczno-administracyjnych należy</w:t>
      </w:r>
      <w:r w:rsidRPr="00000B02">
        <w:rPr>
          <w:rFonts w:ascii="Times New Roman" w:hAnsi="Times New Roman"/>
          <w:sz w:val="14"/>
          <w:szCs w:val="14"/>
        </w:rPr>
        <w:t xml:space="preserve"> </w:t>
      </w:r>
      <w:r w:rsidRPr="00000B02">
        <w:rPr>
          <w:rFonts w:ascii="Times New Roman" w:hAnsi="Times New Roman"/>
          <w:bCs/>
        </w:rPr>
        <w:t>wykonywanie czynności z zakresu k</w:t>
      </w:r>
      <w:r w:rsidRPr="00000B02">
        <w:rPr>
          <w:rFonts w:ascii="Times New Roman" w:hAnsi="Times New Roman"/>
          <w:bCs/>
          <w:spacing w:val="20"/>
        </w:rPr>
        <w:t>oordynacji medyczno-administracyjnej,</w:t>
      </w:r>
      <w:r w:rsidRPr="00000B02">
        <w:rPr>
          <w:rFonts w:ascii="Times New Roman" w:hAnsi="Times New Roman"/>
        </w:rPr>
        <w:t>  a w szczegól</w:t>
      </w:r>
      <w:bookmarkStart w:id="0" w:name="_GoBack"/>
      <w:bookmarkEnd w:id="0"/>
      <w:r w:rsidRPr="00000B02">
        <w:rPr>
          <w:rFonts w:ascii="Times New Roman" w:hAnsi="Times New Roman"/>
        </w:rPr>
        <w:t>ności:</w:t>
      </w:r>
    </w:p>
    <w:p w:rsidR="000A194C" w:rsidRDefault="002F7FA2" w:rsidP="000A19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 xml:space="preserve">nadzór nad </w:t>
      </w:r>
      <w:r w:rsidR="000A194C">
        <w:rPr>
          <w:rStyle w:val="fontstyle120"/>
        </w:rPr>
        <w:t>prowadzeniem dokumentacji potrzebnej do tworzenia raportów celem przekazywania do międzynarodowych i polskich towarzystw certyfikujących ośrodek,</w:t>
      </w:r>
    </w:p>
    <w:p w:rsidR="000A194C" w:rsidRDefault="000A194C" w:rsidP="000A19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>
        <w:rPr>
          <w:rStyle w:val="fontstyle120"/>
        </w:rPr>
        <w:t>nadzór nad procesem diagnostyczno-terapeutycznym chorych na raka piersi,</w:t>
      </w:r>
    </w:p>
    <w:p w:rsidR="000A194C" w:rsidRPr="00122A55" w:rsidRDefault="000A194C" w:rsidP="000A19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>
        <w:rPr>
          <w:rStyle w:val="fontstyle120"/>
        </w:rPr>
        <w:t xml:space="preserve">pomoc jako konsultant w zabiegach </w:t>
      </w:r>
      <w:r w:rsidRPr="00122A55">
        <w:rPr>
          <w:rStyle w:val="fontstyle120"/>
        </w:rPr>
        <w:t>onkoplastycznych piersi,</w:t>
      </w:r>
    </w:p>
    <w:p w:rsidR="002F7FA2" w:rsidRPr="00122A55" w:rsidRDefault="000A194C" w:rsidP="000A19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122A55">
        <w:rPr>
          <w:rStyle w:val="fontstyle120"/>
        </w:rPr>
        <w:t xml:space="preserve">koordynacja pracy lekarzy wchodzących w skład tzw. </w:t>
      </w:r>
      <w:proofErr w:type="spellStart"/>
      <w:r w:rsidRPr="00122A55">
        <w:rPr>
          <w:rStyle w:val="fontstyle120"/>
        </w:rPr>
        <w:t>Breast</w:t>
      </w:r>
      <w:proofErr w:type="spellEnd"/>
      <w:r w:rsidRPr="00122A55">
        <w:rPr>
          <w:rStyle w:val="fontstyle120"/>
        </w:rPr>
        <w:t xml:space="preserve"> </w:t>
      </w:r>
      <w:proofErr w:type="spellStart"/>
      <w:r w:rsidRPr="00122A55">
        <w:rPr>
          <w:rStyle w:val="fontstyle120"/>
        </w:rPr>
        <w:t>Cancer</w:t>
      </w:r>
      <w:proofErr w:type="spellEnd"/>
      <w:r w:rsidRPr="00122A55">
        <w:rPr>
          <w:rStyle w:val="fontstyle120"/>
        </w:rPr>
        <w:t xml:space="preserve"> Unitu,</w:t>
      </w:r>
    </w:p>
    <w:p w:rsidR="000A194C" w:rsidRPr="00122A55" w:rsidRDefault="009254AB" w:rsidP="000A19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122A55">
        <w:rPr>
          <w:rStyle w:val="fontstyle120"/>
        </w:rPr>
        <w:t>o</w:t>
      </w:r>
      <w:r w:rsidR="000A194C" w:rsidRPr="00122A55">
        <w:rPr>
          <w:rStyle w:val="fontstyle120"/>
        </w:rPr>
        <w:t>rganizacja pracy i udział w konsyliach związanych z leczeniem raka piersi.</w:t>
      </w:r>
    </w:p>
    <w:p w:rsidR="002F7FA2" w:rsidRPr="00122A55" w:rsidRDefault="002F7FA2" w:rsidP="002F7F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7FA2" w:rsidRPr="00122A55" w:rsidRDefault="002F7FA2" w:rsidP="002F7FA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122A55">
        <w:rPr>
          <w:rFonts w:ascii="Times New Roman" w:hAnsi="Times New Roman"/>
        </w:rPr>
        <w:t>Za rea</w:t>
      </w:r>
      <w:r w:rsidR="000A194C" w:rsidRPr="00122A55">
        <w:rPr>
          <w:rFonts w:ascii="Times New Roman" w:hAnsi="Times New Roman"/>
        </w:rPr>
        <w:t xml:space="preserve">lizację zamówienia w zakresie </w:t>
      </w:r>
      <w:r w:rsidRPr="00122A55">
        <w:rPr>
          <w:rFonts w:ascii="Times New Roman" w:hAnsi="Times New Roman"/>
        </w:rPr>
        <w:t xml:space="preserve">Koordynatora </w:t>
      </w:r>
      <w:r w:rsidR="000A194C" w:rsidRPr="00122A55">
        <w:rPr>
          <w:rFonts w:ascii="Times New Roman" w:hAnsi="Times New Roman"/>
        </w:rPr>
        <w:t>ds. medyczno-administracyjnych</w:t>
      </w:r>
      <w:r w:rsidR="00000B02" w:rsidRPr="00122A55">
        <w:rPr>
          <w:rFonts w:ascii="Times New Roman" w:hAnsi="Times New Roman"/>
        </w:rPr>
        <w:t xml:space="preserve"> </w:t>
      </w:r>
      <w:r w:rsidRPr="00122A55">
        <w:rPr>
          <w:rFonts w:ascii="Times New Roman" w:hAnsi="Times New Roman"/>
        </w:rPr>
        <w:t xml:space="preserve">Przyjmującemu zamówienie przysługuje wynagrodzenie w </w:t>
      </w:r>
      <w:r w:rsidR="00000B02" w:rsidRPr="00122A55">
        <w:rPr>
          <w:rFonts w:ascii="Times New Roman" w:hAnsi="Times New Roman"/>
        </w:rPr>
        <w:t>formie miesięcznego ryczałtu.</w:t>
      </w:r>
    </w:p>
    <w:p w:rsidR="00BB55AE" w:rsidRPr="00122A55" w:rsidRDefault="00BB55AE" w:rsidP="00BB55AE">
      <w:pPr>
        <w:spacing w:after="0" w:line="240" w:lineRule="auto"/>
        <w:jc w:val="both"/>
        <w:rPr>
          <w:rFonts w:ascii="Times New Roman" w:hAnsi="Times New Roman"/>
        </w:rPr>
      </w:pPr>
    </w:p>
    <w:p w:rsidR="00BB55AE" w:rsidRPr="00122A55" w:rsidRDefault="00BB55AE" w:rsidP="00BB55AE">
      <w:pPr>
        <w:spacing w:after="0" w:line="240" w:lineRule="auto"/>
        <w:jc w:val="both"/>
        <w:rPr>
          <w:rFonts w:ascii="Times New Roman" w:hAnsi="Times New Roman"/>
        </w:rPr>
      </w:pPr>
      <w:r w:rsidRPr="00122A55">
        <w:rPr>
          <w:rFonts w:ascii="Times New Roman" w:hAnsi="Times New Roman"/>
        </w:rPr>
        <w:t xml:space="preserve">Wskazany ryczałt miesięczny przysługuje Przyjmującemu zamówienie w pełnej wysokości za wszystkie dni w danym miesiącu rozliczeniowym, kiedy wykonywał on czynności i zadania zarządzania, a w przypadku nieobecności Przyjmującego zamówienie w opisanym zakresie – ryczałt ulega odpowiedniemu proporcjonalnemu obniżeniu o 1/30 za każdy dzień nieobecności. </w:t>
      </w:r>
    </w:p>
    <w:p w:rsidR="004E7964" w:rsidRPr="00000B02" w:rsidRDefault="004E7964" w:rsidP="002F7FA2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</w:p>
    <w:sectPr w:rsidR="004E7964" w:rsidRPr="00000B0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CA" w:rsidRDefault="00B10ACA" w:rsidP="00A8421C">
      <w:pPr>
        <w:spacing w:after="0" w:line="240" w:lineRule="auto"/>
      </w:pPr>
      <w:r>
        <w:separator/>
      </w:r>
    </w:p>
  </w:endnote>
  <w:endnote w:type="continuationSeparator" w:id="0">
    <w:p w:rsidR="00B10ACA" w:rsidRDefault="00B10AC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CA" w:rsidRDefault="00B10ACA" w:rsidP="00A8421C">
      <w:pPr>
        <w:spacing w:after="0" w:line="240" w:lineRule="auto"/>
      </w:pPr>
      <w:r>
        <w:separator/>
      </w:r>
    </w:p>
  </w:footnote>
  <w:footnote w:type="continuationSeparator" w:id="0">
    <w:p w:rsidR="00B10ACA" w:rsidRDefault="00B10AC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122A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2A5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122A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B93E98"/>
    <w:multiLevelType w:val="hybridMultilevel"/>
    <w:tmpl w:val="016253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5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CA6B9F"/>
    <w:multiLevelType w:val="hybridMultilevel"/>
    <w:tmpl w:val="F1F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F4C34"/>
    <w:multiLevelType w:val="hybridMultilevel"/>
    <w:tmpl w:val="5380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810AE"/>
    <w:multiLevelType w:val="hybridMultilevel"/>
    <w:tmpl w:val="487C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7616A"/>
    <w:multiLevelType w:val="hybridMultilevel"/>
    <w:tmpl w:val="F2927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>
    <w:nsid w:val="5D787E76"/>
    <w:multiLevelType w:val="multilevel"/>
    <w:tmpl w:val="8A5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6"/>
  </w:num>
  <w:num w:numId="7">
    <w:abstractNumId w:val="20"/>
  </w:num>
  <w:num w:numId="8">
    <w:abstractNumId w:val="13"/>
  </w:num>
  <w:num w:numId="9">
    <w:abstractNumId w:val="34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1"/>
  </w:num>
  <w:num w:numId="15">
    <w:abstractNumId w:val="14"/>
  </w:num>
  <w:num w:numId="16">
    <w:abstractNumId w:val="32"/>
  </w:num>
  <w:num w:numId="17">
    <w:abstractNumId w:val="24"/>
  </w:num>
  <w:num w:numId="18">
    <w:abstractNumId w:val="35"/>
  </w:num>
  <w:num w:numId="19">
    <w:abstractNumId w:val="33"/>
    <w:lvlOverride w:ilvl="0">
      <w:startOverride w:val="1"/>
    </w:lvlOverride>
  </w:num>
  <w:num w:numId="20">
    <w:abstractNumId w:val="31"/>
  </w:num>
  <w:num w:numId="21">
    <w:abstractNumId w:val="29"/>
  </w:num>
  <w:num w:numId="22">
    <w:abstractNumId w:val="26"/>
  </w:num>
  <w:num w:numId="23">
    <w:abstractNumId w:val="28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B02"/>
    <w:rsid w:val="000109AF"/>
    <w:rsid w:val="00020AF6"/>
    <w:rsid w:val="00021461"/>
    <w:rsid w:val="00030A66"/>
    <w:rsid w:val="00045E44"/>
    <w:rsid w:val="00046963"/>
    <w:rsid w:val="0007161F"/>
    <w:rsid w:val="0007788C"/>
    <w:rsid w:val="000A08B2"/>
    <w:rsid w:val="000A194C"/>
    <w:rsid w:val="000A5AC9"/>
    <w:rsid w:val="000C2113"/>
    <w:rsid w:val="000C6D05"/>
    <w:rsid w:val="000D4B0C"/>
    <w:rsid w:val="000F146E"/>
    <w:rsid w:val="00122A55"/>
    <w:rsid w:val="0013428C"/>
    <w:rsid w:val="00144F19"/>
    <w:rsid w:val="00150A1C"/>
    <w:rsid w:val="001568AC"/>
    <w:rsid w:val="001706D1"/>
    <w:rsid w:val="001800AA"/>
    <w:rsid w:val="001851FF"/>
    <w:rsid w:val="001873C5"/>
    <w:rsid w:val="00192A04"/>
    <w:rsid w:val="001B3FC2"/>
    <w:rsid w:val="001C79B9"/>
    <w:rsid w:val="00211FF0"/>
    <w:rsid w:val="00221C47"/>
    <w:rsid w:val="00222997"/>
    <w:rsid w:val="0022304A"/>
    <w:rsid w:val="00225FDD"/>
    <w:rsid w:val="00246701"/>
    <w:rsid w:val="00266CF6"/>
    <w:rsid w:val="00276744"/>
    <w:rsid w:val="0028167E"/>
    <w:rsid w:val="00281ADD"/>
    <w:rsid w:val="00297D9D"/>
    <w:rsid w:val="002A7F39"/>
    <w:rsid w:val="002B3E8A"/>
    <w:rsid w:val="002C5377"/>
    <w:rsid w:val="002D3D68"/>
    <w:rsid w:val="002D500A"/>
    <w:rsid w:val="002E0160"/>
    <w:rsid w:val="002F7FA2"/>
    <w:rsid w:val="003032FB"/>
    <w:rsid w:val="0032224F"/>
    <w:rsid w:val="00323AD4"/>
    <w:rsid w:val="00326105"/>
    <w:rsid w:val="00330BF0"/>
    <w:rsid w:val="00341D32"/>
    <w:rsid w:val="00351DB5"/>
    <w:rsid w:val="00356527"/>
    <w:rsid w:val="00370126"/>
    <w:rsid w:val="00374BD8"/>
    <w:rsid w:val="00382FD9"/>
    <w:rsid w:val="00394430"/>
    <w:rsid w:val="00395233"/>
    <w:rsid w:val="003A4BD5"/>
    <w:rsid w:val="003B02EC"/>
    <w:rsid w:val="003C08C8"/>
    <w:rsid w:val="003F41F4"/>
    <w:rsid w:val="003F5744"/>
    <w:rsid w:val="003F72CD"/>
    <w:rsid w:val="0040254E"/>
    <w:rsid w:val="00406824"/>
    <w:rsid w:val="00413585"/>
    <w:rsid w:val="00422A5E"/>
    <w:rsid w:val="00435296"/>
    <w:rsid w:val="004576B1"/>
    <w:rsid w:val="004577E4"/>
    <w:rsid w:val="00461419"/>
    <w:rsid w:val="0047340D"/>
    <w:rsid w:val="0049000D"/>
    <w:rsid w:val="004A68C9"/>
    <w:rsid w:val="004A6D28"/>
    <w:rsid w:val="004C4531"/>
    <w:rsid w:val="004D2377"/>
    <w:rsid w:val="004E269D"/>
    <w:rsid w:val="004E7964"/>
    <w:rsid w:val="004F0BB6"/>
    <w:rsid w:val="00507BED"/>
    <w:rsid w:val="00516728"/>
    <w:rsid w:val="00517553"/>
    <w:rsid w:val="00541E51"/>
    <w:rsid w:val="00542B3E"/>
    <w:rsid w:val="00561528"/>
    <w:rsid w:val="00580775"/>
    <w:rsid w:val="00584189"/>
    <w:rsid w:val="005A3515"/>
    <w:rsid w:val="005A3DF9"/>
    <w:rsid w:val="005D16F3"/>
    <w:rsid w:val="005D34FA"/>
    <w:rsid w:val="005E06BA"/>
    <w:rsid w:val="005E6025"/>
    <w:rsid w:val="00620AA3"/>
    <w:rsid w:val="00625CC5"/>
    <w:rsid w:val="00643A52"/>
    <w:rsid w:val="0064719D"/>
    <w:rsid w:val="00657E92"/>
    <w:rsid w:val="00666A7D"/>
    <w:rsid w:val="006716EE"/>
    <w:rsid w:val="00671BC5"/>
    <w:rsid w:val="0068006D"/>
    <w:rsid w:val="00690511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B0216"/>
    <w:rsid w:val="007B4CE3"/>
    <w:rsid w:val="007F111B"/>
    <w:rsid w:val="00800C1D"/>
    <w:rsid w:val="008152BE"/>
    <w:rsid w:val="008253B8"/>
    <w:rsid w:val="0082748A"/>
    <w:rsid w:val="008442AD"/>
    <w:rsid w:val="00873731"/>
    <w:rsid w:val="008766FA"/>
    <w:rsid w:val="008A5BCF"/>
    <w:rsid w:val="008C1AFB"/>
    <w:rsid w:val="008C6196"/>
    <w:rsid w:val="008D64DC"/>
    <w:rsid w:val="008D7EF5"/>
    <w:rsid w:val="008E70E6"/>
    <w:rsid w:val="008E7EA6"/>
    <w:rsid w:val="009100CC"/>
    <w:rsid w:val="00925487"/>
    <w:rsid w:val="009254AB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75AEC"/>
    <w:rsid w:val="00A8421C"/>
    <w:rsid w:val="00A85403"/>
    <w:rsid w:val="00A8575A"/>
    <w:rsid w:val="00A92DB4"/>
    <w:rsid w:val="00AA37A9"/>
    <w:rsid w:val="00AB42F5"/>
    <w:rsid w:val="00AD3931"/>
    <w:rsid w:val="00AE74AB"/>
    <w:rsid w:val="00AF2E9E"/>
    <w:rsid w:val="00B00305"/>
    <w:rsid w:val="00B031DB"/>
    <w:rsid w:val="00B07BDE"/>
    <w:rsid w:val="00B10ACA"/>
    <w:rsid w:val="00B17183"/>
    <w:rsid w:val="00B31384"/>
    <w:rsid w:val="00B3333F"/>
    <w:rsid w:val="00B608E6"/>
    <w:rsid w:val="00B81B0D"/>
    <w:rsid w:val="00B82788"/>
    <w:rsid w:val="00B8461D"/>
    <w:rsid w:val="00B90AE7"/>
    <w:rsid w:val="00BB34A4"/>
    <w:rsid w:val="00BB55AE"/>
    <w:rsid w:val="00BB562E"/>
    <w:rsid w:val="00BC6301"/>
    <w:rsid w:val="00BD3DF3"/>
    <w:rsid w:val="00BD5149"/>
    <w:rsid w:val="00BD564A"/>
    <w:rsid w:val="00BE0E40"/>
    <w:rsid w:val="00BE48AD"/>
    <w:rsid w:val="00BE575E"/>
    <w:rsid w:val="00BF0368"/>
    <w:rsid w:val="00C04237"/>
    <w:rsid w:val="00C2152B"/>
    <w:rsid w:val="00C31A9E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568FF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44C1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06945"/>
    <w:rsid w:val="00F11E2B"/>
    <w:rsid w:val="00F12934"/>
    <w:rsid w:val="00F22C2D"/>
    <w:rsid w:val="00F44B49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120">
    <w:name w:val="fontstyle12"/>
    <w:basedOn w:val="Domylnaczcionkaakapitu"/>
    <w:rsid w:val="002F7FA2"/>
    <w:rPr>
      <w:rFonts w:ascii="Times New Roman" w:hAnsi="Times New Roman" w:cs="Times New Roman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120">
    <w:name w:val="fontstyle12"/>
    <w:basedOn w:val="Domylnaczcionkaakapitu"/>
    <w:rsid w:val="002F7FA2"/>
    <w:rPr>
      <w:rFonts w:ascii="Times New Roman" w:hAnsi="Times New Roman" w:cs="Times New Roman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7776-DB84-483F-A170-514ED1FB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2018-04-26T06:01:00Z</cp:lastPrinted>
  <dcterms:created xsi:type="dcterms:W3CDTF">2018-04-26T06:02:00Z</dcterms:created>
  <dcterms:modified xsi:type="dcterms:W3CDTF">2018-04-26T06:02:00Z</dcterms:modified>
</cp:coreProperties>
</file>