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0F" w:rsidRPr="00A464F6" w:rsidRDefault="00FF489F" w:rsidP="00EA5F0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4</w:t>
      </w:r>
      <w:r w:rsidR="00BB75F9">
        <w:rPr>
          <w:rFonts w:ascii="Arial Narrow" w:hAnsi="Arial Narrow"/>
          <w:b/>
          <w:sz w:val="22"/>
          <w:szCs w:val="22"/>
        </w:rPr>
        <w:t>.2.</w:t>
      </w:r>
      <w:bookmarkStart w:id="0" w:name="_GoBack"/>
      <w:bookmarkEnd w:id="0"/>
      <w:r w:rsidR="00EA5F0F" w:rsidRPr="005C1EC2">
        <w:rPr>
          <w:rFonts w:ascii="Arial Narrow" w:hAnsi="Arial Narrow"/>
          <w:b/>
          <w:sz w:val="22"/>
          <w:szCs w:val="22"/>
        </w:rPr>
        <w:t xml:space="preserve"> </w:t>
      </w:r>
    </w:p>
    <w:p w:rsidR="00EA5F0F" w:rsidRPr="005C1EC2" w:rsidRDefault="003B7829" w:rsidP="00EA5F0F">
      <w:pPr>
        <w:rPr>
          <w:rFonts w:ascii="Arial Narrow" w:hAnsi="Arial Narrow"/>
          <w:b/>
          <w:sz w:val="22"/>
          <w:szCs w:val="22"/>
        </w:rPr>
      </w:pPr>
      <w:r w:rsidRPr="005C1EC2">
        <w:rPr>
          <w:rFonts w:ascii="Arial Narrow" w:hAnsi="Arial Narrow"/>
          <w:b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1BC503CD" wp14:editId="702F8CFC">
                <wp:extent cx="635" cy="19050"/>
                <wp:effectExtent l="0" t="0" r="0" b="3175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910D71B" id="Rectangle 5" o:spid="_x0000_s1026" style="width:.0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" fillcolor="#aca899" stroked="f">
                <v:stroke joinstyle="round"/>
                <w10:anchorlock/>
              </v:rect>
            </w:pict>
          </mc:Fallback>
        </mc:AlternateContent>
      </w:r>
    </w:p>
    <w:p w:rsidR="00EA5F0F" w:rsidRPr="005C1EC2" w:rsidRDefault="00EB02C7" w:rsidP="00EB02C7">
      <w:pPr>
        <w:rPr>
          <w:rFonts w:ascii="Arial Narrow" w:hAnsi="Arial Narrow"/>
          <w:b/>
          <w:sz w:val="22"/>
          <w:szCs w:val="22"/>
        </w:rPr>
      </w:pPr>
      <w:r w:rsidRPr="005C1EC2">
        <w:rPr>
          <w:rFonts w:ascii="Arial Narrow" w:hAnsi="Arial Narrow"/>
          <w:b/>
          <w:sz w:val="22"/>
          <w:szCs w:val="22"/>
        </w:rPr>
        <w:t xml:space="preserve">I. </w:t>
      </w:r>
      <w:r w:rsidR="00EA5F0F" w:rsidRPr="005C1EC2">
        <w:rPr>
          <w:rFonts w:ascii="Arial Narrow" w:hAnsi="Arial Narrow"/>
          <w:b/>
          <w:sz w:val="22"/>
          <w:szCs w:val="22"/>
        </w:rPr>
        <w:t>ZAKRES ŚWIADCZEŃ ZDROWOTNYCH</w:t>
      </w:r>
      <w:r w:rsidR="009817D1" w:rsidRPr="005C1EC2">
        <w:rPr>
          <w:rFonts w:ascii="Arial Narrow" w:hAnsi="Arial Narrow"/>
          <w:b/>
          <w:sz w:val="22"/>
          <w:szCs w:val="22"/>
        </w:rPr>
        <w:t xml:space="preserve"> / USŁUG</w:t>
      </w:r>
      <w:r w:rsidR="00EA5F0F" w:rsidRPr="005C1EC2">
        <w:rPr>
          <w:rFonts w:ascii="Arial Narrow" w:hAnsi="Arial Narrow"/>
          <w:b/>
          <w:sz w:val="22"/>
          <w:szCs w:val="22"/>
        </w:rPr>
        <w:t xml:space="preserve"> </w:t>
      </w:r>
    </w:p>
    <w:p w:rsidR="0015652F" w:rsidRPr="005C1EC2" w:rsidRDefault="0015652F" w:rsidP="0015652F">
      <w:pPr>
        <w:suppressAutoHyphens w:val="0"/>
        <w:rPr>
          <w:rFonts w:ascii="Arial Narrow" w:hAnsi="Arial Narrow"/>
          <w:b/>
          <w:sz w:val="22"/>
          <w:szCs w:val="22"/>
          <w:lang w:eastAsia="pl-PL"/>
        </w:rPr>
      </w:pPr>
    </w:p>
    <w:p w:rsidR="00217D90" w:rsidRPr="005C1EC2" w:rsidRDefault="0015652F" w:rsidP="0015652F">
      <w:pPr>
        <w:suppressAutoHyphens w:val="0"/>
        <w:rPr>
          <w:rFonts w:ascii="Arial Narrow" w:hAnsi="Arial Narrow"/>
          <w:b/>
          <w:sz w:val="22"/>
          <w:szCs w:val="22"/>
          <w:lang w:eastAsia="pl-PL"/>
        </w:rPr>
      </w:pPr>
      <w:r w:rsidRPr="005C1EC2">
        <w:rPr>
          <w:rFonts w:ascii="Arial Narrow" w:hAnsi="Arial Narrow"/>
          <w:b/>
          <w:sz w:val="22"/>
          <w:szCs w:val="22"/>
          <w:lang w:eastAsia="pl-PL"/>
        </w:rPr>
        <w:t xml:space="preserve"> Na  udzielanie usług fizyka – związanych z udzielaniem świadczeń zdrowotnych w Zakładzie Fizyki </w:t>
      </w:r>
      <w:r w:rsidRPr="005C1EC2">
        <w:rPr>
          <w:rFonts w:ascii="Arial Narrow" w:hAnsi="Arial Narrow"/>
          <w:b/>
          <w:sz w:val="22"/>
          <w:szCs w:val="22"/>
          <w:lang w:eastAsia="pl-PL"/>
        </w:rPr>
        <w:br/>
        <w:t xml:space="preserve"> Medycznej - składają się poniższe czynności (ze wskazaniem ilości punktów): </w:t>
      </w:r>
    </w:p>
    <w:p w:rsidR="00217D90" w:rsidRPr="005C1EC2" w:rsidRDefault="00217D90" w:rsidP="0015652F">
      <w:pPr>
        <w:suppressAutoHyphens w:val="0"/>
        <w:rPr>
          <w:rFonts w:ascii="Arial Narrow" w:hAnsi="Arial Narrow"/>
          <w:b/>
          <w:sz w:val="22"/>
          <w:szCs w:val="22"/>
          <w:lang w:eastAsia="pl-PL"/>
        </w:rPr>
      </w:pPr>
    </w:p>
    <w:tbl>
      <w:tblPr>
        <w:tblW w:w="921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3085"/>
        <w:gridCol w:w="1775"/>
        <w:gridCol w:w="1637"/>
        <w:gridCol w:w="1305"/>
      </w:tblGrid>
      <w:tr w:rsidR="005C1EC2" w:rsidRPr="005C1EC2" w:rsidTr="002342C7">
        <w:trPr>
          <w:trHeight w:val="485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C468C0" w:rsidP="00C468C0">
            <w:pPr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 w:rsidRPr="005C1EC2">
              <w:rPr>
                <w:rFonts w:ascii="Calibri" w:hAnsi="Calibri"/>
                <w:b/>
                <w:sz w:val="22"/>
                <w:szCs w:val="22"/>
                <w:lang w:eastAsia="pl-PL"/>
              </w:rPr>
              <w:t>Zakres/LP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372733" w:rsidRDefault="00217D90">
            <w:pPr>
              <w:suppressAutoHyphens w:val="0"/>
              <w:jc w:val="center"/>
              <w:rPr>
                <w:rFonts w:ascii="Liberation Sans" w:hAnsi="Liberation Sans"/>
                <w:b/>
                <w:sz w:val="20"/>
                <w:lang w:eastAsia="pl-PL"/>
              </w:rPr>
            </w:pPr>
            <w:r w:rsidRPr="00372733">
              <w:rPr>
                <w:rFonts w:ascii="Liberation Sans" w:hAnsi="Liberation Sans"/>
                <w:b/>
                <w:sz w:val="20"/>
                <w:lang w:eastAsia="pl-PL"/>
              </w:rPr>
              <w:t>Nazwa procedury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372733" w:rsidRDefault="00217D90">
            <w:pPr>
              <w:suppressAutoHyphens w:val="0"/>
              <w:jc w:val="center"/>
              <w:rPr>
                <w:rFonts w:ascii="Liberation Sans" w:hAnsi="Liberation Sans"/>
                <w:b/>
                <w:sz w:val="20"/>
                <w:lang w:eastAsia="pl-PL"/>
              </w:rPr>
            </w:pPr>
            <w:r w:rsidRPr="00372733">
              <w:rPr>
                <w:rFonts w:ascii="Liberation Sans" w:hAnsi="Liberation Sans"/>
                <w:b/>
                <w:sz w:val="20"/>
                <w:lang w:eastAsia="pl-PL"/>
              </w:rPr>
              <w:t>Miara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372733" w:rsidRDefault="00580305">
            <w:pPr>
              <w:suppressAutoHyphens w:val="0"/>
              <w:jc w:val="center"/>
              <w:rPr>
                <w:rFonts w:ascii="Liberation Sans" w:hAnsi="Liberation Sans"/>
                <w:b/>
                <w:sz w:val="20"/>
                <w:lang w:eastAsia="pl-PL"/>
              </w:rPr>
            </w:pPr>
            <w:r w:rsidRPr="00372733">
              <w:rPr>
                <w:rFonts w:ascii="Liberation Sans" w:hAnsi="Liberation Sans"/>
                <w:b/>
                <w:sz w:val="20"/>
                <w:lang w:eastAsia="pl-PL"/>
              </w:rPr>
              <w:t>Liczba</w:t>
            </w:r>
            <w:r w:rsidR="00217D90" w:rsidRPr="00372733">
              <w:rPr>
                <w:rFonts w:ascii="Liberation Sans" w:hAnsi="Liberation Sans"/>
                <w:b/>
                <w:sz w:val="20"/>
                <w:lang w:eastAsia="pl-PL"/>
              </w:rPr>
              <w:t xml:space="preserve"> osób wykonujących czynność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372733" w:rsidRDefault="00217D90">
            <w:pPr>
              <w:suppressAutoHyphens w:val="0"/>
              <w:jc w:val="center"/>
              <w:rPr>
                <w:rFonts w:ascii="Liberation Sans" w:hAnsi="Liberation Sans"/>
                <w:b/>
                <w:sz w:val="20"/>
                <w:lang w:eastAsia="pl-PL"/>
              </w:rPr>
            </w:pPr>
            <w:r w:rsidRPr="00372733">
              <w:rPr>
                <w:rFonts w:ascii="Liberation Sans" w:hAnsi="Liberation Sans"/>
                <w:b/>
                <w:sz w:val="20"/>
                <w:lang w:eastAsia="pl-PL"/>
              </w:rPr>
              <w:t>pkt/jedn. Miary/osobę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sz w:val="20"/>
                <w:lang w:eastAsia="pl-PL"/>
              </w:rPr>
              <w:t>Teleterapia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BBA" w:rsidRPr="005C1EC2" w:rsidRDefault="00547BBA" w:rsidP="00E04981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E04981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b/>
                <w:sz w:val="20"/>
                <w:lang w:eastAsia="pl-PL"/>
              </w:rPr>
              <w:t>TELE.</w:t>
            </w:r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>Przygotowanie</w:t>
            </w:r>
            <w:proofErr w:type="spellEnd"/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 xml:space="preserve"> danych wejściowych do planowania leczenia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Import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4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D90" w:rsidRPr="005C1EC2" w:rsidRDefault="00217D90" w:rsidP="00E04981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E04981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b/>
                <w:sz w:val="20"/>
                <w:lang w:eastAsia="pl-PL"/>
              </w:rPr>
              <w:t>TELE.</w:t>
            </w:r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>Planowanie</w:t>
            </w:r>
            <w:proofErr w:type="spellEnd"/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 xml:space="preserve"> 2D/IRREG/Przygotowanie karty do napromieniania na aparacie terapeutycznym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plan/etap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580305">
            <w:pPr>
              <w:suppressAutoHyphens w:val="0"/>
              <w:jc w:val="right"/>
              <w:rPr>
                <w:rFonts w:ascii="Liberation Sans" w:hAnsi="Liberation Sans"/>
                <w:b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b/>
                <w:sz w:val="20"/>
                <w:lang w:eastAsia="pl-PL"/>
              </w:rPr>
              <w:t>7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D90" w:rsidRPr="005C1EC2" w:rsidRDefault="00217D90" w:rsidP="00E04981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E04981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b/>
                <w:sz w:val="20"/>
                <w:lang w:eastAsia="pl-PL"/>
              </w:rPr>
              <w:t>TELE.</w:t>
            </w:r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>Planowanie</w:t>
            </w:r>
            <w:proofErr w:type="spellEnd"/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 xml:space="preserve"> 3D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plan/etap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15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D90" w:rsidRPr="005C1EC2" w:rsidRDefault="00217D90" w:rsidP="00E04981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E04981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b/>
                <w:sz w:val="20"/>
                <w:lang w:eastAsia="pl-PL"/>
              </w:rPr>
              <w:t>TELE.</w:t>
            </w:r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>Planowanie</w:t>
            </w:r>
            <w:proofErr w:type="spellEnd"/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 xml:space="preserve"> VSIM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plan/etap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10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D90" w:rsidRPr="005C1EC2" w:rsidRDefault="00217D90" w:rsidP="00E04981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E04981" w:rsidP="00A30EC9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b/>
                <w:sz w:val="20"/>
                <w:lang w:eastAsia="pl-PL"/>
              </w:rPr>
              <w:t>TELE.</w:t>
            </w:r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>Planowanie</w:t>
            </w:r>
            <w:proofErr w:type="spellEnd"/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 xml:space="preserve"> IMRT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plan/etap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30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D90" w:rsidRPr="005C1EC2" w:rsidRDefault="00217D90" w:rsidP="00E04981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E04981" w:rsidP="00E04981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b/>
                <w:sz w:val="20"/>
                <w:lang w:eastAsia="pl-PL"/>
              </w:rPr>
              <w:t>TELE.</w:t>
            </w:r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>Planowanie</w:t>
            </w:r>
            <w:proofErr w:type="spellEnd"/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 xml:space="preserve"> SIB IMRT</w:t>
            </w:r>
            <w:r w:rsidRPr="005C1EC2">
              <w:rPr>
                <w:rFonts w:ascii="Liberation Sans" w:hAnsi="Liberation Sans"/>
                <w:sz w:val="20"/>
                <w:lang w:eastAsia="pl-PL"/>
              </w:rPr>
              <w:t>/</w:t>
            </w:r>
            <w:proofErr w:type="spellStart"/>
            <w:r w:rsidRPr="005C1EC2">
              <w:rPr>
                <w:rFonts w:ascii="Liberation Sans" w:hAnsi="Liberation Sans"/>
                <w:sz w:val="20"/>
                <w:lang w:eastAsia="pl-PL"/>
              </w:rPr>
              <w:t>Vmat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poziom/dawki/plan leczenia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35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D90" w:rsidRPr="005C1EC2" w:rsidRDefault="00217D90" w:rsidP="00E04981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B32FE4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b/>
                <w:sz w:val="20"/>
                <w:lang w:eastAsia="pl-PL"/>
              </w:rPr>
              <w:t>TELE.</w:t>
            </w:r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>Audyt</w:t>
            </w:r>
            <w:proofErr w:type="spellEnd"/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 xml:space="preserve"> planu 3D/IMRT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plan/etap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D90" w:rsidRPr="005C1EC2" w:rsidRDefault="00217D90" w:rsidP="00E04981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B32FE4" w:rsidP="00B32FE4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b/>
                <w:sz w:val="20"/>
                <w:lang w:eastAsia="pl-PL"/>
              </w:rPr>
              <w:t>TELE.</w:t>
            </w:r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>Korekta</w:t>
            </w:r>
            <w:proofErr w:type="spellEnd"/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 xml:space="preserve"> planu 3D przez </w:t>
            </w:r>
            <w:r w:rsidRPr="005C1EC2">
              <w:rPr>
                <w:rFonts w:ascii="Liberation Sans" w:hAnsi="Liberation Sans"/>
                <w:sz w:val="20"/>
                <w:lang w:eastAsia="pl-PL"/>
              </w:rPr>
              <w:t>drugiego</w:t>
            </w:r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 xml:space="preserve"> fizyka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plan/etap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5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D90" w:rsidRPr="005C1EC2" w:rsidRDefault="00217D90" w:rsidP="00E04981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B32FE4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b/>
                <w:sz w:val="20"/>
                <w:lang w:eastAsia="pl-PL"/>
              </w:rPr>
              <w:t>TELE.</w:t>
            </w:r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>Korekta</w:t>
            </w:r>
            <w:proofErr w:type="spellEnd"/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 xml:space="preserve"> planu IMRT/SIB</w:t>
            </w:r>
            <w:r w:rsidR="00A45741" w:rsidRPr="005C1EC2">
              <w:rPr>
                <w:rFonts w:ascii="Liberation Sans" w:hAnsi="Liberation Sans"/>
                <w:sz w:val="20"/>
                <w:lang w:eastAsia="pl-PL"/>
              </w:rPr>
              <w:t xml:space="preserve"> </w:t>
            </w:r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>IMRT przez drugiego fizyka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plan/etap/poziom dawki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10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D90" w:rsidRPr="005C1EC2" w:rsidRDefault="00217D90" w:rsidP="00E04981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B32FE4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b/>
                <w:sz w:val="20"/>
                <w:lang w:eastAsia="pl-PL"/>
              </w:rPr>
              <w:t>TELE.</w:t>
            </w:r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>Przygotowanie</w:t>
            </w:r>
            <w:proofErr w:type="spellEnd"/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 xml:space="preserve"> planu do symulacji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plan/etap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5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D90" w:rsidRPr="005C1EC2" w:rsidRDefault="00217D90" w:rsidP="00E04981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B32FE4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b/>
                <w:sz w:val="20"/>
                <w:lang w:eastAsia="pl-PL"/>
              </w:rPr>
              <w:t>TELE.</w:t>
            </w:r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>Przygotowanie</w:t>
            </w:r>
            <w:proofErr w:type="spellEnd"/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 xml:space="preserve"> karty do napromieniania na aparacie terapeutycznym – fizyk1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plan/etap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3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D90" w:rsidRPr="005C1EC2" w:rsidRDefault="00217D90" w:rsidP="00E04981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B32FE4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b/>
                <w:sz w:val="20"/>
                <w:lang w:eastAsia="pl-PL"/>
              </w:rPr>
              <w:t>TELE.</w:t>
            </w:r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>Sprawdzenie</w:t>
            </w:r>
            <w:proofErr w:type="spellEnd"/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 xml:space="preserve"> karty do napromieniania na aparacie terapeutycznym – fizyk2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plan/etap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D90" w:rsidRPr="005C1EC2" w:rsidRDefault="00217D90" w:rsidP="00E04981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B32FE4" w:rsidP="00F335C2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b/>
                <w:sz w:val="20"/>
                <w:lang w:eastAsia="pl-PL"/>
              </w:rPr>
              <w:t>TELE.</w:t>
            </w:r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>Weryfikacja</w:t>
            </w:r>
            <w:proofErr w:type="spellEnd"/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 xml:space="preserve"> geometryczna </w:t>
            </w:r>
            <w:r w:rsidR="007737D8" w:rsidRPr="005C1EC2">
              <w:rPr>
                <w:rFonts w:ascii="Liberation Sans" w:hAnsi="Liberation Sans"/>
                <w:sz w:val="20"/>
                <w:lang w:eastAsia="pl-PL"/>
              </w:rPr>
              <w:t>planów leczenia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plan/etap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707894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10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D90" w:rsidRPr="005C1EC2" w:rsidRDefault="00217D90" w:rsidP="00E04981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B32FE4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b/>
                <w:sz w:val="20"/>
                <w:lang w:eastAsia="pl-PL"/>
              </w:rPr>
              <w:t>TELE.</w:t>
            </w:r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>Przygotowanie</w:t>
            </w:r>
            <w:proofErr w:type="spellEnd"/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 xml:space="preserve"> planów i danych do weryfikacji dozymetrycznej IMRT/VMAT/</w:t>
            </w:r>
            <w:proofErr w:type="spellStart"/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>RapidArc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etap leczenia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6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D90" w:rsidRPr="005C1EC2" w:rsidRDefault="00217D90" w:rsidP="00E04981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B32FE4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b/>
                <w:sz w:val="20"/>
                <w:lang w:eastAsia="pl-PL"/>
              </w:rPr>
              <w:t>TELE.</w:t>
            </w:r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>Asysta</w:t>
            </w:r>
            <w:proofErr w:type="spellEnd"/>
            <w:r w:rsidR="00217D90" w:rsidRPr="005C1EC2">
              <w:rPr>
                <w:rFonts w:ascii="Liberation Sans" w:hAnsi="Liberation Sans"/>
                <w:sz w:val="20"/>
                <w:lang w:eastAsia="pl-PL"/>
              </w:rPr>
              <w:t xml:space="preserve"> na aparacie terapeutycznym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asysta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5C1EC2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D90" w:rsidRPr="00A464F6" w:rsidRDefault="00217D90" w:rsidP="00E04981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217D90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Cotygodniowe sprawdzenie kart leczenia na aparacie terapeutycznym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217D90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aparat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10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D90" w:rsidRPr="00A464F6" w:rsidRDefault="00217D90" w:rsidP="00E04981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B32FE4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A464F6">
              <w:rPr>
                <w:rFonts w:ascii="Liberation Sans" w:hAnsi="Liberation Sans"/>
                <w:b/>
                <w:sz w:val="20"/>
                <w:lang w:eastAsia="pl-PL"/>
              </w:rPr>
              <w:t>TELE.</w:t>
            </w:r>
            <w:r w:rsidR="00217D90" w:rsidRPr="00A464F6">
              <w:rPr>
                <w:rFonts w:ascii="Liberation Sans" w:hAnsi="Liberation Sans"/>
                <w:sz w:val="20"/>
                <w:lang w:eastAsia="pl-PL"/>
              </w:rPr>
              <w:t>Procedura</w:t>
            </w:r>
            <w:proofErr w:type="spellEnd"/>
            <w:r w:rsidR="00217D90" w:rsidRPr="00A464F6">
              <w:rPr>
                <w:rFonts w:ascii="Liberation Sans" w:hAnsi="Liberation Sans"/>
                <w:sz w:val="20"/>
                <w:lang w:eastAsia="pl-PL"/>
              </w:rPr>
              <w:t xml:space="preserve"> TBI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217D90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frakcja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643C61" w:rsidRDefault="00A134A5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643C61">
              <w:rPr>
                <w:rFonts w:ascii="Liberation Sans" w:hAnsi="Liberation Sans"/>
                <w:sz w:val="20"/>
                <w:lang w:eastAsia="pl-PL"/>
              </w:rPr>
              <w:t>35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D90" w:rsidRPr="00A464F6" w:rsidRDefault="00217D90" w:rsidP="00E04981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B32FE4" w:rsidP="005F4E32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A464F6">
              <w:rPr>
                <w:rFonts w:ascii="Liberation Sans" w:hAnsi="Liberation Sans"/>
                <w:b/>
                <w:sz w:val="20"/>
                <w:lang w:eastAsia="pl-PL"/>
              </w:rPr>
              <w:t>TELE.</w:t>
            </w:r>
            <w:r w:rsidR="005F4E32">
              <w:rPr>
                <w:rFonts w:ascii="Liberation Sans" w:hAnsi="Liberation Sans"/>
                <w:sz w:val="20"/>
                <w:lang w:eastAsia="pl-PL"/>
              </w:rPr>
              <w:t>Kalkulacja</w:t>
            </w:r>
            <w:proofErr w:type="spellEnd"/>
            <w:r w:rsidR="005F4E32">
              <w:rPr>
                <w:rFonts w:ascii="Liberation Sans" w:hAnsi="Liberation Sans"/>
                <w:sz w:val="20"/>
                <w:lang w:eastAsia="pl-PL"/>
              </w:rPr>
              <w:t xml:space="preserve"> </w:t>
            </w:r>
            <w:r w:rsidR="00B304C5">
              <w:rPr>
                <w:rFonts w:ascii="Liberation Sans" w:hAnsi="Liberation Sans"/>
                <w:sz w:val="20"/>
                <w:lang w:eastAsia="pl-PL"/>
              </w:rPr>
              <w:t xml:space="preserve">dozymetrii </w:t>
            </w:r>
            <w:r w:rsidR="006A1AB9">
              <w:rPr>
                <w:rFonts w:ascii="Liberation Sans" w:hAnsi="Liberation Sans"/>
                <w:sz w:val="20"/>
                <w:lang w:eastAsia="pl-PL"/>
              </w:rPr>
              <w:t>In-Vivo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217D90" w:rsidP="005F4E32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p</w:t>
            </w:r>
            <w:r w:rsidR="005F4E32">
              <w:rPr>
                <w:rFonts w:ascii="Liberation Sans" w:hAnsi="Liberation Sans"/>
                <w:sz w:val="20"/>
                <w:lang w:eastAsia="pl-PL"/>
              </w:rPr>
              <w:t>acjent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5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D90" w:rsidRPr="00A464F6" w:rsidRDefault="00217D90" w:rsidP="00E04981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B32FE4" w:rsidP="00F335C2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A464F6">
              <w:rPr>
                <w:rFonts w:ascii="Liberation Sans" w:hAnsi="Liberation Sans"/>
                <w:b/>
                <w:sz w:val="20"/>
                <w:lang w:eastAsia="pl-PL"/>
              </w:rPr>
              <w:t>TELE.</w:t>
            </w:r>
            <w:r w:rsidR="00217D90" w:rsidRPr="00A464F6">
              <w:rPr>
                <w:rFonts w:ascii="Liberation Sans" w:hAnsi="Liberation Sans"/>
                <w:sz w:val="20"/>
                <w:lang w:eastAsia="pl-PL"/>
              </w:rPr>
              <w:t>Weryfikacja</w:t>
            </w:r>
            <w:proofErr w:type="spellEnd"/>
            <w:r w:rsidR="00217D90" w:rsidRPr="00A464F6">
              <w:rPr>
                <w:rFonts w:ascii="Liberation Sans" w:hAnsi="Liberation Sans"/>
                <w:sz w:val="20"/>
                <w:lang w:eastAsia="pl-PL"/>
              </w:rPr>
              <w:t xml:space="preserve"> portalowa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217D90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plan/etap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CC2DB3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13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D90" w:rsidRPr="00A464F6" w:rsidRDefault="00217D90" w:rsidP="00E04981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B32FE4" w:rsidP="00F335C2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A464F6">
              <w:rPr>
                <w:rFonts w:ascii="Liberation Sans" w:hAnsi="Liberation Sans"/>
                <w:b/>
                <w:sz w:val="20"/>
                <w:lang w:eastAsia="pl-PL"/>
              </w:rPr>
              <w:t>TELE.</w:t>
            </w:r>
            <w:r w:rsidR="00217D90" w:rsidRPr="00A464F6">
              <w:rPr>
                <w:rFonts w:ascii="Liberation Sans" w:hAnsi="Liberation Sans"/>
                <w:sz w:val="20"/>
                <w:lang w:eastAsia="pl-PL"/>
              </w:rPr>
              <w:t>Weryfikacja</w:t>
            </w:r>
            <w:proofErr w:type="spellEnd"/>
            <w:r w:rsidR="00217D90" w:rsidRPr="00A464F6">
              <w:rPr>
                <w:rFonts w:ascii="Liberation Sans" w:hAnsi="Liberation Sans"/>
                <w:sz w:val="20"/>
                <w:lang w:eastAsia="pl-PL"/>
              </w:rPr>
              <w:t xml:space="preserve"> </w:t>
            </w:r>
            <w:r w:rsidR="00FC0CE6" w:rsidRPr="00A464F6">
              <w:rPr>
                <w:rFonts w:ascii="Liberation Sans" w:hAnsi="Liberation Sans"/>
                <w:sz w:val="20"/>
                <w:lang w:eastAsia="pl-PL"/>
              </w:rPr>
              <w:t>jednostek MU niezależnym systemem lub pomiarem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217D90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plan/etap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CC2DB3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13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D90" w:rsidRPr="00A464F6" w:rsidRDefault="00217D90" w:rsidP="00E04981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B32FE4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A464F6">
              <w:rPr>
                <w:rFonts w:ascii="Liberation Sans" w:hAnsi="Liberation Sans"/>
                <w:b/>
                <w:sz w:val="20"/>
                <w:lang w:eastAsia="pl-PL"/>
              </w:rPr>
              <w:t>TELE.</w:t>
            </w:r>
            <w:r w:rsidR="00217D90" w:rsidRPr="00A464F6">
              <w:rPr>
                <w:rFonts w:ascii="Liberation Sans" w:hAnsi="Liberation Sans"/>
                <w:sz w:val="20"/>
                <w:lang w:eastAsia="pl-PL"/>
              </w:rPr>
              <w:t>Symulacja</w:t>
            </w:r>
            <w:proofErr w:type="spellEnd"/>
            <w:r w:rsidR="00217D90" w:rsidRPr="00A464F6">
              <w:rPr>
                <w:rFonts w:ascii="Liberation Sans" w:hAnsi="Liberation Sans"/>
                <w:sz w:val="20"/>
                <w:lang w:eastAsia="pl-PL"/>
              </w:rPr>
              <w:t xml:space="preserve"> planu leczenia </w:t>
            </w:r>
            <w:proofErr w:type="spellStart"/>
            <w:r w:rsidR="00217D90" w:rsidRPr="00A464F6">
              <w:rPr>
                <w:rFonts w:ascii="Liberation Sans" w:hAnsi="Liberation Sans"/>
                <w:sz w:val="20"/>
                <w:lang w:eastAsia="pl-PL"/>
              </w:rPr>
              <w:lastRenderedPageBreak/>
              <w:t>teleterapii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217D90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lastRenderedPageBreak/>
              <w:t>symulacja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5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D90" w:rsidRPr="00A464F6" w:rsidRDefault="00217D90" w:rsidP="00E04981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10FEC" w:rsidRDefault="00B32FE4">
            <w:pPr>
              <w:suppressAutoHyphens w:val="0"/>
              <w:rPr>
                <w:rFonts w:ascii="Liberation Sans" w:hAnsi="Liberation Sans"/>
                <w:sz w:val="20"/>
                <w:lang w:val="en-US" w:eastAsia="pl-PL"/>
              </w:rPr>
            </w:pPr>
            <w:r w:rsidRPr="00A10FEC">
              <w:rPr>
                <w:rFonts w:ascii="Liberation Sans" w:hAnsi="Liberation Sans"/>
                <w:b/>
                <w:sz w:val="20"/>
                <w:lang w:val="en-US" w:eastAsia="pl-PL"/>
              </w:rPr>
              <w:t>TELE.</w:t>
            </w:r>
            <w:r w:rsidR="00217D90" w:rsidRPr="00A10FEC">
              <w:rPr>
                <w:rFonts w:ascii="Liberation Sans" w:hAnsi="Liberation Sans"/>
                <w:sz w:val="20"/>
                <w:lang w:val="en-US" w:eastAsia="pl-PL"/>
              </w:rPr>
              <w:t>Planowanie Gating Breath Hold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217D90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plan/etap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25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D90" w:rsidRPr="00A464F6" w:rsidRDefault="00217D90" w:rsidP="00E04981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B32FE4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A464F6">
              <w:rPr>
                <w:rFonts w:ascii="Liberation Sans" w:hAnsi="Liberation Sans"/>
                <w:b/>
                <w:sz w:val="20"/>
                <w:lang w:eastAsia="pl-PL"/>
              </w:rPr>
              <w:t>TELE.</w:t>
            </w:r>
            <w:r w:rsidR="00217D90" w:rsidRPr="00A464F6">
              <w:rPr>
                <w:rFonts w:ascii="Liberation Sans" w:hAnsi="Liberation Sans"/>
                <w:sz w:val="20"/>
                <w:lang w:eastAsia="pl-PL"/>
              </w:rPr>
              <w:t>Procedury</w:t>
            </w:r>
            <w:proofErr w:type="spellEnd"/>
            <w:r w:rsidR="00217D90" w:rsidRPr="00A464F6">
              <w:rPr>
                <w:rFonts w:ascii="Liberation Sans" w:hAnsi="Liberation Sans"/>
                <w:sz w:val="20"/>
                <w:lang w:eastAsia="pl-PL"/>
              </w:rPr>
              <w:t xml:space="preserve"> kontroli jakości przy napromienianiu z bramkowaniem oddechowym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217D90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plan/etap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217D90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D90" w:rsidRPr="00A464F6" w:rsidRDefault="00A134A5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30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FE4" w:rsidRPr="00A464F6" w:rsidRDefault="00B32FE4" w:rsidP="00B32FE4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FE4" w:rsidRPr="00A464F6" w:rsidRDefault="00B32FE4" w:rsidP="00B32FE4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Przygotowanie danych wejściowych do planowania stereotaktycznego i innego z 4D CT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FE4" w:rsidRPr="00A464F6" w:rsidRDefault="00B32FE4" w:rsidP="00B32FE4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Pacjent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FE4" w:rsidRPr="00A464F6" w:rsidRDefault="00B32FE4" w:rsidP="00B32FE4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A464F6">
              <w:rPr>
                <w:rFonts w:ascii="Calibri" w:hAnsi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FE4" w:rsidRPr="00A464F6" w:rsidRDefault="00B32FE4" w:rsidP="00B32FE4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20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A464F6" w:rsidRDefault="001B7A1D" w:rsidP="001B7A1D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A464F6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Planowanie stereotaksji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A464F6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Plan/etap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20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2F6" w:rsidRPr="00A464F6" w:rsidRDefault="000172F6" w:rsidP="000172F6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A464F6">
              <w:rPr>
                <w:rFonts w:ascii="Calibri" w:hAnsi="Calibri"/>
                <w:sz w:val="22"/>
                <w:szCs w:val="22"/>
                <w:lang w:eastAsia="pl-PL"/>
              </w:rPr>
              <w:t>Brachyterapia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2F6" w:rsidRPr="00A464F6" w:rsidRDefault="000172F6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2F6" w:rsidRPr="00A464F6" w:rsidRDefault="000172F6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2F6" w:rsidRPr="00A464F6" w:rsidRDefault="000172F6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2F6" w:rsidRPr="00A464F6" w:rsidRDefault="000172F6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A464F6" w:rsidRDefault="000172F6" w:rsidP="006C58ED">
            <w:pPr>
              <w:tabs>
                <w:tab w:val="left" w:pos="187"/>
              </w:tabs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A464F6">
              <w:rPr>
                <w:rFonts w:ascii="Calibri" w:hAnsi="Calibri"/>
                <w:sz w:val="22"/>
                <w:szCs w:val="22"/>
                <w:lang w:eastAsia="pl-PL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0172F6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A464F6">
              <w:rPr>
                <w:rFonts w:ascii="Liberation Sans" w:hAnsi="Liberation Sans"/>
                <w:sz w:val="20"/>
                <w:lang w:eastAsia="pl-PL"/>
              </w:rPr>
              <w:t>BRA.</w:t>
            </w:r>
            <w:r w:rsidR="001B7A1D" w:rsidRPr="00A464F6">
              <w:rPr>
                <w:rFonts w:ascii="Liberation Sans" w:hAnsi="Liberation Sans"/>
                <w:sz w:val="20"/>
                <w:lang w:eastAsia="pl-PL"/>
              </w:rPr>
              <w:t>Przygotowanie</w:t>
            </w:r>
            <w:proofErr w:type="spellEnd"/>
            <w:r w:rsidR="001B7A1D" w:rsidRPr="00A464F6">
              <w:rPr>
                <w:rFonts w:ascii="Liberation Sans" w:hAnsi="Liberation Sans"/>
                <w:sz w:val="20"/>
                <w:lang w:eastAsia="pl-PL"/>
              </w:rPr>
              <w:t xml:space="preserve"> danych wejściowych do planowania leczenia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Import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4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A464F6" w:rsidRDefault="000172F6" w:rsidP="006C58ED">
            <w:pPr>
              <w:tabs>
                <w:tab w:val="left" w:pos="187"/>
              </w:tabs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A464F6">
              <w:rPr>
                <w:rFonts w:ascii="Calibri" w:hAnsi="Calibri"/>
                <w:sz w:val="22"/>
                <w:szCs w:val="22"/>
                <w:lang w:eastAsia="pl-PL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90CE0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A464F6">
              <w:rPr>
                <w:rFonts w:ascii="Liberation Sans" w:hAnsi="Liberation Sans"/>
                <w:sz w:val="20"/>
                <w:lang w:eastAsia="pl-PL"/>
              </w:rPr>
              <w:t>BRA.</w:t>
            </w:r>
            <w:r w:rsidR="001B7A1D" w:rsidRPr="00A464F6">
              <w:rPr>
                <w:rFonts w:ascii="Liberation Sans" w:hAnsi="Liberation Sans"/>
                <w:sz w:val="20"/>
                <w:lang w:eastAsia="pl-PL"/>
              </w:rPr>
              <w:t>Audyt</w:t>
            </w:r>
            <w:proofErr w:type="spellEnd"/>
            <w:r w:rsidR="001B7A1D" w:rsidRPr="00A464F6">
              <w:rPr>
                <w:rFonts w:ascii="Liberation Sans" w:hAnsi="Liberation Sans"/>
                <w:sz w:val="20"/>
                <w:lang w:eastAsia="pl-PL"/>
              </w:rPr>
              <w:t xml:space="preserve"> planu Brachyterapii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plan/etap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A464F6" w:rsidRDefault="00190CE0" w:rsidP="006C58ED">
            <w:pPr>
              <w:tabs>
                <w:tab w:val="left" w:pos="187"/>
              </w:tabs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A464F6">
              <w:rPr>
                <w:rFonts w:ascii="Calibri" w:hAnsi="Calibri"/>
                <w:sz w:val="22"/>
                <w:szCs w:val="22"/>
                <w:lang w:eastAsia="pl-PL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90CE0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A464F6">
              <w:rPr>
                <w:rFonts w:ascii="Liberation Sans" w:hAnsi="Liberation Sans"/>
                <w:sz w:val="20"/>
                <w:lang w:eastAsia="pl-PL"/>
              </w:rPr>
              <w:t>BRA.</w:t>
            </w:r>
            <w:r w:rsidR="001B7A1D" w:rsidRPr="00A464F6">
              <w:rPr>
                <w:rFonts w:ascii="Liberation Sans" w:hAnsi="Liberation Sans"/>
                <w:sz w:val="20"/>
                <w:lang w:eastAsia="pl-PL"/>
              </w:rPr>
              <w:t>Brachyterapia</w:t>
            </w:r>
            <w:proofErr w:type="spellEnd"/>
            <w:r w:rsidR="001B7A1D" w:rsidRPr="00A464F6">
              <w:rPr>
                <w:rFonts w:ascii="Liberation Sans" w:hAnsi="Liberation Sans"/>
                <w:sz w:val="20"/>
                <w:lang w:eastAsia="pl-PL"/>
              </w:rPr>
              <w:t xml:space="preserve"> – planowanie z wykorzystaniem zdjęć </w:t>
            </w:r>
            <w:proofErr w:type="spellStart"/>
            <w:r w:rsidR="001B7A1D" w:rsidRPr="00A464F6">
              <w:rPr>
                <w:rFonts w:ascii="Liberation Sans" w:hAnsi="Liberation Sans"/>
                <w:sz w:val="20"/>
                <w:lang w:eastAsia="pl-PL"/>
              </w:rPr>
              <w:t>rtg</w:t>
            </w:r>
            <w:proofErr w:type="spellEnd"/>
            <w:r w:rsidR="001B7A1D" w:rsidRPr="00A464F6">
              <w:rPr>
                <w:rFonts w:ascii="Liberation Sans" w:hAnsi="Liberation Sans"/>
                <w:sz w:val="20"/>
                <w:lang w:eastAsia="pl-PL"/>
              </w:rPr>
              <w:t>, aplikator prosty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plan/aplikacja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10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A464F6" w:rsidRDefault="00190CE0" w:rsidP="006C58ED">
            <w:pPr>
              <w:tabs>
                <w:tab w:val="left" w:pos="187"/>
              </w:tabs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A464F6">
              <w:rPr>
                <w:rFonts w:ascii="Calibri" w:hAnsi="Calibri"/>
                <w:sz w:val="22"/>
                <w:szCs w:val="22"/>
                <w:lang w:eastAsia="pl-PL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90CE0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A464F6">
              <w:rPr>
                <w:rFonts w:ascii="Liberation Sans" w:hAnsi="Liberation Sans"/>
                <w:sz w:val="20"/>
                <w:lang w:eastAsia="pl-PL"/>
              </w:rPr>
              <w:t>BRA.</w:t>
            </w:r>
            <w:r w:rsidR="001B7A1D" w:rsidRPr="00A464F6">
              <w:rPr>
                <w:rFonts w:ascii="Liberation Sans" w:hAnsi="Liberation Sans"/>
                <w:sz w:val="20"/>
                <w:lang w:eastAsia="pl-PL"/>
              </w:rPr>
              <w:t>Brachyterapia</w:t>
            </w:r>
            <w:proofErr w:type="spellEnd"/>
            <w:r w:rsidR="001B7A1D" w:rsidRPr="00A464F6">
              <w:rPr>
                <w:rFonts w:ascii="Liberation Sans" w:hAnsi="Liberation Sans"/>
                <w:sz w:val="20"/>
                <w:lang w:eastAsia="pl-PL"/>
              </w:rPr>
              <w:t xml:space="preserve"> – planowanie z wykorzystaniem zdjęć </w:t>
            </w:r>
            <w:proofErr w:type="spellStart"/>
            <w:r w:rsidR="001B7A1D" w:rsidRPr="00A464F6">
              <w:rPr>
                <w:rFonts w:ascii="Liberation Sans" w:hAnsi="Liberation Sans"/>
                <w:sz w:val="20"/>
                <w:lang w:eastAsia="pl-PL"/>
              </w:rPr>
              <w:t>rtg</w:t>
            </w:r>
            <w:proofErr w:type="spellEnd"/>
            <w:r w:rsidR="001B7A1D" w:rsidRPr="00A464F6">
              <w:rPr>
                <w:rFonts w:ascii="Liberation Sans" w:hAnsi="Liberation Sans"/>
                <w:sz w:val="20"/>
                <w:lang w:eastAsia="pl-PL"/>
              </w:rPr>
              <w:t>, aplikator złożony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plan/aplikacja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15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A464F6" w:rsidRDefault="00190CE0" w:rsidP="006C58ED">
            <w:pPr>
              <w:tabs>
                <w:tab w:val="left" w:pos="187"/>
              </w:tabs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A464F6">
              <w:rPr>
                <w:rFonts w:ascii="Calibri" w:hAnsi="Calibri"/>
                <w:sz w:val="22"/>
                <w:szCs w:val="22"/>
                <w:lang w:eastAsia="pl-PL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90CE0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A464F6">
              <w:rPr>
                <w:rFonts w:ascii="Liberation Sans" w:hAnsi="Liberation Sans"/>
                <w:sz w:val="20"/>
                <w:lang w:eastAsia="pl-PL"/>
              </w:rPr>
              <w:t>BRA.</w:t>
            </w:r>
            <w:r w:rsidR="001B7A1D" w:rsidRPr="00A464F6">
              <w:rPr>
                <w:rFonts w:ascii="Liberation Sans" w:hAnsi="Liberation Sans"/>
                <w:sz w:val="20"/>
                <w:lang w:eastAsia="pl-PL"/>
              </w:rPr>
              <w:t>Symulacja</w:t>
            </w:r>
            <w:proofErr w:type="spellEnd"/>
            <w:r w:rsidR="001B7A1D" w:rsidRPr="00A464F6">
              <w:rPr>
                <w:rFonts w:ascii="Liberation Sans" w:hAnsi="Liberation Sans"/>
                <w:sz w:val="20"/>
                <w:lang w:eastAsia="pl-PL"/>
              </w:rPr>
              <w:t xml:space="preserve"> planowania brachyterapii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plan/aplikacja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10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A464F6" w:rsidRDefault="00B034E8" w:rsidP="006C58ED">
            <w:pPr>
              <w:tabs>
                <w:tab w:val="left" w:pos="187"/>
              </w:tabs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A464F6">
              <w:rPr>
                <w:rFonts w:ascii="Calibri" w:hAnsi="Calibri"/>
                <w:sz w:val="22"/>
                <w:szCs w:val="22"/>
                <w:lang w:eastAsia="pl-PL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B034E8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A464F6">
              <w:rPr>
                <w:rFonts w:ascii="Liberation Sans" w:hAnsi="Liberation Sans"/>
                <w:sz w:val="20"/>
                <w:lang w:eastAsia="pl-PL"/>
              </w:rPr>
              <w:t>BRA.</w:t>
            </w:r>
            <w:r w:rsidR="001B7A1D" w:rsidRPr="00A464F6">
              <w:rPr>
                <w:rFonts w:ascii="Liberation Sans" w:hAnsi="Liberation Sans"/>
                <w:sz w:val="20"/>
                <w:lang w:eastAsia="pl-PL"/>
              </w:rPr>
              <w:t>Procedura</w:t>
            </w:r>
            <w:proofErr w:type="spellEnd"/>
            <w:r w:rsidR="001B7A1D" w:rsidRPr="00A464F6">
              <w:rPr>
                <w:rFonts w:ascii="Liberation Sans" w:hAnsi="Liberation Sans"/>
                <w:sz w:val="20"/>
                <w:lang w:eastAsia="pl-PL"/>
              </w:rPr>
              <w:t xml:space="preserve"> HDR </w:t>
            </w:r>
            <w:proofErr w:type="spellStart"/>
            <w:r w:rsidR="001B7A1D" w:rsidRPr="00A464F6">
              <w:rPr>
                <w:rFonts w:ascii="Liberation Sans" w:hAnsi="Liberation Sans"/>
                <w:sz w:val="20"/>
                <w:lang w:eastAsia="pl-PL"/>
              </w:rPr>
              <w:t>RealTime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plan/aplikacja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75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A464F6" w:rsidRDefault="00B034E8" w:rsidP="006C58ED">
            <w:pPr>
              <w:tabs>
                <w:tab w:val="left" w:pos="187"/>
              </w:tabs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A464F6">
              <w:rPr>
                <w:rFonts w:ascii="Calibri" w:hAnsi="Calibri"/>
                <w:sz w:val="22"/>
                <w:szCs w:val="22"/>
                <w:lang w:eastAsia="pl-PL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B034E8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A464F6">
              <w:rPr>
                <w:rFonts w:ascii="Liberation Sans" w:hAnsi="Liberation Sans"/>
                <w:sz w:val="20"/>
                <w:lang w:eastAsia="pl-PL"/>
              </w:rPr>
              <w:t>BRA.</w:t>
            </w:r>
            <w:r w:rsidR="001B7A1D" w:rsidRPr="00A464F6">
              <w:rPr>
                <w:rFonts w:ascii="Liberation Sans" w:hAnsi="Liberation Sans"/>
                <w:sz w:val="20"/>
                <w:lang w:eastAsia="pl-PL"/>
              </w:rPr>
              <w:t>Brachyterapia</w:t>
            </w:r>
            <w:proofErr w:type="spellEnd"/>
            <w:r w:rsidR="001B7A1D" w:rsidRPr="00A464F6">
              <w:rPr>
                <w:rFonts w:ascii="Liberation Sans" w:hAnsi="Liberation Sans"/>
                <w:sz w:val="20"/>
                <w:lang w:eastAsia="pl-PL"/>
              </w:rPr>
              <w:t xml:space="preserve"> – planowanie na skanach </w:t>
            </w:r>
            <w:proofErr w:type="spellStart"/>
            <w:r w:rsidR="001B7A1D" w:rsidRPr="00A464F6">
              <w:rPr>
                <w:rFonts w:ascii="Liberation Sans" w:hAnsi="Liberation Sans"/>
                <w:sz w:val="20"/>
                <w:lang w:eastAsia="pl-PL"/>
              </w:rPr>
              <w:t>tomograficzych</w:t>
            </w:r>
            <w:proofErr w:type="spellEnd"/>
            <w:r w:rsidR="001B7A1D" w:rsidRPr="00A464F6">
              <w:rPr>
                <w:rFonts w:ascii="Liberation Sans" w:hAnsi="Liberation Sans"/>
                <w:sz w:val="20"/>
                <w:lang w:eastAsia="pl-PL"/>
              </w:rPr>
              <w:t xml:space="preserve"> (CT, MRI i inne)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plan/aplikacja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25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A464F6" w:rsidRDefault="00B034E8" w:rsidP="006C58ED">
            <w:pPr>
              <w:tabs>
                <w:tab w:val="left" w:pos="187"/>
              </w:tabs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A464F6">
              <w:rPr>
                <w:rFonts w:ascii="Calibri" w:hAnsi="Calibri"/>
                <w:sz w:val="22"/>
                <w:szCs w:val="22"/>
                <w:lang w:eastAsia="pl-PL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B034E8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A464F6">
              <w:rPr>
                <w:rFonts w:ascii="Liberation Sans" w:hAnsi="Liberation Sans"/>
                <w:sz w:val="20"/>
                <w:lang w:eastAsia="pl-PL"/>
              </w:rPr>
              <w:t>BRA.</w:t>
            </w:r>
            <w:r w:rsidR="001B7A1D" w:rsidRPr="00A464F6">
              <w:rPr>
                <w:rFonts w:ascii="Liberation Sans" w:hAnsi="Liberation Sans"/>
                <w:sz w:val="20"/>
                <w:lang w:eastAsia="pl-PL"/>
              </w:rPr>
              <w:t>Brachyterapia</w:t>
            </w:r>
            <w:proofErr w:type="spellEnd"/>
            <w:r w:rsidR="001B7A1D" w:rsidRPr="00A464F6">
              <w:rPr>
                <w:rFonts w:ascii="Liberation Sans" w:hAnsi="Liberation Sans"/>
                <w:sz w:val="20"/>
                <w:lang w:eastAsia="pl-PL"/>
              </w:rPr>
              <w:t xml:space="preserve"> – wykonanie aplikatora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aplikator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20</w:t>
            </w:r>
          </w:p>
        </w:tc>
      </w:tr>
      <w:tr w:rsidR="005C1EC2" w:rsidRPr="005C1EC2" w:rsidTr="002342C7">
        <w:trPr>
          <w:trHeight w:val="242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Dozymetria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BA2FC7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A464F6">
              <w:rPr>
                <w:rFonts w:ascii="Liberation Sans" w:hAnsi="Liberation Sans"/>
                <w:sz w:val="20"/>
                <w:lang w:eastAsia="pl-PL"/>
              </w:rPr>
              <w:t>DOS.Kontrola</w:t>
            </w:r>
            <w:proofErr w:type="spellEnd"/>
            <w:r w:rsidRPr="00A464F6">
              <w:rPr>
                <w:rFonts w:ascii="Liberation Sans" w:hAnsi="Liberation Sans"/>
                <w:sz w:val="20"/>
                <w:lang w:eastAsia="pl-PL"/>
              </w:rPr>
              <w:t xml:space="preserve"> codzienna stabilności aparatu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aparat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4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A464F6" w:rsidRDefault="001B7A1D" w:rsidP="00BA2FC7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A464F6">
              <w:rPr>
                <w:rFonts w:ascii="Liberation Sans" w:hAnsi="Liberation Sans"/>
                <w:sz w:val="20"/>
                <w:lang w:eastAsia="pl-PL"/>
              </w:rPr>
              <w:t>DOS.Dopuszczenie</w:t>
            </w:r>
            <w:proofErr w:type="spellEnd"/>
            <w:r w:rsidRPr="00A464F6">
              <w:rPr>
                <w:rFonts w:ascii="Liberation Sans" w:hAnsi="Liberation Sans"/>
                <w:sz w:val="20"/>
                <w:lang w:eastAsia="pl-PL"/>
              </w:rPr>
              <w:t xml:space="preserve"> akceleratora do pracy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aparat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4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A464F6" w:rsidRDefault="001B7A1D" w:rsidP="00BA2FC7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A464F6">
              <w:rPr>
                <w:rFonts w:ascii="Liberation Sans" w:hAnsi="Liberation Sans"/>
                <w:sz w:val="20"/>
                <w:lang w:eastAsia="pl-PL"/>
              </w:rPr>
              <w:t>DOS.Pomiar</w:t>
            </w:r>
            <w:proofErr w:type="spellEnd"/>
            <w:r w:rsidRPr="00A464F6">
              <w:rPr>
                <w:rFonts w:ascii="Liberation Sans" w:hAnsi="Liberation Sans"/>
                <w:sz w:val="20"/>
                <w:lang w:eastAsia="pl-PL"/>
              </w:rPr>
              <w:t xml:space="preserve"> po awaryjnym wyłączeniu aparatu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aparat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6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A464F6" w:rsidRDefault="001B7A1D" w:rsidP="00BA2FC7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A464F6">
              <w:rPr>
                <w:rFonts w:ascii="Liberation Sans" w:hAnsi="Liberation Sans"/>
                <w:sz w:val="20"/>
                <w:lang w:eastAsia="pl-PL"/>
              </w:rPr>
              <w:t>DOS.Pomiar</w:t>
            </w:r>
            <w:proofErr w:type="spellEnd"/>
            <w:r w:rsidRPr="00A464F6">
              <w:rPr>
                <w:rFonts w:ascii="Liberation Sans" w:hAnsi="Liberation Sans"/>
                <w:sz w:val="20"/>
                <w:lang w:eastAsia="pl-PL"/>
              </w:rPr>
              <w:t xml:space="preserve"> i sprawdzenie mocy dawki w fantomie stałym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aparat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12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A464F6" w:rsidRDefault="001B7A1D" w:rsidP="00BA2FC7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A464F6">
              <w:rPr>
                <w:rFonts w:ascii="Liberation Sans" w:hAnsi="Liberation Sans"/>
                <w:sz w:val="20"/>
                <w:lang w:eastAsia="pl-PL"/>
              </w:rPr>
              <w:t>DOS.Sprawdzenie</w:t>
            </w:r>
            <w:proofErr w:type="spellEnd"/>
            <w:r w:rsidRPr="00A464F6">
              <w:rPr>
                <w:rFonts w:ascii="Liberation Sans" w:hAnsi="Liberation Sans"/>
                <w:sz w:val="20"/>
                <w:lang w:eastAsia="pl-PL"/>
              </w:rPr>
              <w:t xml:space="preserve"> symulacji pola </w:t>
            </w:r>
            <w:proofErr w:type="spellStart"/>
            <w:r w:rsidRPr="00A464F6">
              <w:rPr>
                <w:rFonts w:ascii="Liberation Sans" w:hAnsi="Liberation Sans"/>
                <w:sz w:val="20"/>
                <w:lang w:eastAsia="pl-PL"/>
              </w:rPr>
              <w:t>świetlnego-pola</w:t>
            </w:r>
            <w:proofErr w:type="spellEnd"/>
            <w:r w:rsidRPr="00A464F6">
              <w:rPr>
                <w:rFonts w:ascii="Liberation Sans" w:hAnsi="Liberation Sans"/>
                <w:sz w:val="20"/>
                <w:lang w:eastAsia="pl-PL"/>
              </w:rPr>
              <w:t xml:space="preserve"> napromieniania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zdjęcie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A464F6" w:rsidRDefault="001B7A1D" w:rsidP="00BA2FC7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A464F6">
              <w:rPr>
                <w:rFonts w:ascii="Liberation Sans" w:hAnsi="Liberation Sans"/>
                <w:sz w:val="20"/>
                <w:lang w:eastAsia="pl-PL"/>
              </w:rPr>
              <w:t>DOS.Pomiar</w:t>
            </w:r>
            <w:proofErr w:type="spellEnd"/>
            <w:r w:rsidRPr="00A464F6">
              <w:rPr>
                <w:rFonts w:ascii="Liberation Sans" w:hAnsi="Liberation Sans"/>
                <w:sz w:val="20"/>
                <w:lang w:eastAsia="pl-PL"/>
              </w:rPr>
              <w:t xml:space="preserve"> i sprawdzenie jakości wiązki promieniowania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wiązka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A464F6" w:rsidRDefault="001B7A1D" w:rsidP="00BA2FC7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A464F6">
              <w:rPr>
                <w:rFonts w:ascii="Liberation Sans" w:hAnsi="Liberation Sans"/>
                <w:sz w:val="20"/>
                <w:lang w:eastAsia="pl-PL"/>
              </w:rPr>
              <w:t>DOS.Pomiar</w:t>
            </w:r>
            <w:proofErr w:type="spellEnd"/>
            <w:r w:rsidRPr="00A464F6">
              <w:rPr>
                <w:rFonts w:ascii="Liberation Sans" w:hAnsi="Liberation Sans"/>
                <w:sz w:val="20"/>
                <w:lang w:eastAsia="pl-PL"/>
              </w:rPr>
              <w:t xml:space="preserve"> i sprawdzenie jednorodności i symetrii wiązki promieniowania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wiązka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A464F6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A464F6">
              <w:rPr>
                <w:rFonts w:ascii="Liberation Sans" w:hAnsi="Liberation Sans"/>
                <w:sz w:val="20"/>
                <w:lang w:eastAsia="pl-PL"/>
              </w:rPr>
              <w:t>3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5C1EC2" w:rsidRDefault="001B7A1D" w:rsidP="00BA2FC7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sz w:val="20"/>
                <w:lang w:eastAsia="pl-PL"/>
              </w:rPr>
              <w:t>DOS.Pomiar</w:t>
            </w:r>
            <w:proofErr w:type="spellEnd"/>
            <w:r w:rsidRPr="005C1EC2">
              <w:rPr>
                <w:rFonts w:ascii="Liberation Sans" w:hAnsi="Liberation Sans"/>
                <w:sz w:val="20"/>
                <w:lang w:eastAsia="pl-PL"/>
              </w:rPr>
              <w:t xml:space="preserve"> i sprawdzenie mocy dawki w wodzie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wiązka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5C1EC2" w:rsidRDefault="001B7A1D" w:rsidP="00BA2FC7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sz w:val="20"/>
                <w:lang w:eastAsia="pl-PL"/>
              </w:rPr>
              <w:t>DOS.Pomiar</w:t>
            </w:r>
            <w:proofErr w:type="spellEnd"/>
            <w:r w:rsidRPr="005C1EC2">
              <w:rPr>
                <w:rFonts w:ascii="Liberation Sans" w:hAnsi="Liberation Sans"/>
                <w:sz w:val="20"/>
                <w:lang w:eastAsia="pl-PL"/>
              </w:rPr>
              <w:t xml:space="preserve"> i sprawdzenie współczynników przeliczeniowych woda-fantom stały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wiązka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</w:t>
            </w:r>
          </w:p>
        </w:tc>
      </w:tr>
      <w:tr w:rsidR="005C1EC2" w:rsidRPr="005C1EC2" w:rsidTr="002342C7">
        <w:trPr>
          <w:trHeight w:val="485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5C1EC2" w:rsidRDefault="001B7A1D" w:rsidP="00BA2FC7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sz w:val="20"/>
                <w:lang w:eastAsia="pl-PL"/>
              </w:rPr>
              <w:t>DOS.Pomiar</w:t>
            </w:r>
            <w:proofErr w:type="spellEnd"/>
            <w:r w:rsidRPr="005C1EC2">
              <w:rPr>
                <w:rFonts w:ascii="Liberation Sans" w:hAnsi="Liberation Sans"/>
                <w:sz w:val="20"/>
                <w:lang w:eastAsia="pl-PL"/>
              </w:rPr>
              <w:t xml:space="preserve"> względnej mocy dawki w zależności od położenia ramienia aparatu dla wiązki promieniowania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wiązka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5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5C1EC2" w:rsidRDefault="001B7A1D" w:rsidP="00D26423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sz w:val="20"/>
                <w:lang w:eastAsia="pl-PL"/>
              </w:rPr>
              <w:t>DOS.Pomiar</w:t>
            </w:r>
            <w:proofErr w:type="spellEnd"/>
            <w:r w:rsidRPr="005C1EC2">
              <w:rPr>
                <w:rFonts w:ascii="Liberation Sans" w:hAnsi="Liberation Sans"/>
                <w:sz w:val="20"/>
                <w:lang w:eastAsia="pl-PL"/>
              </w:rPr>
              <w:t xml:space="preserve"> i sprawdzenie współczynników klinów dla energii fotonowych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wiązka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3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5C1EC2" w:rsidRDefault="001B7A1D" w:rsidP="00D26423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sz w:val="20"/>
                <w:lang w:eastAsia="pl-PL"/>
              </w:rPr>
              <w:t>DOS.Pomiar</w:t>
            </w:r>
            <w:proofErr w:type="spellEnd"/>
            <w:r w:rsidRPr="005C1EC2">
              <w:rPr>
                <w:rFonts w:ascii="Liberation Sans" w:hAnsi="Liberation Sans"/>
                <w:sz w:val="20"/>
                <w:lang w:eastAsia="pl-PL"/>
              </w:rPr>
              <w:t xml:space="preserve"> liniowej zależność dawki od jednostek monitorowych dla wiązki promieniowania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wiązka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5</w:t>
            </w:r>
          </w:p>
        </w:tc>
      </w:tr>
      <w:tr w:rsidR="005C1EC2" w:rsidRPr="005C1EC2" w:rsidTr="002342C7">
        <w:trPr>
          <w:trHeight w:val="485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5C1EC2" w:rsidRDefault="001B7A1D" w:rsidP="00D26423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sz w:val="20"/>
                <w:lang w:eastAsia="pl-PL"/>
              </w:rPr>
              <w:t>DOS.Sprawdzenie</w:t>
            </w:r>
            <w:proofErr w:type="spellEnd"/>
            <w:r w:rsidRPr="005C1EC2">
              <w:rPr>
                <w:rFonts w:ascii="Liberation Sans" w:hAnsi="Liberation Sans"/>
                <w:sz w:val="20"/>
                <w:lang w:eastAsia="pl-PL"/>
              </w:rPr>
              <w:t xml:space="preserve"> względnej mocy dawki podczas całego dnia pracy dla wiązki promieniowania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wiązka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3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5C1EC2" w:rsidRDefault="001B7A1D" w:rsidP="00D26423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sz w:val="20"/>
                <w:lang w:eastAsia="pl-PL"/>
              </w:rPr>
              <w:t>DOS.Regulacja</w:t>
            </w:r>
            <w:proofErr w:type="spellEnd"/>
            <w:r w:rsidRPr="005C1EC2">
              <w:rPr>
                <w:rFonts w:ascii="Liberation Sans" w:hAnsi="Liberation Sans"/>
                <w:sz w:val="20"/>
                <w:lang w:eastAsia="pl-PL"/>
              </w:rPr>
              <w:t>/kalibracja wiązek promieniowania z serwisem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wiązka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3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5C1EC2" w:rsidRDefault="001B7A1D" w:rsidP="00D26423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sz w:val="20"/>
                <w:lang w:eastAsia="pl-PL"/>
              </w:rPr>
              <w:t>DOS.Pomiar</w:t>
            </w:r>
            <w:proofErr w:type="spellEnd"/>
            <w:r w:rsidRPr="005C1EC2">
              <w:rPr>
                <w:rFonts w:ascii="Liberation Sans" w:hAnsi="Liberation Sans"/>
                <w:sz w:val="20"/>
                <w:lang w:eastAsia="pl-PL"/>
              </w:rPr>
              <w:t xml:space="preserve"> wydajności dla indywidualnej ramki elektronowej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ramka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3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5C1EC2" w:rsidRDefault="001B7A1D" w:rsidP="00D26423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sz w:val="20"/>
                <w:lang w:eastAsia="pl-PL"/>
              </w:rPr>
              <w:t>DOS.Sprawdzanie</w:t>
            </w:r>
            <w:proofErr w:type="spellEnd"/>
            <w:r w:rsidRPr="005C1EC2">
              <w:rPr>
                <w:rFonts w:ascii="Liberation Sans" w:hAnsi="Liberation Sans"/>
                <w:sz w:val="20"/>
                <w:lang w:eastAsia="pl-PL"/>
              </w:rPr>
              <w:t xml:space="preserve"> stabilności wskazań komór pomiarowych za pomocą źródła kontrolnego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komora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3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5C1EC2" w:rsidRDefault="001B7A1D" w:rsidP="00D26423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sz w:val="20"/>
                <w:lang w:eastAsia="pl-PL"/>
              </w:rPr>
              <w:t>DOSEPID.Kalibracja</w:t>
            </w:r>
            <w:proofErr w:type="spellEnd"/>
            <w:r w:rsidRPr="005C1EC2">
              <w:rPr>
                <w:rFonts w:ascii="Liberation Sans" w:hAnsi="Liberation Sans"/>
                <w:sz w:val="20"/>
                <w:lang w:eastAsia="pl-PL"/>
              </w:rPr>
              <w:t xml:space="preserve"> portalu EPID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aparat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10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5C1EC2" w:rsidRDefault="001B7A1D" w:rsidP="00D26423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sz w:val="20"/>
                <w:lang w:eastAsia="pl-PL"/>
              </w:rPr>
              <w:t>INVIVO.Kalibracja</w:t>
            </w:r>
            <w:proofErr w:type="spellEnd"/>
            <w:r w:rsidRPr="005C1EC2">
              <w:rPr>
                <w:rFonts w:ascii="Liberation Sans" w:hAnsi="Liberation Sans"/>
                <w:sz w:val="20"/>
                <w:lang w:eastAsia="pl-PL"/>
              </w:rPr>
              <w:t xml:space="preserve"> urządzenia do In-vivo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wiązka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3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5C1EC2" w:rsidRDefault="001B7A1D" w:rsidP="00D26423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sz w:val="20"/>
                <w:lang w:eastAsia="pl-PL"/>
              </w:rPr>
              <w:t>DOSHDR.Pomiar</w:t>
            </w:r>
            <w:proofErr w:type="spellEnd"/>
            <w:r w:rsidRPr="005C1EC2">
              <w:rPr>
                <w:rFonts w:ascii="Liberation Sans" w:hAnsi="Liberation Sans"/>
                <w:sz w:val="20"/>
                <w:lang w:eastAsia="pl-PL"/>
              </w:rPr>
              <w:t xml:space="preserve"> i sprawdzenie aktywności źródła Ir-192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pomiar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b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b/>
                <w:sz w:val="20"/>
                <w:lang w:eastAsia="pl-PL"/>
              </w:rPr>
              <w:t>3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5C1EC2" w:rsidRDefault="001B7A1D" w:rsidP="00D26423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sz w:val="20"/>
                <w:lang w:eastAsia="pl-PL"/>
              </w:rPr>
              <w:t>DOSHDR.Sprawdzenie</w:t>
            </w:r>
            <w:proofErr w:type="spellEnd"/>
            <w:r w:rsidRPr="005C1EC2">
              <w:rPr>
                <w:rFonts w:ascii="Liberation Sans" w:hAnsi="Liberation Sans"/>
                <w:sz w:val="20"/>
                <w:lang w:eastAsia="pl-PL"/>
              </w:rPr>
              <w:t xml:space="preserve"> za pomocą linijki dozymetrycznej punktów postoju źródła Ir-192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test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b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b/>
                <w:sz w:val="20"/>
                <w:lang w:eastAsia="pl-PL"/>
              </w:rPr>
              <w:t>2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5C1EC2" w:rsidRDefault="001B7A1D" w:rsidP="00D26423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sz w:val="20"/>
                <w:lang w:eastAsia="pl-PL"/>
              </w:rPr>
              <w:t>DOSHDR.Sprawdzenie</w:t>
            </w:r>
            <w:proofErr w:type="spellEnd"/>
            <w:r w:rsidRPr="005C1EC2">
              <w:rPr>
                <w:rFonts w:ascii="Liberation Sans" w:hAnsi="Liberation Sans"/>
                <w:sz w:val="20"/>
                <w:lang w:eastAsia="pl-PL"/>
              </w:rPr>
              <w:t xml:space="preserve"> za pomocą zdjęcia RTG punktów postoju źródła Ir-192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zdjęcie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5C1EC2" w:rsidRDefault="001B7A1D" w:rsidP="00D26423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sz w:val="20"/>
                <w:lang w:eastAsia="pl-PL"/>
              </w:rPr>
              <w:t>DOSHDR.Dopuszczenie</w:t>
            </w:r>
            <w:proofErr w:type="spellEnd"/>
            <w:r w:rsidRPr="005C1EC2">
              <w:rPr>
                <w:rFonts w:ascii="Liberation Sans" w:hAnsi="Liberation Sans"/>
                <w:sz w:val="20"/>
                <w:lang w:eastAsia="pl-PL"/>
              </w:rPr>
              <w:t xml:space="preserve"> aparatu do pracy klinicznej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aparat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4</w:t>
            </w:r>
          </w:p>
        </w:tc>
      </w:tr>
      <w:tr w:rsidR="005C1EC2" w:rsidRPr="005C1EC2" w:rsidTr="002342C7">
        <w:trPr>
          <w:trHeight w:val="485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134" w:rsidRPr="005C1EC2" w:rsidRDefault="00665134" w:rsidP="00665134">
            <w:pPr>
              <w:pStyle w:val="Akapitzlist"/>
              <w:suppressAutoHyphens w:val="0"/>
              <w:ind w:left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Testy obrazowe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134" w:rsidRPr="005C1EC2" w:rsidRDefault="00665134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134" w:rsidRPr="005C1EC2" w:rsidRDefault="00665134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134" w:rsidRPr="005C1EC2" w:rsidRDefault="00665134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134" w:rsidRPr="005C1EC2" w:rsidRDefault="00665134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</w:p>
        </w:tc>
      </w:tr>
      <w:tr w:rsidR="005C1EC2" w:rsidRPr="005C1EC2" w:rsidTr="002342C7">
        <w:trPr>
          <w:trHeight w:val="485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5C1EC2" w:rsidRDefault="00665134" w:rsidP="00665134">
            <w:pPr>
              <w:pStyle w:val="Akapitzlist"/>
              <w:suppressAutoHyphens w:val="0"/>
              <w:ind w:left="388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sz w:val="20"/>
                <w:lang w:eastAsia="pl-PL"/>
              </w:rPr>
              <w:t>CT.Sprawdzenie</w:t>
            </w:r>
            <w:proofErr w:type="spellEnd"/>
            <w:r w:rsidRPr="005C1EC2">
              <w:rPr>
                <w:rFonts w:ascii="Liberation Sans" w:hAnsi="Liberation Sans"/>
                <w:sz w:val="20"/>
                <w:lang w:eastAsia="pl-PL"/>
              </w:rPr>
              <w:t xml:space="preserve"> wartości HU dla wszystkich stosowanych klinicznie </w:t>
            </w:r>
            <w:proofErr w:type="spellStart"/>
            <w:r w:rsidRPr="005C1EC2">
              <w:rPr>
                <w:rFonts w:ascii="Liberation Sans" w:hAnsi="Liberation Sans"/>
                <w:sz w:val="20"/>
                <w:lang w:eastAsia="pl-PL"/>
              </w:rPr>
              <w:t>wartośści</w:t>
            </w:r>
            <w:proofErr w:type="spellEnd"/>
            <w:r w:rsidRPr="005C1EC2">
              <w:rPr>
                <w:rFonts w:ascii="Liberation Sans" w:hAnsi="Liberation Sans"/>
                <w:sz w:val="20"/>
                <w:lang w:eastAsia="pl-PL"/>
              </w:rPr>
              <w:t xml:space="preserve"> wysokiego napięcia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 aparat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5C1EC2" w:rsidRDefault="00665134" w:rsidP="00665134">
            <w:pPr>
              <w:pStyle w:val="Akapitzlist"/>
              <w:suppressAutoHyphens w:val="0"/>
              <w:ind w:left="388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sz w:val="20"/>
                <w:lang w:eastAsia="pl-PL"/>
              </w:rPr>
              <w:t>CT.Sprawdzenie</w:t>
            </w:r>
            <w:proofErr w:type="spellEnd"/>
            <w:r w:rsidRPr="005C1EC2">
              <w:rPr>
                <w:rFonts w:ascii="Liberation Sans" w:hAnsi="Liberation Sans"/>
                <w:sz w:val="20"/>
                <w:lang w:eastAsia="pl-PL"/>
              </w:rPr>
              <w:t xml:space="preserve"> poziomu szumu CT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 aparat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A1D" w:rsidRPr="005C1EC2" w:rsidRDefault="00665134" w:rsidP="00665134">
            <w:pPr>
              <w:pStyle w:val="Akapitzlist"/>
              <w:suppressAutoHyphens w:val="0"/>
              <w:ind w:left="388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sz w:val="20"/>
                <w:lang w:eastAsia="pl-PL"/>
              </w:rPr>
              <w:t>CT.Dopuszczenie</w:t>
            </w:r>
            <w:proofErr w:type="spellEnd"/>
            <w:r w:rsidRPr="005C1EC2">
              <w:rPr>
                <w:rFonts w:ascii="Liberation Sans" w:hAnsi="Liberation Sans"/>
                <w:sz w:val="20"/>
                <w:lang w:eastAsia="pl-PL"/>
              </w:rPr>
              <w:t xml:space="preserve"> CT do pracy klinicznej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 aparat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1D" w:rsidRPr="005C1EC2" w:rsidRDefault="001B7A1D" w:rsidP="001B7A1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ED" w:rsidRPr="005C1EC2" w:rsidRDefault="00665134" w:rsidP="00665134">
            <w:pPr>
              <w:pStyle w:val="Akapitzlist"/>
              <w:suppressAutoHyphens w:val="0"/>
              <w:ind w:left="388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ED" w:rsidRPr="005C1EC2" w:rsidRDefault="006C58ED" w:rsidP="006C58ED">
            <w:pPr>
              <w:suppressAutoHyphens w:val="0"/>
              <w:rPr>
                <w:rFonts w:ascii="Liberation Sans" w:hAnsi="Liberation Sans"/>
                <w:sz w:val="20"/>
                <w:highlight w:val="yellow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Test kolimatora MLC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ED" w:rsidRPr="005C1EC2" w:rsidRDefault="006C58ED" w:rsidP="006C58ED">
            <w:pPr>
              <w:suppressAutoHyphens w:val="0"/>
              <w:rPr>
                <w:rFonts w:ascii="Liberation Sans" w:hAnsi="Liberation Sans"/>
                <w:sz w:val="20"/>
                <w:highlight w:val="yellow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 aparat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ED" w:rsidRPr="005C1EC2" w:rsidRDefault="00665134" w:rsidP="006C58E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ED" w:rsidRPr="005C1EC2" w:rsidRDefault="006C58ED" w:rsidP="006C58E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4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ED" w:rsidRPr="005C1EC2" w:rsidRDefault="00665134" w:rsidP="00665134">
            <w:pPr>
              <w:pStyle w:val="Akapitzlist"/>
              <w:suppressAutoHyphens w:val="0"/>
              <w:ind w:left="388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ED" w:rsidRPr="005C1EC2" w:rsidRDefault="006C58ED" w:rsidP="006C58ED">
            <w:pPr>
              <w:suppressAutoHyphens w:val="0"/>
              <w:rPr>
                <w:rFonts w:ascii="Liberation Sans" w:hAnsi="Liberation Sans"/>
                <w:sz w:val="20"/>
                <w:highlight w:val="yellow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Testy systemów obrazowania CBCT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ED" w:rsidRPr="005C1EC2" w:rsidRDefault="006C58ED" w:rsidP="006C58ED">
            <w:pPr>
              <w:suppressAutoHyphens w:val="0"/>
              <w:rPr>
                <w:rFonts w:ascii="Liberation Sans" w:hAnsi="Liberation Sans"/>
                <w:sz w:val="20"/>
                <w:highlight w:val="yellow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 aparat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ED" w:rsidRPr="005C1EC2" w:rsidRDefault="00665134" w:rsidP="006C58E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ED" w:rsidRPr="005C1EC2" w:rsidRDefault="006C58ED" w:rsidP="006C58ED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4</w:t>
            </w:r>
          </w:p>
        </w:tc>
      </w:tr>
    </w:tbl>
    <w:p w:rsidR="0015652F" w:rsidRPr="005C1EC2" w:rsidRDefault="0015652F" w:rsidP="003E0386">
      <w:pPr>
        <w:jc w:val="both"/>
        <w:rPr>
          <w:rFonts w:ascii="Arial Narrow" w:hAnsi="Arial Narrow"/>
          <w:b/>
          <w:sz w:val="22"/>
          <w:szCs w:val="22"/>
        </w:rPr>
      </w:pPr>
    </w:p>
    <w:p w:rsidR="00C468C0" w:rsidRPr="005C1EC2" w:rsidRDefault="00C468C0" w:rsidP="00CB268E">
      <w:pPr>
        <w:ind w:left="5940" w:hanging="5935"/>
        <w:jc w:val="both"/>
        <w:rPr>
          <w:rFonts w:ascii="Arial Narrow" w:hAnsi="Arial Narrow"/>
          <w:sz w:val="22"/>
          <w:szCs w:val="22"/>
        </w:rPr>
      </w:pPr>
    </w:p>
    <w:tbl>
      <w:tblPr>
        <w:tblW w:w="90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5988"/>
        <w:gridCol w:w="1154"/>
        <w:gridCol w:w="1418"/>
      </w:tblGrid>
      <w:tr w:rsidR="005C1EC2" w:rsidRPr="005C1EC2" w:rsidTr="002342C7">
        <w:trPr>
          <w:trHeight w:val="4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8C0" w:rsidRPr="002342C7" w:rsidRDefault="00C468C0" w:rsidP="00D2642F">
            <w:pPr>
              <w:suppressAutoHyphens w:val="0"/>
              <w:rPr>
                <w:rFonts w:ascii="Liberation Sans" w:hAnsi="Liberation Sans"/>
                <w:b/>
                <w:sz w:val="20"/>
                <w:lang w:eastAsia="pl-PL"/>
              </w:rPr>
            </w:pPr>
            <w:r w:rsidRPr="002342C7">
              <w:rPr>
                <w:rFonts w:ascii="Liberation Sans" w:hAnsi="Liberation Sans"/>
                <w:b/>
                <w:sz w:val="20"/>
                <w:lang w:eastAsia="pl-PL"/>
              </w:rPr>
              <w:t>LP</w:t>
            </w:r>
          </w:p>
        </w:tc>
        <w:tc>
          <w:tcPr>
            <w:tcW w:w="5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8C0" w:rsidRPr="002342C7" w:rsidRDefault="00ED445B" w:rsidP="00ED445B">
            <w:pPr>
              <w:suppressAutoHyphens w:val="0"/>
              <w:rPr>
                <w:rFonts w:ascii="Liberation Sans" w:hAnsi="Liberation Sans"/>
                <w:b/>
                <w:sz w:val="20"/>
                <w:lang w:eastAsia="pl-PL"/>
              </w:rPr>
            </w:pPr>
            <w:r w:rsidRPr="002342C7">
              <w:rPr>
                <w:rFonts w:ascii="Liberation Sans" w:hAnsi="Liberation Sans"/>
                <w:b/>
                <w:sz w:val="20"/>
                <w:lang w:eastAsia="pl-PL"/>
              </w:rPr>
              <w:t>Nazwa ś</w:t>
            </w:r>
            <w:r w:rsidR="00C468C0" w:rsidRPr="002342C7">
              <w:rPr>
                <w:rFonts w:ascii="Liberation Sans" w:hAnsi="Liberation Sans"/>
                <w:b/>
                <w:sz w:val="20"/>
                <w:lang w:eastAsia="pl-PL"/>
              </w:rPr>
              <w:t xml:space="preserve">wiadczenia </w:t>
            </w:r>
          </w:p>
        </w:tc>
        <w:tc>
          <w:tcPr>
            <w:tcW w:w="11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8C0" w:rsidRPr="002342C7" w:rsidRDefault="00C468C0" w:rsidP="002342C7">
            <w:pPr>
              <w:suppressAutoHyphens w:val="0"/>
              <w:jc w:val="center"/>
              <w:rPr>
                <w:rFonts w:ascii="Liberation Sans" w:hAnsi="Liberation Sans"/>
                <w:b/>
                <w:sz w:val="20"/>
                <w:lang w:eastAsia="pl-PL"/>
              </w:rPr>
            </w:pPr>
            <w:r w:rsidRPr="002342C7">
              <w:rPr>
                <w:rFonts w:ascii="Liberation Sans" w:hAnsi="Liberation Sans"/>
                <w:b/>
                <w:sz w:val="20"/>
                <w:lang w:eastAsia="pl-PL"/>
              </w:rPr>
              <w:t>Jednostka miary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8C0" w:rsidRPr="002342C7" w:rsidRDefault="002342C7" w:rsidP="002342C7">
            <w:pPr>
              <w:suppressAutoHyphens w:val="0"/>
              <w:jc w:val="center"/>
              <w:rPr>
                <w:rFonts w:ascii="Liberation Sans" w:hAnsi="Liberation Sans"/>
                <w:b/>
                <w:sz w:val="20"/>
                <w:highlight w:val="yellow"/>
                <w:lang w:eastAsia="pl-PL"/>
              </w:rPr>
            </w:pPr>
            <w:r w:rsidRPr="002342C7">
              <w:rPr>
                <w:rFonts w:ascii="Liberation Sans" w:hAnsi="Liberation Sans"/>
                <w:b/>
                <w:sz w:val="20"/>
                <w:lang w:eastAsia="pl-PL"/>
              </w:rPr>
              <w:t>Wycena pkt</w:t>
            </w:r>
          </w:p>
        </w:tc>
      </w:tr>
      <w:tr w:rsidR="005C1EC2" w:rsidRPr="005C1EC2" w:rsidTr="002342C7">
        <w:trPr>
          <w:trHeight w:val="4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8C0" w:rsidRPr="002342C7" w:rsidRDefault="00895DE0" w:rsidP="00ED445B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2342C7">
              <w:rPr>
                <w:rFonts w:ascii="Liberation Sans" w:hAnsi="Liberation Sans"/>
                <w:sz w:val="20"/>
                <w:lang w:eastAsia="pl-PL"/>
              </w:rPr>
              <w:t>4.1</w:t>
            </w:r>
          </w:p>
        </w:tc>
        <w:tc>
          <w:tcPr>
            <w:tcW w:w="5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8C0" w:rsidRPr="005C1EC2" w:rsidRDefault="00C468C0" w:rsidP="00D2642F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sz w:val="20"/>
                <w:lang w:eastAsia="pl-PL"/>
              </w:rPr>
              <w:t>H.Pomiary</w:t>
            </w:r>
            <w:proofErr w:type="spellEnd"/>
            <w:r w:rsidRPr="005C1EC2">
              <w:rPr>
                <w:rFonts w:ascii="Liberation Sans" w:hAnsi="Liberation Sans"/>
                <w:sz w:val="20"/>
                <w:lang w:eastAsia="pl-PL"/>
              </w:rPr>
              <w:t xml:space="preserve"> dozymetryczne i czynności związane z wprowadzeniem nowych technologii, technik napromieniania oraz nowych urządzeń.</w:t>
            </w:r>
          </w:p>
        </w:tc>
        <w:tc>
          <w:tcPr>
            <w:tcW w:w="11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8C0" w:rsidRPr="005C1EC2" w:rsidRDefault="00C468C0" w:rsidP="00D2642F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godzina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8C0" w:rsidRPr="005C1EC2" w:rsidRDefault="00C468C0" w:rsidP="00D2642F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10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8C0" w:rsidRPr="002342C7" w:rsidRDefault="00895DE0" w:rsidP="00ED445B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2342C7">
              <w:rPr>
                <w:rFonts w:ascii="Liberation Sans" w:hAnsi="Liberation Sans"/>
                <w:sz w:val="20"/>
                <w:lang w:eastAsia="pl-PL"/>
              </w:rPr>
              <w:t>4.2</w:t>
            </w:r>
          </w:p>
        </w:tc>
        <w:tc>
          <w:tcPr>
            <w:tcW w:w="5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8C0" w:rsidRPr="005C1EC2" w:rsidRDefault="00C468C0" w:rsidP="00D2642F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sz w:val="20"/>
                <w:lang w:eastAsia="pl-PL"/>
              </w:rPr>
              <w:t>H.Pomiary</w:t>
            </w:r>
            <w:proofErr w:type="spellEnd"/>
            <w:r w:rsidRPr="005C1EC2">
              <w:rPr>
                <w:rFonts w:ascii="Liberation Sans" w:hAnsi="Liberation Sans"/>
                <w:sz w:val="20"/>
                <w:lang w:eastAsia="pl-PL"/>
              </w:rPr>
              <w:t xml:space="preserve"> dozymetryczne danych do systemu planowania</w:t>
            </w:r>
          </w:p>
        </w:tc>
        <w:tc>
          <w:tcPr>
            <w:tcW w:w="11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8C0" w:rsidRPr="005C1EC2" w:rsidRDefault="00C468C0" w:rsidP="00D2642F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godzina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8C0" w:rsidRPr="005C1EC2" w:rsidRDefault="00C468C0" w:rsidP="00D2642F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7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8C0" w:rsidRPr="002342C7" w:rsidRDefault="00895DE0" w:rsidP="00ED445B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2342C7">
              <w:rPr>
                <w:rFonts w:ascii="Liberation Sans" w:hAnsi="Liberation Sans"/>
                <w:sz w:val="20"/>
                <w:lang w:eastAsia="pl-PL"/>
              </w:rPr>
              <w:t>4.3</w:t>
            </w:r>
          </w:p>
        </w:tc>
        <w:tc>
          <w:tcPr>
            <w:tcW w:w="5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8C0" w:rsidRPr="005C1EC2" w:rsidRDefault="00C468C0" w:rsidP="00F335C2">
            <w:pPr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Dyżur: od godz. 17.30 w dni powszednie oraz</w:t>
            </w:r>
            <w:r w:rsidR="00FC0CE6" w:rsidRPr="005C1EC2">
              <w:rPr>
                <w:rFonts w:ascii="Liberation Sans" w:hAnsi="Liberation Sans"/>
                <w:sz w:val="20"/>
                <w:lang w:eastAsia="pl-PL"/>
              </w:rPr>
              <w:t xml:space="preserve"> soboty</w:t>
            </w:r>
            <w:r w:rsidRPr="005C1EC2">
              <w:rPr>
                <w:rFonts w:ascii="Liberation Sans" w:hAnsi="Liberation Sans"/>
                <w:sz w:val="20"/>
                <w:lang w:eastAsia="pl-PL"/>
              </w:rPr>
              <w:t xml:space="preserve"> (</w:t>
            </w:r>
            <w:r w:rsidR="00FC0CE6" w:rsidRPr="005C1EC2">
              <w:rPr>
                <w:rFonts w:ascii="Liberation Sans" w:hAnsi="Liberation Sans"/>
                <w:sz w:val="20"/>
                <w:lang w:eastAsia="pl-PL"/>
              </w:rPr>
              <w:t xml:space="preserve">do zakończenia </w:t>
            </w:r>
            <w:r w:rsidRPr="005C1EC2">
              <w:rPr>
                <w:rFonts w:ascii="Liberation Sans" w:hAnsi="Liberation Sans"/>
                <w:sz w:val="20"/>
                <w:lang w:eastAsia="pl-PL"/>
              </w:rPr>
              <w:t>pracy na aparatach</w:t>
            </w:r>
            <w:r w:rsidR="00F335C2" w:rsidRPr="005C1EC2">
              <w:rPr>
                <w:rFonts w:ascii="Liberation Sans" w:hAnsi="Liberation Sans"/>
                <w:sz w:val="20"/>
                <w:lang w:eastAsia="pl-PL"/>
              </w:rPr>
              <w:t>)</w:t>
            </w:r>
            <w:r w:rsidRPr="005C1EC2">
              <w:rPr>
                <w:rFonts w:ascii="Liberation Sans" w:hAnsi="Liberation Sans"/>
                <w:sz w:val="20"/>
                <w:lang w:eastAsia="pl-PL"/>
              </w:rPr>
              <w:t>.</w:t>
            </w:r>
          </w:p>
        </w:tc>
        <w:tc>
          <w:tcPr>
            <w:tcW w:w="11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8C0" w:rsidRPr="005C1EC2" w:rsidRDefault="00C468C0" w:rsidP="00D2642F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godzina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8C0" w:rsidRPr="005C1EC2" w:rsidRDefault="00C468C0" w:rsidP="00D2642F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4</w:t>
            </w:r>
          </w:p>
        </w:tc>
      </w:tr>
      <w:tr w:rsidR="005C1EC2" w:rsidRPr="005C1EC2" w:rsidTr="002342C7">
        <w:trPr>
          <w:trHeight w:val="257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8C0" w:rsidRPr="002342C7" w:rsidRDefault="003C71F9" w:rsidP="00ED445B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2342C7">
              <w:rPr>
                <w:rFonts w:ascii="Liberation Sans" w:hAnsi="Liberation Sans"/>
                <w:sz w:val="20"/>
                <w:lang w:eastAsia="pl-PL"/>
              </w:rPr>
              <w:t>4.4</w:t>
            </w:r>
          </w:p>
        </w:tc>
        <w:tc>
          <w:tcPr>
            <w:tcW w:w="5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8C0" w:rsidRPr="005C1EC2" w:rsidRDefault="00C468C0" w:rsidP="00895DE0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 xml:space="preserve">Dyżur </w:t>
            </w:r>
            <w:r w:rsidR="00FC0CE6" w:rsidRPr="005C1EC2">
              <w:rPr>
                <w:rFonts w:ascii="Liberation Sans" w:hAnsi="Liberation Sans"/>
                <w:sz w:val="20"/>
                <w:lang w:eastAsia="pl-PL"/>
              </w:rPr>
              <w:t>w</w:t>
            </w:r>
            <w:r w:rsidRPr="005C1EC2">
              <w:rPr>
                <w:rFonts w:ascii="Liberation Sans" w:hAnsi="Liberation Sans"/>
                <w:sz w:val="20"/>
                <w:lang w:eastAsia="pl-PL"/>
              </w:rPr>
              <w:t xml:space="preserve"> niedziele i święta </w:t>
            </w:r>
          </w:p>
        </w:tc>
        <w:tc>
          <w:tcPr>
            <w:tcW w:w="11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8C0" w:rsidRPr="005C1EC2" w:rsidRDefault="00C468C0" w:rsidP="00D2642F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godzina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8C0" w:rsidRPr="005C1EC2" w:rsidRDefault="00C468C0" w:rsidP="00D2642F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5</w:t>
            </w:r>
          </w:p>
        </w:tc>
      </w:tr>
      <w:tr w:rsidR="002342C7" w:rsidRPr="005C1EC2" w:rsidTr="002342C7">
        <w:trPr>
          <w:trHeight w:val="257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8C0" w:rsidRPr="002342C7" w:rsidRDefault="003C71F9" w:rsidP="00ED445B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2342C7">
              <w:rPr>
                <w:rFonts w:ascii="Liberation Sans" w:hAnsi="Liberation Sans"/>
                <w:sz w:val="20"/>
                <w:lang w:eastAsia="pl-PL"/>
              </w:rPr>
              <w:t>4.5</w:t>
            </w:r>
          </w:p>
        </w:tc>
        <w:tc>
          <w:tcPr>
            <w:tcW w:w="5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8C0" w:rsidRPr="005C1EC2" w:rsidRDefault="00C468C0" w:rsidP="00D2642F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proofErr w:type="spellStart"/>
            <w:r w:rsidRPr="005C1EC2">
              <w:rPr>
                <w:rFonts w:ascii="Liberation Sans" w:hAnsi="Liberation Sans"/>
                <w:sz w:val="20"/>
                <w:lang w:eastAsia="pl-PL"/>
              </w:rPr>
              <w:t>H.Pomiary</w:t>
            </w:r>
            <w:proofErr w:type="spellEnd"/>
            <w:r w:rsidRPr="005C1EC2">
              <w:rPr>
                <w:rFonts w:ascii="Liberation Sans" w:hAnsi="Liberation Sans"/>
                <w:sz w:val="20"/>
                <w:lang w:eastAsia="pl-PL"/>
              </w:rPr>
              <w:t xml:space="preserve"> dozymetryczne do audytów zewnętrznych</w:t>
            </w:r>
          </w:p>
        </w:tc>
        <w:tc>
          <w:tcPr>
            <w:tcW w:w="11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8C0" w:rsidRPr="005C1EC2" w:rsidRDefault="00C468C0" w:rsidP="00D2642F">
            <w:pPr>
              <w:suppressAutoHyphens w:val="0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godzina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8C0" w:rsidRPr="005C1EC2" w:rsidRDefault="00C468C0" w:rsidP="00D2642F">
            <w:pPr>
              <w:suppressAutoHyphens w:val="0"/>
              <w:jc w:val="right"/>
              <w:rPr>
                <w:rFonts w:ascii="Liberation Sans" w:hAnsi="Liberation Sans"/>
                <w:sz w:val="20"/>
                <w:lang w:eastAsia="pl-PL"/>
              </w:rPr>
            </w:pPr>
            <w:r w:rsidRPr="005C1EC2">
              <w:rPr>
                <w:rFonts w:ascii="Liberation Sans" w:hAnsi="Liberation Sans"/>
                <w:sz w:val="20"/>
                <w:lang w:eastAsia="pl-PL"/>
              </w:rPr>
              <w:t>7</w:t>
            </w:r>
          </w:p>
        </w:tc>
      </w:tr>
    </w:tbl>
    <w:p w:rsidR="00C468C0" w:rsidRPr="005C1EC2" w:rsidRDefault="00C468C0" w:rsidP="00CB268E">
      <w:pPr>
        <w:ind w:left="5940" w:hanging="5935"/>
        <w:jc w:val="both"/>
        <w:rPr>
          <w:rFonts w:ascii="Arial Narrow" w:hAnsi="Arial Narrow"/>
          <w:sz w:val="22"/>
          <w:szCs w:val="22"/>
        </w:rPr>
      </w:pPr>
    </w:p>
    <w:p w:rsidR="00C468C0" w:rsidRPr="005C1EC2" w:rsidRDefault="00C468C0" w:rsidP="00CB268E">
      <w:pPr>
        <w:ind w:left="5940" w:hanging="5935"/>
        <w:jc w:val="both"/>
        <w:rPr>
          <w:rFonts w:ascii="Arial Narrow" w:hAnsi="Arial Narrow"/>
          <w:sz w:val="22"/>
          <w:szCs w:val="22"/>
        </w:rPr>
      </w:pPr>
    </w:p>
    <w:p w:rsidR="003E0386" w:rsidRPr="00A10FEC" w:rsidRDefault="00CB268E" w:rsidP="00A10FEC">
      <w:pPr>
        <w:ind w:firstLine="5"/>
        <w:jc w:val="both"/>
        <w:rPr>
          <w:rFonts w:ascii="Arial Narrow" w:hAnsi="Arial Narrow"/>
          <w:sz w:val="22"/>
          <w:szCs w:val="22"/>
        </w:rPr>
      </w:pPr>
      <w:r w:rsidRPr="005C1EC2">
        <w:rPr>
          <w:rFonts w:ascii="Arial Narrow" w:hAnsi="Arial Narrow"/>
          <w:sz w:val="22"/>
          <w:szCs w:val="22"/>
        </w:rPr>
        <w:lastRenderedPageBreak/>
        <w:t>Wykonanie  powyższych czynności  Przyjmujący zamówienie potwierdza  stosownym zapisem</w:t>
      </w:r>
      <w:r w:rsidR="00556058">
        <w:rPr>
          <w:rFonts w:ascii="Arial Narrow" w:hAnsi="Arial Narrow"/>
          <w:sz w:val="22"/>
          <w:szCs w:val="22"/>
        </w:rPr>
        <w:t xml:space="preserve"> </w:t>
      </w:r>
      <w:r w:rsidRPr="005C1EC2">
        <w:rPr>
          <w:rFonts w:ascii="Arial Narrow" w:hAnsi="Arial Narrow"/>
          <w:sz w:val="22"/>
          <w:szCs w:val="22"/>
        </w:rPr>
        <w:t>do „ Książki kontroli aparatu</w:t>
      </w:r>
      <w:r w:rsidR="003E0386" w:rsidRPr="005C1EC2">
        <w:rPr>
          <w:rFonts w:ascii="Arial Narrow" w:hAnsi="Arial Narrow"/>
          <w:sz w:val="22"/>
          <w:szCs w:val="22"/>
        </w:rPr>
        <w:t>”.</w:t>
      </w:r>
    </w:p>
    <w:sectPr w:rsidR="003E0386" w:rsidRPr="00A10FEC" w:rsidSect="0095229D">
      <w:headerReference w:type="default" r:id="rId8"/>
      <w:footerReference w:type="default" r:id="rId9"/>
      <w:pgSz w:w="11906" w:h="16838"/>
      <w:pgMar w:top="284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EC" w:rsidRDefault="00A23FEC">
      <w:r>
        <w:separator/>
      </w:r>
    </w:p>
  </w:endnote>
  <w:endnote w:type="continuationSeparator" w:id="0">
    <w:p w:rsidR="00A23FEC" w:rsidRDefault="00A2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DFF" w:rsidRDefault="00907DF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75F9">
      <w:rPr>
        <w:noProof/>
      </w:rPr>
      <w:t>4</w:t>
    </w:r>
    <w:r>
      <w:fldChar w:fldCharType="end"/>
    </w:r>
  </w:p>
  <w:p w:rsidR="00907DFF" w:rsidRDefault="00907D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EC" w:rsidRDefault="00A23FEC">
      <w:r>
        <w:separator/>
      </w:r>
    </w:p>
  </w:footnote>
  <w:footnote w:type="continuationSeparator" w:id="0">
    <w:p w:rsidR="00A23FEC" w:rsidRDefault="00A23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DFF" w:rsidRDefault="00907DFF">
    <w:pPr>
      <w:pStyle w:val="Nagwek"/>
    </w:pPr>
  </w:p>
  <w:p w:rsidR="00907DFF" w:rsidRDefault="00907D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5161"/>
        </w:tabs>
        <w:ind w:left="-472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5161"/>
        </w:tabs>
        <w:ind w:left="-458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5161"/>
        </w:tabs>
        <w:ind w:left="-444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5161"/>
        </w:tabs>
        <w:ind w:left="-4297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5161"/>
        </w:tabs>
        <w:ind w:left="-415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5161"/>
        </w:tabs>
        <w:ind w:left="-400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5161"/>
        </w:tabs>
        <w:ind w:left="-386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5161"/>
        </w:tabs>
        <w:ind w:left="-372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5161"/>
        </w:tabs>
        <w:ind w:left="-3577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6"/>
      <w:numFmt w:val="decimal"/>
      <w:lvlText w:val="%2."/>
      <w:lvlJc w:val="left"/>
      <w:pPr>
        <w:tabs>
          <w:tab w:val="num" w:pos="1908"/>
        </w:tabs>
        <w:ind w:left="1908" w:hanging="48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7">
    <w:nsid w:val="00000008"/>
    <w:multiLevelType w:val="singleLevel"/>
    <w:tmpl w:val="BE28B282"/>
    <w:name w:val="WW8Num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 w:val="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905"/>
        </w:tabs>
        <w:ind w:left="1905" w:hanging="82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i/>
        <w:sz w:val="24"/>
      </w:rPr>
    </w:lvl>
  </w:abstractNum>
  <w:abstractNum w:abstractNumId="11">
    <w:nsid w:val="0000000C"/>
    <w:multiLevelType w:val="multilevel"/>
    <w:tmpl w:val="3420246E"/>
    <w:name w:val="WW8Num12"/>
    <w:lvl w:ilvl="0">
      <w:start w:val="1"/>
      <w:numFmt w:val="decimal"/>
      <w:lvlText w:val="%1."/>
      <w:lvlJc w:val="left"/>
      <w:pPr>
        <w:tabs>
          <w:tab w:val="num" w:pos="570"/>
        </w:tabs>
        <w:ind w:left="3" w:firstLine="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i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  <w:i/>
        <w:sz w:val="24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</w:lvl>
    <w:lvl w:ilvl="1">
      <w:start w:val="1"/>
      <w:numFmt w:val="bullet"/>
      <w:lvlText w:val="-"/>
      <w:lvlJc w:val="left"/>
      <w:pPr>
        <w:tabs>
          <w:tab w:val="num" w:pos="1438"/>
        </w:tabs>
        <w:ind w:left="1438" w:hanging="360"/>
      </w:pPr>
      <w:rPr>
        <w:rFonts w:ascii="Times New Roman" w:hAnsi="Times New Roman" w:cs="Times New Roman"/>
        <w:b/>
        <w:i/>
      </w:r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</w:lvl>
    <w:lvl w:ilvl="1">
      <w:start w:val="1"/>
      <w:numFmt w:val="bullet"/>
      <w:lvlText w:val="-"/>
      <w:lvlJc w:val="left"/>
      <w:pPr>
        <w:tabs>
          <w:tab w:val="num" w:pos="1438"/>
        </w:tabs>
        <w:ind w:left="1438" w:hanging="360"/>
      </w:pPr>
      <w:rPr>
        <w:rFonts w:ascii="Times New Roman" w:hAnsi="Times New Roman" w:cs="Times New Roman"/>
        <w:b/>
        <w:i/>
      </w:r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18">
    <w:nsid w:val="01BB0476"/>
    <w:multiLevelType w:val="hybridMultilevel"/>
    <w:tmpl w:val="223262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410775F"/>
    <w:multiLevelType w:val="hybridMultilevel"/>
    <w:tmpl w:val="B2EA4DE0"/>
    <w:lvl w:ilvl="0" w:tplc="5A1E9D3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4167E4E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</w:lvl>
    <w:lvl w:ilvl="1">
      <w:start w:val="1"/>
      <w:numFmt w:val="bullet"/>
      <w:lvlText w:val="-"/>
      <w:lvlJc w:val="left"/>
      <w:pPr>
        <w:tabs>
          <w:tab w:val="num" w:pos="1438"/>
        </w:tabs>
        <w:ind w:left="1438" w:hanging="360"/>
      </w:pPr>
      <w:rPr>
        <w:rFonts w:ascii="Times New Roman" w:hAnsi="Times New Roman" w:cs="Times New Roman"/>
        <w:b/>
        <w:i/>
      </w:r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21">
    <w:nsid w:val="06B756A2"/>
    <w:multiLevelType w:val="hybridMultilevel"/>
    <w:tmpl w:val="BF9A2BE8"/>
    <w:lvl w:ilvl="0" w:tplc="0415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2">
    <w:nsid w:val="07062D75"/>
    <w:multiLevelType w:val="singleLevel"/>
    <w:tmpl w:val="2F2E8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>
    <w:nsid w:val="08DF1408"/>
    <w:multiLevelType w:val="multilevel"/>
    <w:tmpl w:val="28B64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EBB4089"/>
    <w:multiLevelType w:val="multilevel"/>
    <w:tmpl w:val="296A2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EFE5031"/>
    <w:multiLevelType w:val="hybridMultilevel"/>
    <w:tmpl w:val="4E12608E"/>
    <w:lvl w:ilvl="0" w:tplc="BA4EC3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1BA83C5D"/>
    <w:multiLevelType w:val="hybridMultilevel"/>
    <w:tmpl w:val="E4C4F728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2188285D"/>
    <w:multiLevelType w:val="hybridMultilevel"/>
    <w:tmpl w:val="6E60C6A2"/>
    <w:lvl w:ilvl="0" w:tplc="99F84FE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3D1BF0"/>
    <w:multiLevelType w:val="hybridMultilevel"/>
    <w:tmpl w:val="13B68964"/>
    <w:lvl w:ilvl="0" w:tplc="CE981D4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A42EE6"/>
    <w:multiLevelType w:val="hybridMultilevel"/>
    <w:tmpl w:val="0A9C8228"/>
    <w:lvl w:ilvl="0" w:tplc="C5D034C0">
      <w:start w:val="1"/>
      <w:numFmt w:val="upperLetter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30">
    <w:nsid w:val="438A44F9"/>
    <w:multiLevelType w:val="hybridMultilevel"/>
    <w:tmpl w:val="374CDD58"/>
    <w:lvl w:ilvl="0" w:tplc="B5AABB4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3BD5039"/>
    <w:multiLevelType w:val="hybridMultilevel"/>
    <w:tmpl w:val="A9EC5C34"/>
    <w:lvl w:ilvl="0" w:tplc="31C6E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2">
    <w:nsid w:val="5C7C5387"/>
    <w:multiLevelType w:val="hybridMultilevel"/>
    <w:tmpl w:val="3DCE79FC"/>
    <w:lvl w:ilvl="0" w:tplc="95289D2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5D787E76"/>
    <w:multiLevelType w:val="multilevel"/>
    <w:tmpl w:val="89C6E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187A7C"/>
    <w:multiLevelType w:val="multilevel"/>
    <w:tmpl w:val="4F34D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143901"/>
    <w:multiLevelType w:val="multilevel"/>
    <w:tmpl w:val="46F0B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DBD38B1"/>
    <w:multiLevelType w:val="hybridMultilevel"/>
    <w:tmpl w:val="EF6466EA"/>
    <w:lvl w:ilvl="0" w:tplc="A6A21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E7A69"/>
    <w:multiLevelType w:val="hybridMultilevel"/>
    <w:tmpl w:val="5E26498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750B31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756925"/>
    <w:multiLevelType w:val="multilevel"/>
    <w:tmpl w:val="9AE24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35"/>
  </w:num>
  <w:num w:numId="20">
    <w:abstractNumId w:val="33"/>
    <w:lvlOverride w:ilvl="0">
      <w:startOverride w:val="1"/>
    </w:lvlOverride>
  </w:num>
  <w:num w:numId="21">
    <w:abstractNumId w:val="23"/>
  </w:num>
  <w:num w:numId="22">
    <w:abstractNumId w:val="37"/>
  </w:num>
  <w:num w:numId="23">
    <w:abstractNumId w:val="18"/>
  </w:num>
  <w:num w:numId="24">
    <w:abstractNumId w:val="34"/>
  </w:num>
  <w:num w:numId="25">
    <w:abstractNumId w:val="1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8"/>
    <w:lvlOverride w:ilvl="0">
      <w:startOverride w:val="1"/>
    </w:lvlOverride>
  </w:num>
  <w:num w:numId="29">
    <w:abstractNumId w:val="22"/>
  </w:num>
  <w:num w:numId="30">
    <w:abstractNumId w:val="26"/>
  </w:num>
  <w:num w:numId="31">
    <w:abstractNumId w:val="21"/>
  </w:num>
  <w:num w:numId="32">
    <w:abstractNumId w:val="29"/>
  </w:num>
  <w:num w:numId="33">
    <w:abstractNumId w:val="31"/>
  </w:num>
  <w:num w:numId="34">
    <w:abstractNumId w:val="32"/>
  </w:num>
  <w:num w:numId="35">
    <w:abstractNumId w:val="20"/>
  </w:num>
  <w:num w:numId="36">
    <w:abstractNumId w:val="36"/>
  </w:num>
  <w:num w:numId="37">
    <w:abstractNumId w:val="30"/>
  </w:num>
  <w:num w:numId="38">
    <w:abstractNumId w:val="27"/>
  </w:num>
  <w:num w:numId="39">
    <w:abstractNumId w:val="1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8B"/>
    <w:rsid w:val="00003211"/>
    <w:rsid w:val="0000774B"/>
    <w:rsid w:val="000172F6"/>
    <w:rsid w:val="00037029"/>
    <w:rsid w:val="0005521A"/>
    <w:rsid w:val="00066202"/>
    <w:rsid w:val="000674C0"/>
    <w:rsid w:val="000677A3"/>
    <w:rsid w:val="00072BD7"/>
    <w:rsid w:val="00073454"/>
    <w:rsid w:val="000813BB"/>
    <w:rsid w:val="000864AE"/>
    <w:rsid w:val="0009193D"/>
    <w:rsid w:val="00094B86"/>
    <w:rsid w:val="000A1758"/>
    <w:rsid w:val="000B4BE9"/>
    <w:rsid w:val="000C0F78"/>
    <w:rsid w:val="000C6F1E"/>
    <w:rsid w:val="000D2D8F"/>
    <w:rsid w:val="000E3CA8"/>
    <w:rsid w:val="000F60CB"/>
    <w:rsid w:val="0010057E"/>
    <w:rsid w:val="0010753A"/>
    <w:rsid w:val="001110FC"/>
    <w:rsid w:val="00112F30"/>
    <w:rsid w:val="001360EF"/>
    <w:rsid w:val="0015045B"/>
    <w:rsid w:val="0015267A"/>
    <w:rsid w:val="0015652F"/>
    <w:rsid w:val="001617CB"/>
    <w:rsid w:val="00170FB6"/>
    <w:rsid w:val="001715FB"/>
    <w:rsid w:val="00173974"/>
    <w:rsid w:val="001778DC"/>
    <w:rsid w:val="001813A7"/>
    <w:rsid w:val="00190CE0"/>
    <w:rsid w:val="00192CA1"/>
    <w:rsid w:val="001A2FC5"/>
    <w:rsid w:val="001B7A1D"/>
    <w:rsid w:val="001C61E1"/>
    <w:rsid w:val="001D1829"/>
    <w:rsid w:val="001D4CEC"/>
    <w:rsid w:val="001D548A"/>
    <w:rsid w:val="001D5E48"/>
    <w:rsid w:val="001D7157"/>
    <w:rsid w:val="001E5B86"/>
    <w:rsid w:val="001E5D7E"/>
    <w:rsid w:val="001F7ADC"/>
    <w:rsid w:val="00202DCA"/>
    <w:rsid w:val="00203867"/>
    <w:rsid w:val="002141CA"/>
    <w:rsid w:val="00217D90"/>
    <w:rsid w:val="00220EC3"/>
    <w:rsid w:val="002223A6"/>
    <w:rsid w:val="002342C7"/>
    <w:rsid w:val="00242F38"/>
    <w:rsid w:val="002447D5"/>
    <w:rsid w:val="00245582"/>
    <w:rsid w:val="00252FF6"/>
    <w:rsid w:val="00254674"/>
    <w:rsid w:val="002627F9"/>
    <w:rsid w:val="00262B1F"/>
    <w:rsid w:val="00275DE2"/>
    <w:rsid w:val="00280E59"/>
    <w:rsid w:val="0028132F"/>
    <w:rsid w:val="002A1EB9"/>
    <w:rsid w:val="002A479E"/>
    <w:rsid w:val="002A5BCD"/>
    <w:rsid w:val="002A79A8"/>
    <w:rsid w:val="002B13A8"/>
    <w:rsid w:val="002B48B4"/>
    <w:rsid w:val="002D3B57"/>
    <w:rsid w:val="002D5CB3"/>
    <w:rsid w:val="002E0B8B"/>
    <w:rsid w:val="002E2C32"/>
    <w:rsid w:val="002F04E1"/>
    <w:rsid w:val="0030110C"/>
    <w:rsid w:val="0033573B"/>
    <w:rsid w:val="003374BC"/>
    <w:rsid w:val="003465AB"/>
    <w:rsid w:val="003669CC"/>
    <w:rsid w:val="0037058B"/>
    <w:rsid w:val="00372733"/>
    <w:rsid w:val="00387DAF"/>
    <w:rsid w:val="00393A2A"/>
    <w:rsid w:val="003959DF"/>
    <w:rsid w:val="003A5EDF"/>
    <w:rsid w:val="003A62A8"/>
    <w:rsid w:val="003B0EEA"/>
    <w:rsid w:val="003B7043"/>
    <w:rsid w:val="003B7829"/>
    <w:rsid w:val="003C2E1D"/>
    <w:rsid w:val="003C2EA7"/>
    <w:rsid w:val="003C71F9"/>
    <w:rsid w:val="003C7613"/>
    <w:rsid w:val="003D40AB"/>
    <w:rsid w:val="003D4AD2"/>
    <w:rsid w:val="003E0386"/>
    <w:rsid w:val="003E074C"/>
    <w:rsid w:val="00411FA3"/>
    <w:rsid w:val="004156A3"/>
    <w:rsid w:val="00415B26"/>
    <w:rsid w:val="00417E92"/>
    <w:rsid w:val="00423D8E"/>
    <w:rsid w:val="00425A6F"/>
    <w:rsid w:val="00426122"/>
    <w:rsid w:val="00434C6A"/>
    <w:rsid w:val="00443E0A"/>
    <w:rsid w:val="00461410"/>
    <w:rsid w:val="004721F5"/>
    <w:rsid w:val="004770C6"/>
    <w:rsid w:val="00491A91"/>
    <w:rsid w:val="004B39F4"/>
    <w:rsid w:val="004B6D55"/>
    <w:rsid w:val="004B7302"/>
    <w:rsid w:val="004C09B7"/>
    <w:rsid w:val="004D1472"/>
    <w:rsid w:val="004E6729"/>
    <w:rsid w:val="005047F7"/>
    <w:rsid w:val="00516F1F"/>
    <w:rsid w:val="00527124"/>
    <w:rsid w:val="005404D1"/>
    <w:rsid w:val="00540C19"/>
    <w:rsid w:val="00542765"/>
    <w:rsid w:val="00543E46"/>
    <w:rsid w:val="00547BBA"/>
    <w:rsid w:val="00556058"/>
    <w:rsid w:val="005564C8"/>
    <w:rsid w:val="00570DB3"/>
    <w:rsid w:val="00575038"/>
    <w:rsid w:val="00580305"/>
    <w:rsid w:val="005803F3"/>
    <w:rsid w:val="00582D6A"/>
    <w:rsid w:val="00583C3D"/>
    <w:rsid w:val="0058657B"/>
    <w:rsid w:val="005915FF"/>
    <w:rsid w:val="00594D3A"/>
    <w:rsid w:val="005A2CE8"/>
    <w:rsid w:val="005A323C"/>
    <w:rsid w:val="005A4BA3"/>
    <w:rsid w:val="005A7AA5"/>
    <w:rsid w:val="005C1EC2"/>
    <w:rsid w:val="005C43DB"/>
    <w:rsid w:val="005C466C"/>
    <w:rsid w:val="005D1B44"/>
    <w:rsid w:val="005D5546"/>
    <w:rsid w:val="005D77CD"/>
    <w:rsid w:val="005E4E2E"/>
    <w:rsid w:val="005E5ACD"/>
    <w:rsid w:val="005F4E32"/>
    <w:rsid w:val="00605F0B"/>
    <w:rsid w:val="00612B9F"/>
    <w:rsid w:val="00620230"/>
    <w:rsid w:val="006349BC"/>
    <w:rsid w:val="00641586"/>
    <w:rsid w:val="00643C61"/>
    <w:rsid w:val="00650CA3"/>
    <w:rsid w:val="006643A9"/>
    <w:rsid w:val="00665134"/>
    <w:rsid w:val="00674178"/>
    <w:rsid w:val="00690795"/>
    <w:rsid w:val="00697842"/>
    <w:rsid w:val="006A0593"/>
    <w:rsid w:val="006A1AB9"/>
    <w:rsid w:val="006A1EE9"/>
    <w:rsid w:val="006A293A"/>
    <w:rsid w:val="006A384E"/>
    <w:rsid w:val="006A58A1"/>
    <w:rsid w:val="006C1385"/>
    <w:rsid w:val="006C58ED"/>
    <w:rsid w:val="006C6D11"/>
    <w:rsid w:val="006D3ABA"/>
    <w:rsid w:val="006F4909"/>
    <w:rsid w:val="00700F82"/>
    <w:rsid w:val="00707894"/>
    <w:rsid w:val="0071492A"/>
    <w:rsid w:val="00723B0E"/>
    <w:rsid w:val="00730542"/>
    <w:rsid w:val="00733368"/>
    <w:rsid w:val="00740FAB"/>
    <w:rsid w:val="00741A05"/>
    <w:rsid w:val="00744501"/>
    <w:rsid w:val="00763F6A"/>
    <w:rsid w:val="007710C5"/>
    <w:rsid w:val="00773134"/>
    <w:rsid w:val="007737D8"/>
    <w:rsid w:val="00775EDA"/>
    <w:rsid w:val="00790CA2"/>
    <w:rsid w:val="007929E7"/>
    <w:rsid w:val="007A2DBE"/>
    <w:rsid w:val="007B601E"/>
    <w:rsid w:val="007C1F49"/>
    <w:rsid w:val="007C32C9"/>
    <w:rsid w:val="007D47F9"/>
    <w:rsid w:val="007E050D"/>
    <w:rsid w:val="007E1891"/>
    <w:rsid w:val="007E279F"/>
    <w:rsid w:val="007F3866"/>
    <w:rsid w:val="00811BAD"/>
    <w:rsid w:val="008155E9"/>
    <w:rsid w:val="00824FB7"/>
    <w:rsid w:val="00826289"/>
    <w:rsid w:val="008319A0"/>
    <w:rsid w:val="008337DC"/>
    <w:rsid w:val="00834A12"/>
    <w:rsid w:val="00835F8D"/>
    <w:rsid w:val="0084501B"/>
    <w:rsid w:val="00875533"/>
    <w:rsid w:val="00882FFB"/>
    <w:rsid w:val="008838DA"/>
    <w:rsid w:val="008852B8"/>
    <w:rsid w:val="00890BD7"/>
    <w:rsid w:val="008944B2"/>
    <w:rsid w:val="00895B39"/>
    <w:rsid w:val="00895DE0"/>
    <w:rsid w:val="00897C9E"/>
    <w:rsid w:val="008A680B"/>
    <w:rsid w:val="008B19D1"/>
    <w:rsid w:val="008B4580"/>
    <w:rsid w:val="008B4DB8"/>
    <w:rsid w:val="008D6A82"/>
    <w:rsid w:val="008E0AE9"/>
    <w:rsid w:val="008F0A73"/>
    <w:rsid w:val="00903DA3"/>
    <w:rsid w:val="00907DFF"/>
    <w:rsid w:val="00913D3F"/>
    <w:rsid w:val="00931875"/>
    <w:rsid w:val="00934695"/>
    <w:rsid w:val="00945DCB"/>
    <w:rsid w:val="0095229D"/>
    <w:rsid w:val="00954E16"/>
    <w:rsid w:val="00965F33"/>
    <w:rsid w:val="00976018"/>
    <w:rsid w:val="00981468"/>
    <w:rsid w:val="009817D1"/>
    <w:rsid w:val="00981B8B"/>
    <w:rsid w:val="009862E8"/>
    <w:rsid w:val="00986772"/>
    <w:rsid w:val="00992C2F"/>
    <w:rsid w:val="00995D87"/>
    <w:rsid w:val="009A0BBF"/>
    <w:rsid w:val="009A4C35"/>
    <w:rsid w:val="009B62C9"/>
    <w:rsid w:val="009C1745"/>
    <w:rsid w:val="009D1A68"/>
    <w:rsid w:val="009D78C2"/>
    <w:rsid w:val="009D7E39"/>
    <w:rsid w:val="009E27FB"/>
    <w:rsid w:val="009E681F"/>
    <w:rsid w:val="009F0353"/>
    <w:rsid w:val="009F2DA6"/>
    <w:rsid w:val="009F411C"/>
    <w:rsid w:val="009F74DC"/>
    <w:rsid w:val="00A00EEA"/>
    <w:rsid w:val="00A10FEC"/>
    <w:rsid w:val="00A134A5"/>
    <w:rsid w:val="00A22195"/>
    <w:rsid w:val="00A23FEC"/>
    <w:rsid w:val="00A30EC9"/>
    <w:rsid w:val="00A45741"/>
    <w:rsid w:val="00A464F6"/>
    <w:rsid w:val="00A54520"/>
    <w:rsid w:val="00A60584"/>
    <w:rsid w:val="00A80833"/>
    <w:rsid w:val="00A92835"/>
    <w:rsid w:val="00A96018"/>
    <w:rsid w:val="00AA1D61"/>
    <w:rsid w:val="00AB2745"/>
    <w:rsid w:val="00AC0259"/>
    <w:rsid w:val="00AE746B"/>
    <w:rsid w:val="00AF18C0"/>
    <w:rsid w:val="00AF4334"/>
    <w:rsid w:val="00B034E8"/>
    <w:rsid w:val="00B078AC"/>
    <w:rsid w:val="00B120F3"/>
    <w:rsid w:val="00B23E83"/>
    <w:rsid w:val="00B304C5"/>
    <w:rsid w:val="00B32FE4"/>
    <w:rsid w:val="00B3353B"/>
    <w:rsid w:val="00B51233"/>
    <w:rsid w:val="00B56C2E"/>
    <w:rsid w:val="00B602D9"/>
    <w:rsid w:val="00B73950"/>
    <w:rsid w:val="00B73A9E"/>
    <w:rsid w:val="00B836ED"/>
    <w:rsid w:val="00B85663"/>
    <w:rsid w:val="00B93990"/>
    <w:rsid w:val="00B94CA2"/>
    <w:rsid w:val="00B951AA"/>
    <w:rsid w:val="00BA2FC7"/>
    <w:rsid w:val="00BA60C5"/>
    <w:rsid w:val="00BB180F"/>
    <w:rsid w:val="00BB75F9"/>
    <w:rsid w:val="00BC0BB9"/>
    <w:rsid w:val="00BC17F0"/>
    <w:rsid w:val="00BD39D9"/>
    <w:rsid w:val="00BD4E59"/>
    <w:rsid w:val="00BE1029"/>
    <w:rsid w:val="00BE7AC2"/>
    <w:rsid w:val="00BF445D"/>
    <w:rsid w:val="00BF54F4"/>
    <w:rsid w:val="00BF5FA8"/>
    <w:rsid w:val="00C00E33"/>
    <w:rsid w:val="00C019CC"/>
    <w:rsid w:val="00C071BF"/>
    <w:rsid w:val="00C31C0A"/>
    <w:rsid w:val="00C3441B"/>
    <w:rsid w:val="00C468C0"/>
    <w:rsid w:val="00C469B4"/>
    <w:rsid w:val="00C542F8"/>
    <w:rsid w:val="00C57B73"/>
    <w:rsid w:val="00C64B07"/>
    <w:rsid w:val="00C7645C"/>
    <w:rsid w:val="00C839B9"/>
    <w:rsid w:val="00C86DA4"/>
    <w:rsid w:val="00CA1230"/>
    <w:rsid w:val="00CB1E95"/>
    <w:rsid w:val="00CB1FE7"/>
    <w:rsid w:val="00CB268E"/>
    <w:rsid w:val="00CB71AD"/>
    <w:rsid w:val="00CB7883"/>
    <w:rsid w:val="00CC07A1"/>
    <w:rsid w:val="00CC2DB3"/>
    <w:rsid w:val="00CD0E05"/>
    <w:rsid w:val="00CE6706"/>
    <w:rsid w:val="00D011D4"/>
    <w:rsid w:val="00D020D0"/>
    <w:rsid w:val="00D05043"/>
    <w:rsid w:val="00D21130"/>
    <w:rsid w:val="00D26423"/>
    <w:rsid w:val="00D30E95"/>
    <w:rsid w:val="00D32900"/>
    <w:rsid w:val="00D60F4B"/>
    <w:rsid w:val="00D640C7"/>
    <w:rsid w:val="00D866A4"/>
    <w:rsid w:val="00D91E2C"/>
    <w:rsid w:val="00D9233F"/>
    <w:rsid w:val="00DB2964"/>
    <w:rsid w:val="00DB79CA"/>
    <w:rsid w:val="00DD06B6"/>
    <w:rsid w:val="00DD080A"/>
    <w:rsid w:val="00DD0B88"/>
    <w:rsid w:val="00DD47CC"/>
    <w:rsid w:val="00DD522D"/>
    <w:rsid w:val="00DE19DB"/>
    <w:rsid w:val="00DE5E81"/>
    <w:rsid w:val="00DF29B3"/>
    <w:rsid w:val="00E04981"/>
    <w:rsid w:val="00E16D48"/>
    <w:rsid w:val="00E36F89"/>
    <w:rsid w:val="00E552A8"/>
    <w:rsid w:val="00E55EA7"/>
    <w:rsid w:val="00E6015C"/>
    <w:rsid w:val="00E64F40"/>
    <w:rsid w:val="00E8498D"/>
    <w:rsid w:val="00E86954"/>
    <w:rsid w:val="00EA346D"/>
    <w:rsid w:val="00EA5F0F"/>
    <w:rsid w:val="00EB02C7"/>
    <w:rsid w:val="00EB638B"/>
    <w:rsid w:val="00EB682C"/>
    <w:rsid w:val="00ED445B"/>
    <w:rsid w:val="00EF018E"/>
    <w:rsid w:val="00EF1AD3"/>
    <w:rsid w:val="00F0060C"/>
    <w:rsid w:val="00F335C2"/>
    <w:rsid w:val="00F4106C"/>
    <w:rsid w:val="00F44857"/>
    <w:rsid w:val="00F529E8"/>
    <w:rsid w:val="00F53BF4"/>
    <w:rsid w:val="00F63D32"/>
    <w:rsid w:val="00F63DE9"/>
    <w:rsid w:val="00F71F93"/>
    <w:rsid w:val="00F739B8"/>
    <w:rsid w:val="00F9087A"/>
    <w:rsid w:val="00FA22FE"/>
    <w:rsid w:val="00FA4318"/>
    <w:rsid w:val="00FB7BF7"/>
    <w:rsid w:val="00FB7FB4"/>
    <w:rsid w:val="00FC0CE6"/>
    <w:rsid w:val="00FD19F6"/>
    <w:rsid w:val="00FE3306"/>
    <w:rsid w:val="00FF0D9D"/>
    <w:rsid w:val="00FF489F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58B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37058B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37058B"/>
  </w:style>
  <w:style w:type="paragraph" w:customStyle="1" w:styleId="Nagwek10">
    <w:name w:val="Nagłówek1"/>
    <w:basedOn w:val="Normalny"/>
    <w:next w:val="Tekstpodstawowy"/>
    <w:rsid w:val="0037058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37058B"/>
    <w:pPr>
      <w:jc w:val="both"/>
    </w:pPr>
    <w:rPr>
      <w:lang w:val="x-none"/>
    </w:rPr>
  </w:style>
  <w:style w:type="paragraph" w:styleId="Tekstpodstawowywcity">
    <w:name w:val="Body Text Indent"/>
    <w:basedOn w:val="Normalny"/>
    <w:link w:val="TekstpodstawowywcityZnak"/>
    <w:rsid w:val="0037058B"/>
    <w:pPr>
      <w:ind w:left="180" w:hanging="180"/>
    </w:pPr>
    <w:rPr>
      <w:bCs/>
      <w:lang w:val="x-none"/>
    </w:rPr>
  </w:style>
  <w:style w:type="paragraph" w:styleId="NormalnyWeb">
    <w:name w:val="Normal (Web)"/>
    <w:basedOn w:val="Normalny"/>
    <w:rsid w:val="0037058B"/>
    <w:pPr>
      <w:spacing w:before="280" w:after="280"/>
      <w:jc w:val="center"/>
    </w:pPr>
    <w:rPr>
      <w:szCs w:val="24"/>
    </w:rPr>
  </w:style>
  <w:style w:type="paragraph" w:styleId="Stopka">
    <w:name w:val="footer"/>
    <w:basedOn w:val="Normalny"/>
    <w:link w:val="StopkaZnak"/>
    <w:rsid w:val="0037058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37058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1D548A"/>
    <w:rPr>
      <w:sz w:val="24"/>
      <w:lang w:eastAsia="ar-SA"/>
    </w:rPr>
  </w:style>
  <w:style w:type="numbering" w:customStyle="1" w:styleId="Bezlisty1">
    <w:name w:val="Bez listy1"/>
    <w:next w:val="Bezlisty"/>
    <w:semiHidden/>
    <w:rsid w:val="0015652F"/>
  </w:style>
  <w:style w:type="paragraph" w:styleId="Tekstpodstawowy2">
    <w:name w:val="Body Text 2"/>
    <w:basedOn w:val="Normalny"/>
    <w:link w:val="Tekstpodstawowy2Znak"/>
    <w:rsid w:val="0015652F"/>
    <w:pPr>
      <w:suppressAutoHyphens w:val="0"/>
      <w:spacing w:after="120" w:line="480" w:lineRule="auto"/>
    </w:pPr>
    <w:rPr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652F"/>
  </w:style>
  <w:style w:type="paragraph" w:styleId="Tekstpodstawowy3">
    <w:name w:val="Body Text 3"/>
    <w:basedOn w:val="Normalny"/>
    <w:link w:val="Tekstpodstawowy3Znak"/>
    <w:rsid w:val="0015652F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5652F"/>
    <w:rPr>
      <w:sz w:val="16"/>
      <w:szCs w:val="16"/>
      <w:lang w:val="x-none" w:eastAsia="x-none"/>
    </w:rPr>
  </w:style>
  <w:style w:type="paragraph" w:customStyle="1" w:styleId="Style4">
    <w:name w:val="Style4"/>
    <w:basedOn w:val="Normalny"/>
    <w:rsid w:val="0015652F"/>
    <w:pPr>
      <w:widowControl w:val="0"/>
      <w:suppressAutoHyphens w:val="0"/>
      <w:autoSpaceDE w:val="0"/>
      <w:autoSpaceDN w:val="0"/>
      <w:adjustRightInd w:val="0"/>
      <w:spacing w:line="254" w:lineRule="exact"/>
      <w:ind w:hanging="346"/>
      <w:jc w:val="both"/>
    </w:pPr>
    <w:rPr>
      <w:szCs w:val="24"/>
      <w:lang w:eastAsia="pl-PL"/>
    </w:rPr>
  </w:style>
  <w:style w:type="character" w:customStyle="1" w:styleId="FontStyle12">
    <w:name w:val="Font Style12"/>
    <w:rsid w:val="0015652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15652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rsid w:val="0015652F"/>
    <w:pPr>
      <w:widowControl w:val="0"/>
      <w:suppressAutoHyphens w:val="0"/>
      <w:autoSpaceDE w:val="0"/>
      <w:autoSpaceDN w:val="0"/>
      <w:adjustRightInd w:val="0"/>
      <w:spacing w:line="254" w:lineRule="exact"/>
      <w:ind w:hanging="346"/>
      <w:jc w:val="both"/>
    </w:pPr>
    <w:rPr>
      <w:szCs w:val="24"/>
      <w:lang w:eastAsia="pl-PL"/>
    </w:rPr>
  </w:style>
  <w:style w:type="paragraph" w:customStyle="1" w:styleId="Style1">
    <w:name w:val="Style1"/>
    <w:basedOn w:val="Normalny"/>
    <w:rsid w:val="0015652F"/>
    <w:pPr>
      <w:widowControl w:val="0"/>
      <w:suppressAutoHyphens w:val="0"/>
      <w:autoSpaceDE w:val="0"/>
      <w:autoSpaceDN w:val="0"/>
      <w:adjustRightInd w:val="0"/>
      <w:spacing w:line="278" w:lineRule="exact"/>
    </w:pPr>
    <w:rPr>
      <w:szCs w:val="24"/>
      <w:lang w:eastAsia="pl-PL"/>
    </w:rPr>
  </w:style>
  <w:style w:type="paragraph" w:customStyle="1" w:styleId="Style5">
    <w:name w:val="Style5"/>
    <w:basedOn w:val="Normalny"/>
    <w:rsid w:val="0015652F"/>
    <w:pPr>
      <w:widowControl w:val="0"/>
      <w:suppressAutoHyphens w:val="0"/>
      <w:autoSpaceDE w:val="0"/>
      <w:autoSpaceDN w:val="0"/>
      <w:adjustRightInd w:val="0"/>
    </w:pPr>
    <w:rPr>
      <w:szCs w:val="24"/>
      <w:lang w:eastAsia="pl-PL"/>
    </w:rPr>
  </w:style>
  <w:style w:type="paragraph" w:customStyle="1" w:styleId="Style6">
    <w:name w:val="Style6"/>
    <w:basedOn w:val="Normalny"/>
    <w:rsid w:val="0015652F"/>
    <w:pPr>
      <w:widowControl w:val="0"/>
      <w:suppressAutoHyphens w:val="0"/>
      <w:autoSpaceDE w:val="0"/>
      <w:autoSpaceDN w:val="0"/>
      <w:adjustRightInd w:val="0"/>
    </w:pPr>
    <w:rPr>
      <w:szCs w:val="24"/>
      <w:lang w:eastAsia="pl-PL"/>
    </w:rPr>
  </w:style>
  <w:style w:type="paragraph" w:customStyle="1" w:styleId="Style7">
    <w:name w:val="Style7"/>
    <w:basedOn w:val="Normalny"/>
    <w:rsid w:val="0015652F"/>
    <w:pPr>
      <w:widowControl w:val="0"/>
      <w:suppressAutoHyphens w:val="0"/>
      <w:autoSpaceDE w:val="0"/>
      <w:autoSpaceDN w:val="0"/>
      <w:adjustRightInd w:val="0"/>
    </w:pPr>
    <w:rPr>
      <w:szCs w:val="24"/>
      <w:lang w:eastAsia="pl-PL"/>
    </w:rPr>
  </w:style>
  <w:style w:type="paragraph" w:customStyle="1" w:styleId="Style8">
    <w:name w:val="Style8"/>
    <w:basedOn w:val="Normalny"/>
    <w:rsid w:val="0015652F"/>
    <w:pPr>
      <w:widowControl w:val="0"/>
      <w:suppressAutoHyphens w:val="0"/>
      <w:autoSpaceDE w:val="0"/>
      <w:autoSpaceDN w:val="0"/>
      <w:adjustRightInd w:val="0"/>
    </w:pPr>
    <w:rPr>
      <w:szCs w:val="24"/>
      <w:lang w:eastAsia="pl-PL"/>
    </w:rPr>
  </w:style>
  <w:style w:type="paragraph" w:customStyle="1" w:styleId="Style9">
    <w:name w:val="Style9"/>
    <w:basedOn w:val="Normalny"/>
    <w:rsid w:val="0015652F"/>
    <w:pPr>
      <w:widowControl w:val="0"/>
      <w:suppressAutoHyphens w:val="0"/>
      <w:autoSpaceDE w:val="0"/>
      <w:autoSpaceDN w:val="0"/>
      <w:adjustRightInd w:val="0"/>
    </w:pPr>
    <w:rPr>
      <w:szCs w:val="24"/>
      <w:lang w:eastAsia="pl-PL"/>
    </w:rPr>
  </w:style>
  <w:style w:type="character" w:customStyle="1" w:styleId="FontStyle11">
    <w:name w:val="Font Style11"/>
    <w:rsid w:val="0015652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15652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15652F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15652F"/>
    <w:rPr>
      <w:rFonts w:ascii="Trebuchet MS" w:hAnsi="Trebuchet MS" w:cs="Trebuchet MS"/>
      <w:sz w:val="28"/>
      <w:szCs w:val="28"/>
    </w:rPr>
  </w:style>
  <w:style w:type="character" w:customStyle="1" w:styleId="FontStyle19">
    <w:name w:val="Font Style19"/>
    <w:rsid w:val="0015652F"/>
    <w:rPr>
      <w:rFonts w:ascii="Candara" w:hAnsi="Candara" w:cs="Candara"/>
      <w:b/>
      <w:bCs/>
      <w:sz w:val="28"/>
      <w:szCs w:val="28"/>
    </w:rPr>
  </w:style>
  <w:style w:type="paragraph" w:customStyle="1" w:styleId="Style3">
    <w:name w:val="Style3"/>
    <w:basedOn w:val="Normalny"/>
    <w:rsid w:val="0015652F"/>
    <w:pPr>
      <w:widowControl w:val="0"/>
      <w:suppressAutoHyphens w:val="0"/>
      <w:autoSpaceDE w:val="0"/>
      <w:autoSpaceDN w:val="0"/>
      <w:adjustRightInd w:val="0"/>
    </w:pPr>
    <w:rPr>
      <w:szCs w:val="24"/>
      <w:lang w:eastAsia="pl-PL"/>
    </w:rPr>
  </w:style>
  <w:style w:type="character" w:customStyle="1" w:styleId="FontStyle17">
    <w:name w:val="Font Style17"/>
    <w:rsid w:val="0015652F"/>
    <w:rPr>
      <w:rFonts w:ascii="Calibri" w:hAnsi="Calibri" w:cs="Calibri"/>
      <w:sz w:val="20"/>
      <w:szCs w:val="20"/>
    </w:rPr>
  </w:style>
  <w:style w:type="character" w:customStyle="1" w:styleId="Domylnaczcionkaakapitu2">
    <w:name w:val="Domyślna czcionka akapitu2"/>
    <w:rsid w:val="0015652F"/>
  </w:style>
  <w:style w:type="character" w:customStyle="1" w:styleId="Absatz-Standardschriftart">
    <w:name w:val="Absatz-Standardschriftart"/>
    <w:rsid w:val="0015652F"/>
  </w:style>
  <w:style w:type="character" w:customStyle="1" w:styleId="WW-Absatz-Standardschriftart">
    <w:name w:val="WW-Absatz-Standardschriftart"/>
    <w:rsid w:val="0015652F"/>
  </w:style>
  <w:style w:type="character" w:customStyle="1" w:styleId="WW-Absatz-Standardschriftart1">
    <w:name w:val="WW-Absatz-Standardschriftart1"/>
    <w:rsid w:val="0015652F"/>
  </w:style>
  <w:style w:type="character" w:customStyle="1" w:styleId="WW-Absatz-Standardschriftart11">
    <w:name w:val="WW-Absatz-Standardschriftart11"/>
    <w:rsid w:val="0015652F"/>
  </w:style>
  <w:style w:type="character" w:customStyle="1" w:styleId="WW-Absatz-Standardschriftart111">
    <w:name w:val="WW-Absatz-Standardschriftart111"/>
    <w:rsid w:val="0015652F"/>
  </w:style>
  <w:style w:type="character" w:customStyle="1" w:styleId="WW-Absatz-Standardschriftart1111">
    <w:name w:val="WW-Absatz-Standardschriftart1111"/>
    <w:rsid w:val="0015652F"/>
  </w:style>
  <w:style w:type="character" w:customStyle="1" w:styleId="WW-Absatz-Standardschriftart11111">
    <w:name w:val="WW-Absatz-Standardschriftart11111"/>
    <w:rsid w:val="0015652F"/>
  </w:style>
  <w:style w:type="character" w:customStyle="1" w:styleId="WW-Absatz-Standardschriftart111111">
    <w:name w:val="WW-Absatz-Standardschriftart111111"/>
    <w:rsid w:val="0015652F"/>
  </w:style>
  <w:style w:type="character" w:customStyle="1" w:styleId="Domylnaczcionkaakapitu1">
    <w:name w:val="Domyślna czcionka akapitu1"/>
    <w:rsid w:val="0015652F"/>
  </w:style>
  <w:style w:type="paragraph" w:customStyle="1" w:styleId="Nagwek2">
    <w:name w:val="Nagłówek2"/>
    <w:basedOn w:val="Normalny"/>
    <w:next w:val="Tekstpodstawowy"/>
    <w:rsid w:val="0015652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Tekstpodstawowy"/>
    <w:rsid w:val="0015652F"/>
    <w:pPr>
      <w:spacing w:after="120"/>
      <w:jc w:val="left"/>
    </w:pPr>
    <w:rPr>
      <w:rFonts w:cs="Tahoma"/>
      <w:szCs w:val="24"/>
    </w:rPr>
  </w:style>
  <w:style w:type="paragraph" w:customStyle="1" w:styleId="Podpis2">
    <w:name w:val="Podpis2"/>
    <w:basedOn w:val="Normalny"/>
    <w:rsid w:val="0015652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15652F"/>
    <w:pPr>
      <w:suppressLineNumbers/>
    </w:pPr>
    <w:rPr>
      <w:rFonts w:cs="Tahoma"/>
      <w:szCs w:val="24"/>
    </w:rPr>
  </w:style>
  <w:style w:type="paragraph" w:customStyle="1" w:styleId="Podpis1">
    <w:name w:val="Podpis1"/>
    <w:basedOn w:val="Normalny"/>
    <w:rsid w:val="0015652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Zawartotabeli">
    <w:name w:val="Zawartość tabeli"/>
    <w:basedOn w:val="Normalny"/>
    <w:rsid w:val="0015652F"/>
    <w:pPr>
      <w:suppressLineNumbers/>
    </w:pPr>
    <w:rPr>
      <w:szCs w:val="24"/>
    </w:rPr>
  </w:style>
  <w:style w:type="paragraph" w:customStyle="1" w:styleId="Nagwektabeli">
    <w:name w:val="Nagłówek tabeli"/>
    <w:basedOn w:val="Zawartotabeli"/>
    <w:rsid w:val="0015652F"/>
    <w:pPr>
      <w:jc w:val="center"/>
    </w:pPr>
    <w:rPr>
      <w:b/>
      <w:bCs/>
    </w:rPr>
  </w:style>
  <w:style w:type="character" w:customStyle="1" w:styleId="TekstpodstawowywcityZnak">
    <w:name w:val="Tekst podstawowy wcięty Znak"/>
    <w:link w:val="Tekstpodstawowywcity"/>
    <w:rsid w:val="0015652F"/>
    <w:rPr>
      <w:bCs/>
      <w:sz w:val="24"/>
      <w:lang w:eastAsia="ar-SA"/>
    </w:rPr>
  </w:style>
  <w:style w:type="paragraph" w:customStyle="1" w:styleId="Standard">
    <w:name w:val="Standard"/>
    <w:rsid w:val="0015652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Tekstpodstawowy21">
    <w:name w:val="Tekst podstawowy 21"/>
    <w:basedOn w:val="Normalny"/>
    <w:rsid w:val="0015652F"/>
    <w:pPr>
      <w:spacing w:after="120" w:line="480" w:lineRule="auto"/>
    </w:pPr>
    <w:rPr>
      <w:szCs w:val="24"/>
    </w:rPr>
  </w:style>
  <w:style w:type="character" w:customStyle="1" w:styleId="TekstpodstawowyZnak">
    <w:name w:val="Tekst podstawowy Znak"/>
    <w:link w:val="Tekstpodstawowy"/>
    <w:rsid w:val="0015652F"/>
    <w:rPr>
      <w:sz w:val="24"/>
      <w:lang w:eastAsia="ar-SA"/>
    </w:rPr>
  </w:style>
  <w:style w:type="character" w:customStyle="1" w:styleId="NagwekZnak">
    <w:name w:val="Nagłówek Znak"/>
    <w:link w:val="Nagwek"/>
    <w:rsid w:val="0015652F"/>
    <w:rPr>
      <w:sz w:val="24"/>
      <w:lang w:eastAsia="ar-SA"/>
    </w:rPr>
  </w:style>
  <w:style w:type="character" w:customStyle="1" w:styleId="WW-Absatz-Standardschriftart1111111">
    <w:name w:val="WW-Absatz-Standardschriftart1111111"/>
    <w:rsid w:val="0015652F"/>
  </w:style>
  <w:style w:type="character" w:customStyle="1" w:styleId="WW-Absatz-Standardschriftart11111111">
    <w:name w:val="WW-Absatz-Standardschriftart11111111"/>
    <w:rsid w:val="0015652F"/>
  </w:style>
  <w:style w:type="character" w:customStyle="1" w:styleId="WW-Absatz-Standardschriftart111111111">
    <w:name w:val="WW-Absatz-Standardschriftart111111111"/>
    <w:rsid w:val="0015652F"/>
  </w:style>
  <w:style w:type="character" w:customStyle="1" w:styleId="Znakinumeracji">
    <w:name w:val="Znaki numeracji"/>
    <w:rsid w:val="0015652F"/>
  </w:style>
  <w:style w:type="paragraph" w:styleId="Tytu">
    <w:name w:val="Title"/>
    <w:basedOn w:val="Normalny"/>
    <w:next w:val="Podtytu"/>
    <w:link w:val="TytuZnak"/>
    <w:qFormat/>
    <w:rsid w:val="0015652F"/>
    <w:pPr>
      <w:jc w:val="center"/>
    </w:pPr>
    <w:rPr>
      <w:b/>
      <w:bCs/>
      <w:szCs w:val="24"/>
      <w:lang w:val="x-none"/>
    </w:rPr>
  </w:style>
  <w:style w:type="character" w:customStyle="1" w:styleId="TytuZnak">
    <w:name w:val="Tytuł Znak"/>
    <w:basedOn w:val="Domylnaczcionkaakapitu"/>
    <w:link w:val="Tytu"/>
    <w:rsid w:val="0015652F"/>
    <w:rPr>
      <w:b/>
      <w:bCs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qFormat/>
    <w:rsid w:val="0015652F"/>
    <w:pPr>
      <w:suppressAutoHyphens w:val="0"/>
      <w:spacing w:after="60"/>
      <w:jc w:val="center"/>
      <w:outlineLvl w:val="1"/>
    </w:pPr>
    <w:rPr>
      <w:rFonts w:ascii="Calibri Light" w:hAnsi="Calibri Light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15652F"/>
    <w:rPr>
      <w:rFonts w:ascii="Calibri Light" w:hAnsi="Calibri Light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15652F"/>
    <w:pPr>
      <w:suppressAutoHyphens w:val="0"/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5652F"/>
    <w:rPr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rsid w:val="0015652F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rsid w:val="0015652F"/>
    <w:rPr>
      <w:rFonts w:ascii="Segoe UI" w:hAnsi="Segoe UI"/>
      <w:sz w:val="18"/>
      <w:szCs w:val="18"/>
      <w:lang w:val="x-none" w:eastAsia="ar-SA"/>
    </w:rPr>
  </w:style>
  <w:style w:type="paragraph" w:customStyle="1" w:styleId="Default">
    <w:name w:val="Default"/>
    <w:rsid w:val="00CB26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CC2DB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C2DB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C2DB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C2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C2DB3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E04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58B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37058B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37058B"/>
  </w:style>
  <w:style w:type="paragraph" w:customStyle="1" w:styleId="Nagwek10">
    <w:name w:val="Nagłówek1"/>
    <w:basedOn w:val="Normalny"/>
    <w:next w:val="Tekstpodstawowy"/>
    <w:rsid w:val="0037058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37058B"/>
    <w:pPr>
      <w:jc w:val="both"/>
    </w:pPr>
    <w:rPr>
      <w:lang w:val="x-none"/>
    </w:rPr>
  </w:style>
  <w:style w:type="paragraph" w:styleId="Tekstpodstawowywcity">
    <w:name w:val="Body Text Indent"/>
    <w:basedOn w:val="Normalny"/>
    <w:link w:val="TekstpodstawowywcityZnak"/>
    <w:rsid w:val="0037058B"/>
    <w:pPr>
      <w:ind w:left="180" w:hanging="180"/>
    </w:pPr>
    <w:rPr>
      <w:bCs/>
      <w:lang w:val="x-none"/>
    </w:rPr>
  </w:style>
  <w:style w:type="paragraph" w:styleId="NormalnyWeb">
    <w:name w:val="Normal (Web)"/>
    <w:basedOn w:val="Normalny"/>
    <w:rsid w:val="0037058B"/>
    <w:pPr>
      <w:spacing w:before="280" w:after="280"/>
      <w:jc w:val="center"/>
    </w:pPr>
    <w:rPr>
      <w:szCs w:val="24"/>
    </w:rPr>
  </w:style>
  <w:style w:type="paragraph" w:styleId="Stopka">
    <w:name w:val="footer"/>
    <w:basedOn w:val="Normalny"/>
    <w:link w:val="StopkaZnak"/>
    <w:rsid w:val="0037058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37058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1D548A"/>
    <w:rPr>
      <w:sz w:val="24"/>
      <w:lang w:eastAsia="ar-SA"/>
    </w:rPr>
  </w:style>
  <w:style w:type="numbering" w:customStyle="1" w:styleId="Bezlisty1">
    <w:name w:val="Bez listy1"/>
    <w:next w:val="Bezlisty"/>
    <w:semiHidden/>
    <w:rsid w:val="0015652F"/>
  </w:style>
  <w:style w:type="paragraph" w:styleId="Tekstpodstawowy2">
    <w:name w:val="Body Text 2"/>
    <w:basedOn w:val="Normalny"/>
    <w:link w:val="Tekstpodstawowy2Znak"/>
    <w:rsid w:val="0015652F"/>
    <w:pPr>
      <w:suppressAutoHyphens w:val="0"/>
      <w:spacing w:after="120" w:line="480" w:lineRule="auto"/>
    </w:pPr>
    <w:rPr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652F"/>
  </w:style>
  <w:style w:type="paragraph" w:styleId="Tekstpodstawowy3">
    <w:name w:val="Body Text 3"/>
    <w:basedOn w:val="Normalny"/>
    <w:link w:val="Tekstpodstawowy3Znak"/>
    <w:rsid w:val="0015652F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5652F"/>
    <w:rPr>
      <w:sz w:val="16"/>
      <w:szCs w:val="16"/>
      <w:lang w:val="x-none" w:eastAsia="x-none"/>
    </w:rPr>
  </w:style>
  <w:style w:type="paragraph" w:customStyle="1" w:styleId="Style4">
    <w:name w:val="Style4"/>
    <w:basedOn w:val="Normalny"/>
    <w:rsid w:val="0015652F"/>
    <w:pPr>
      <w:widowControl w:val="0"/>
      <w:suppressAutoHyphens w:val="0"/>
      <w:autoSpaceDE w:val="0"/>
      <w:autoSpaceDN w:val="0"/>
      <w:adjustRightInd w:val="0"/>
      <w:spacing w:line="254" w:lineRule="exact"/>
      <w:ind w:hanging="346"/>
      <w:jc w:val="both"/>
    </w:pPr>
    <w:rPr>
      <w:szCs w:val="24"/>
      <w:lang w:eastAsia="pl-PL"/>
    </w:rPr>
  </w:style>
  <w:style w:type="character" w:customStyle="1" w:styleId="FontStyle12">
    <w:name w:val="Font Style12"/>
    <w:rsid w:val="0015652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15652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rsid w:val="0015652F"/>
    <w:pPr>
      <w:widowControl w:val="0"/>
      <w:suppressAutoHyphens w:val="0"/>
      <w:autoSpaceDE w:val="0"/>
      <w:autoSpaceDN w:val="0"/>
      <w:adjustRightInd w:val="0"/>
      <w:spacing w:line="254" w:lineRule="exact"/>
      <w:ind w:hanging="346"/>
      <w:jc w:val="both"/>
    </w:pPr>
    <w:rPr>
      <w:szCs w:val="24"/>
      <w:lang w:eastAsia="pl-PL"/>
    </w:rPr>
  </w:style>
  <w:style w:type="paragraph" w:customStyle="1" w:styleId="Style1">
    <w:name w:val="Style1"/>
    <w:basedOn w:val="Normalny"/>
    <w:rsid w:val="0015652F"/>
    <w:pPr>
      <w:widowControl w:val="0"/>
      <w:suppressAutoHyphens w:val="0"/>
      <w:autoSpaceDE w:val="0"/>
      <w:autoSpaceDN w:val="0"/>
      <w:adjustRightInd w:val="0"/>
      <w:spacing w:line="278" w:lineRule="exact"/>
    </w:pPr>
    <w:rPr>
      <w:szCs w:val="24"/>
      <w:lang w:eastAsia="pl-PL"/>
    </w:rPr>
  </w:style>
  <w:style w:type="paragraph" w:customStyle="1" w:styleId="Style5">
    <w:name w:val="Style5"/>
    <w:basedOn w:val="Normalny"/>
    <w:rsid w:val="0015652F"/>
    <w:pPr>
      <w:widowControl w:val="0"/>
      <w:suppressAutoHyphens w:val="0"/>
      <w:autoSpaceDE w:val="0"/>
      <w:autoSpaceDN w:val="0"/>
      <w:adjustRightInd w:val="0"/>
    </w:pPr>
    <w:rPr>
      <w:szCs w:val="24"/>
      <w:lang w:eastAsia="pl-PL"/>
    </w:rPr>
  </w:style>
  <w:style w:type="paragraph" w:customStyle="1" w:styleId="Style6">
    <w:name w:val="Style6"/>
    <w:basedOn w:val="Normalny"/>
    <w:rsid w:val="0015652F"/>
    <w:pPr>
      <w:widowControl w:val="0"/>
      <w:suppressAutoHyphens w:val="0"/>
      <w:autoSpaceDE w:val="0"/>
      <w:autoSpaceDN w:val="0"/>
      <w:adjustRightInd w:val="0"/>
    </w:pPr>
    <w:rPr>
      <w:szCs w:val="24"/>
      <w:lang w:eastAsia="pl-PL"/>
    </w:rPr>
  </w:style>
  <w:style w:type="paragraph" w:customStyle="1" w:styleId="Style7">
    <w:name w:val="Style7"/>
    <w:basedOn w:val="Normalny"/>
    <w:rsid w:val="0015652F"/>
    <w:pPr>
      <w:widowControl w:val="0"/>
      <w:suppressAutoHyphens w:val="0"/>
      <w:autoSpaceDE w:val="0"/>
      <w:autoSpaceDN w:val="0"/>
      <w:adjustRightInd w:val="0"/>
    </w:pPr>
    <w:rPr>
      <w:szCs w:val="24"/>
      <w:lang w:eastAsia="pl-PL"/>
    </w:rPr>
  </w:style>
  <w:style w:type="paragraph" w:customStyle="1" w:styleId="Style8">
    <w:name w:val="Style8"/>
    <w:basedOn w:val="Normalny"/>
    <w:rsid w:val="0015652F"/>
    <w:pPr>
      <w:widowControl w:val="0"/>
      <w:suppressAutoHyphens w:val="0"/>
      <w:autoSpaceDE w:val="0"/>
      <w:autoSpaceDN w:val="0"/>
      <w:adjustRightInd w:val="0"/>
    </w:pPr>
    <w:rPr>
      <w:szCs w:val="24"/>
      <w:lang w:eastAsia="pl-PL"/>
    </w:rPr>
  </w:style>
  <w:style w:type="paragraph" w:customStyle="1" w:styleId="Style9">
    <w:name w:val="Style9"/>
    <w:basedOn w:val="Normalny"/>
    <w:rsid w:val="0015652F"/>
    <w:pPr>
      <w:widowControl w:val="0"/>
      <w:suppressAutoHyphens w:val="0"/>
      <w:autoSpaceDE w:val="0"/>
      <w:autoSpaceDN w:val="0"/>
      <w:adjustRightInd w:val="0"/>
    </w:pPr>
    <w:rPr>
      <w:szCs w:val="24"/>
      <w:lang w:eastAsia="pl-PL"/>
    </w:rPr>
  </w:style>
  <w:style w:type="character" w:customStyle="1" w:styleId="FontStyle11">
    <w:name w:val="Font Style11"/>
    <w:rsid w:val="0015652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15652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15652F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15652F"/>
    <w:rPr>
      <w:rFonts w:ascii="Trebuchet MS" w:hAnsi="Trebuchet MS" w:cs="Trebuchet MS"/>
      <w:sz w:val="28"/>
      <w:szCs w:val="28"/>
    </w:rPr>
  </w:style>
  <w:style w:type="character" w:customStyle="1" w:styleId="FontStyle19">
    <w:name w:val="Font Style19"/>
    <w:rsid w:val="0015652F"/>
    <w:rPr>
      <w:rFonts w:ascii="Candara" w:hAnsi="Candara" w:cs="Candara"/>
      <w:b/>
      <w:bCs/>
      <w:sz w:val="28"/>
      <w:szCs w:val="28"/>
    </w:rPr>
  </w:style>
  <w:style w:type="paragraph" w:customStyle="1" w:styleId="Style3">
    <w:name w:val="Style3"/>
    <w:basedOn w:val="Normalny"/>
    <w:rsid w:val="0015652F"/>
    <w:pPr>
      <w:widowControl w:val="0"/>
      <w:suppressAutoHyphens w:val="0"/>
      <w:autoSpaceDE w:val="0"/>
      <w:autoSpaceDN w:val="0"/>
      <w:adjustRightInd w:val="0"/>
    </w:pPr>
    <w:rPr>
      <w:szCs w:val="24"/>
      <w:lang w:eastAsia="pl-PL"/>
    </w:rPr>
  </w:style>
  <w:style w:type="character" w:customStyle="1" w:styleId="FontStyle17">
    <w:name w:val="Font Style17"/>
    <w:rsid w:val="0015652F"/>
    <w:rPr>
      <w:rFonts w:ascii="Calibri" w:hAnsi="Calibri" w:cs="Calibri"/>
      <w:sz w:val="20"/>
      <w:szCs w:val="20"/>
    </w:rPr>
  </w:style>
  <w:style w:type="character" w:customStyle="1" w:styleId="Domylnaczcionkaakapitu2">
    <w:name w:val="Domyślna czcionka akapitu2"/>
    <w:rsid w:val="0015652F"/>
  </w:style>
  <w:style w:type="character" w:customStyle="1" w:styleId="Absatz-Standardschriftart">
    <w:name w:val="Absatz-Standardschriftart"/>
    <w:rsid w:val="0015652F"/>
  </w:style>
  <w:style w:type="character" w:customStyle="1" w:styleId="WW-Absatz-Standardschriftart">
    <w:name w:val="WW-Absatz-Standardschriftart"/>
    <w:rsid w:val="0015652F"/>
  </w:style>
  <w:style w:type="character" w:customStyle="1" w:styleId="WW-Absatz-Standardschriftart1">
    <w:name w:val="WW-Absatz-Standardschriftart1"/>
    <w:rsid w:val="0015652F"/>
  </w:style>
  <w:style w:type="character" w:customStyle="1" w:styleId="WW-Absatz-Standardschriftart11">
    <w:name w:val="WW-Absatz-Standardschriftart11"/>
    <w:rsid w:val="0015652F"/>
  </w:style>
  <w:style w:type="character" w:customStyle="1" w:styleId="WW-Absatz-Standardschriftart111">
    <w:name w:val="WW-Absatz-Standardschriftart111"/>
    <w:rsid w:val="0015652F"/>
  </w:style>
  <w:style w:type="character" w:customStyle="1" w:styleId="WW-Absatz-Standardschriftart1111">
    <w:name w:val="WW-Absatz-Standardschriftart1111"/>
    <w:rsid w:val="0015652F"/>
  </w:style>
  <w:style w:type="character" w:customStyle="1" w:styleId="WW-Absatz-Standardschriftart11111">
    <w:name w:val="WW-Absatz-Standardschriftart11111"/>
    <w:rsid w:val="0015652F"/>
  </w:style>
  <w:style w:type="character" w:customStyle="1" w:styleId="WW-Absatz-Standardschriftart111111">
    <w:name w:val="WW-Absatz-Standardschriftart111111"/>
    <w:rsid w:val="0015652F"/>
  </w:style>
  <w:style w:type="character" w:customStyle="1" w:styleId="Domylnaczcionkaakapitu1">
    <w:name w:val="Domyślna czcionka akapitu1"/>
    <w:rsid w:val="0015652F"/>
  </w:style>
  <w:style w:type="paragraph" w:customStyle="1" w:styleId="Nagwek2">
    <w:name w:val="Nagłówek2"/>
    <w:basedOn w:val="Normalny"/>
    <w:next w:val="Tekstpodstawowy"/>
    <w:rsid w:val="0015652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Tekstpodstawowy"/>
    <w:rsid w:val="0015652F"/>
    <w:pPr>
      <w:spacing w:after="120"/>
      <w:jc w:val="left"/>
    </w:pPr>
    <w:rPr>
      <w:rFonts w:cs="Tahoma"/>
      <w:szCs w:val="24"/>
    </w:rPr>
  </w:style>
  <w:style w:type="paragraph" w:customStyle="1" w:styleId="Podpis2">
    <w:name w:val="Podpis2"/>
    <w:basedOn w:val="Normalny"/>
    <w:rsid w:val="0015652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15652F"/>
    <w:pPr>
      <w:suppressLineNumbers/>
    </w:pPr>
    <w:rPr>
      <w:rFonts w:cs="Tahoma"/>
      <w:szCs w:val="24"/>
    </w:rPr>
  </w:style>
  <w:style w:type="paragraph" w:customStyle="1" w:styleId="Podpis1">
    <w:name w:val="Podpis1"/>
    <w:basedOn w:val="Normalny"/>
    <w:rsid w:val="0015652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Zawartotabeli">
    <w:name w:val="Zawartość tabeli"/>
    <w:basedOn w:val="Normalny"/>
    <w:rsid w:val="0015652F"/>
    <w:pPr>
      <w:suppressLineNumbers/>
    </w:pPr>
    <w:rPr>
      <w:szCs w:val="24"/>
    </w:rPr>
  </w:style>
  <w:style w:type="paragraph" w:customStyle="1" w:styleId="Nagwektabeli">
    <w:name w:val="Nagłówek tabeli"/>
    <w:basedOn w:val="Zawartotabeli"/>
    <w:rsid w:val="0015652F"/>
    <w:pPr>
      <w:jc w:val="center"/>
    </w:pPr>
    <w:rPr>
      <w:b/>
      <w:bCs/>
    </w:rPr>
  </w:style>
  <w:style w:type="character" w:customStyle="1" w:styleId="TekstpodstawowywcityZnak">
    <w:name w:val="Tekst podstawowy wcięty Znak"/>
    <w:link w:val="Tekstpodstawowywcity"/>
    <w:rsid w:val="0015652F"/>
    <w:rPr>
      <w:bCs/>
      <w:sz w:val="24"/>
      <w:lang w:eastAsia="ar-SA"/>
    </w:rPr>
  </w:style>
  <w:style w:type="paragraph" w:customStyle="1" w:styleId="Standard">
    <w:name w:val="Standard"/>
    <w:rsid w:val="0015652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Tekstpodstawowy21">
    <w:name w:val="Tekst podstawowy 21"/>
    <w:basedOn w:val="Normalny"/>
    <w:rsid w:val="0015652F"/>
    <w:pPr>
      <w:spacing w:after="120" w:line="480" w:lineRule="auto"/>
    </w:pPr>
    <w:rPr>
      <w:szCs w:val="24"/>
    </w:rPr>
  </w:style>
  <w:style w:type="character" w:customStyle="1" w:styleId="TekstpodstawowyZnak">
    <w:name w:val="Tekst podstawowy Znak"/>
    <w:link w:val="Tekstpodstawowy"/>
    <w:rsid w:val="0015652F"/>
    <w:rPr>
      <w:sz w:val="24"/>
      <w:lang w:eastAsia="ar-SA"/>
    </w:rPr>
  </w:style>
  <w:style w:type="character" w:customStyle="1" w:styleId="NagwekZnak">
    <w:name w:val="Nagłówek Znak"/>
    <w:link w:val="Nagwek"/>
    <w:rsid w:val="0015652F"/>
    <w:rPr>
      <w:sz w:val="24"/>
      <w:lang w:eastAsia="ar-SA"/>
    </w:rPr>
  </w:style>
  <w:style w:type="character" w:customStyle="1" w:styleId="WW-Absatz-Standardschriftart1111111">
    <w:name w:val="WW-Absatz-Standardschriftart1111111"/>
    <w:rsid w:val="0015652F"/>
  </w:style>
  <w:style w:type="character" w:customStyle="1" w:styleId="WW-Absatz-Standardschriftart11111111">
    <w:name w:val="WW-Absatz-Standardschriftart11111111"/>
    <w:rsid w:val="0015652F"/>
  </w:style>
  <w:style w:type="character" w:customStyle="1" w:styleId="WW-Absatz-Standardschriftart111111111">
    <w:name w:val="WW-Absatz-Standardschriftart111111111"/>
    <w:rsid w:val="0015652F"/>
  </w:style>
  <w:style w:type="character" w:customStyle="1" w:styleId="Znakinumeracji">
    <w:name w:val="Znaki numeracji"/>
    <w:rsid w:val="0015652F"/>
  </w:style>
  <w:style w:type="paragraph" w:styleId="Tytu">
    <w:name w:val="Title"/>
    <w:basedOn w:val="Normalny"/>
    <w:next w:val="Podtytu"/>
    <w:link w:val="TytuZnak"/>
    <w:qFormat/>
    <w:rsid w:val="0015652F"/>
    <w:pPr>
      <w:jc w:val="center"/>
    </w:pPr>
    <w:rPr>
      <w:b/>
      <w:bCs/>
      <w:szCs w:val="24"/>
      <w:lang w:val="x-none"/>
    </w:rPr>
  </w:style>
  <w:style w:type="character" w:customStyle="1" w:styleId="TytuZnak">
    <w:name w:val="Tytuł Znak"/>
    <w:basedOn w:val="Domylnaczcionkaakapitu"/>
    <w:link w:val="Tytu"/>
    <w:rsid w:val="0015652F"/>
    <w:rPr>
      <w:b/>
      <w:bCs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qFormat/>
    <w:rsid w:val="0015652F"/>
    <w:pPr>
      <w:suppressAutoHyphens w:val="0"/>
      <w:spacing w:after="60"/>
      <w:jc w:val="center"/>
      <w:outlineLvl w:val="1"/>
    </w:pPr>
    <w:rPr>
      <w:rFonts w:ascii="Calibri Light" w:hAnsi="Calibri Light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15652F"/>
    <w:rPr>
      <w:rFonts w:ascii="Calibri Light" w:hAnsi="Calibri Light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15652F"/>
    <w:pPr>
      <w:suppressAutoHyphens w:val="0"/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5652F"/>
    <w:rPr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rsid w:val="0015652F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rsid w:val="0015652F"/>
    <w:rPr>
      <w:rFonts w:ascii="Segoe UI" w:hAnsi="Segoe UI"/>
      <w:sz w:val="18"/>
      <w:szCs w:val="18"/>
      <w:lang w:val="x-none" w:eastAsia="ar-SA"/>
    </w:rPr>
  </w:style>
  <w:style w:type="paragraph" w:customStyle="1" w:styleId="Default">
    <w:name w:val="Default"/>
    <w:rsid w:val="00CB26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CC2DB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C2DB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C2DB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C2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C2DB3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E04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719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……………</vt:lpstr>
    </vt:vector>
  </TitlesOfParts>
  <Company>szpital morski im. pck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……………</dc:title>
  <dc:creator>Prawnicy</dc:creator>
  <cp:lastModifiedBy>Anna Karpik</cp:lastModifiedBy>
  <cp:revision>8</cp:revision>
  <cp:lastPrinted>2018-04-26T09:23:00Z</cp:lastPrinted>
  <dcterms:created xsi:type="dcterms:W3CDTF">2018-04-11T06:38:00Z</dcterms:created>
  <dcterms:modified xsi:type="dcterms:W3CDTF">2018-04-26T09:31:00Z</dcterms:modified>
</cp:coreProperties>
</file>