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12" w:rsidRDefault="00AB1CE7">
      <w:pPr>
        <w:pStyle w:val="Normalny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Gdynia, dnia 15 maja .2018 r.</w:t>
      </w:r>
    </w:p>
    <w:p w:rsidR="00655012" w:rsidRDefault="00AB1CE7">
      <w:pPr>
        <w:pStyle w:val="Normalny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655012" w:rsidRDefault="00AB1CE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655012" w:rsidRDefault="00AB1CE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655012" w:rsidRDefault="00AB1CE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655012" w:rsidRDefault="00AB1CE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działając na podstawie ustawy z dnia 15 kwietnia 2011r.  o działalności leczniczej</w:t>
      </w:r>
    </w:p>
    <w:p w:rsidR="00655012" w:rsidRDefault="00AB1CE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(tj. Dz.U. </w:t>
      </w:r>
      <w:r>
        <w:rPr>
          <w:rFonts w:ascii="Times New Roman" w:hAnsi="Times New Roman"/>
          <w:sz w:val="20"/>
          <w:szCs w:val="20"/>
        </w:rPr>
        <w:t>2018 poz. 160 ze zm.)</w:t>
      </w:r>
    </w:p>
    <w:p w:rsidR="00655012" w:rsidRDefault="00655012">
      <w:pPr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655012" w:rsidRDefault="00AB1CE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ogłasza konkurs ofert numer 31/2018</w:t>
      </w:r>
    </w:p>
    <w:p w:rsidR="00655012" w:rsidRDefault="00AB1CE7">
      <w:pPr>
        <w:pStyle w:val="Normalny1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 xml:space="preserve">na udzielanie świadczeń zdrowotnych </w:t>
      </w:r>
      <w:r>
        <w:rPr>
          <w:rFonts w:ascii="Times New Roman" w:hAnsi="Times New Roman"/>
          <w:b/>
          <w:bCs/>
          <w:sz w:val="20"/>
        </w:rPr>
        <w:t xml:space="preserve">w Pracowni USG </w:t>
      </w:r>
    </w:p>
    <w:p w:rsidR="00655012" w:rsidRDefault="00AB1CE7">
      <w:pPr>
        <w:pStyle w:val="Normalny1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w postaci wykonywania badań USG</w:t>
      </w:r>
    </w:p>
    <w:p w:rsidR="00655012" w:rsidRDefault="00AB1CE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ZAKRES CZYNNOŚCI: LEKARSKIE</w:t>
      </w:r>
    </w:p>
    <w:p w:rsidR="00655012" w:rsidRDefault="00AB1CE7">
      <w:pPr>
        <w:spacing w:line="100" w:lineRule="atLeast"/>
        <w:ind w:left="720"/>
        <w:jc w:val="center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shd w:val="clear" w:color="auto" w:fill="FFFFFF"/>
        </w:rPr>
        <w:t>(CPV:85100000-0 Usługi ochrony zdrowia, 85121200-5 Specjalistyczne usługi medyczne, 8</w:t>
      </w:r>
      <w:r>
        <w:rPr>
          <w:rFonts w:ascii="Times New Roman" w:hAnsi="Times New Roman"/>
          <w:i/>
          <w:sz w:val="20"/>
          <w:szCs w:val="20"/>
          <w:shd w:val="clear" w:color="auto" w:fill="FFFFFF"/>
        </w:rPr>
        <w:t>5111000-0 Usługi szpitalne, 85121251-7, 85121100-4 Ogólne usługi lekarskie</w:t>
      </w:r>
      <w:r>
        <w:rPr>
          <w:rFonts w:ascii="Times New Roman" w:hAnsi="Times New Roman"/>
          <w:bCs/>
          <w:i/>
          <w:sz w:val="20"/>
          <w:szCs w:val="20"/>
        </w:rPr>
        <w:t>)</w:t>
      </w:r>
    </w:p>
    <w:p w:rsidR="00655012" w:rsidRDefault="00655012">
      <w:pPr>
        <w:pStyle w:val="Normalny1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655012" w:rsidRDefault="00AB1CE7">
      <w:pPr>
        <w:pStyle w:val="Normalny1"/>
        <w:tabs>
          <w:tab w:val="left" w:pos="1701"/>
        </w:tabs>
        <w:jc w:val="center"/>
        <w:rPr>
          <w:rStyle w:val="Domylnaczcionkaakapitu1"/>
          <w:rFonts w:ascii="Times New Roman" w:hAnsi="Times New Roman"/>
          <w:b/>
          <w:sz w:val="20"/>
        </w:rPr>
      </w:pPr>
      <w:r>
        <w:rPr>
          <w:rStyle w:val="Domylnaczcionkaakapitu1"/>
          <w:rFonts w:ascii="Times New Roman" w:hAnsi="Times New Roman"/>
          <w:b/>
          <w:sz w:val="20"/>
        </w:rPr>
        <w:t xml:space="preserve">na okres 24 miesięcy </w:t>
      </w:r>
      <w:r>
        <w:rPr>
          <w:rFonts w:ascii="Times New Roman" w:eastAsia="Tahoma" w:hAnsi="Times New Roman"/>
          <w:b/>
          <w:bCs/>
          <w:sz w:val="20"/>
        </w:rPr>
        <w:t>począwszy</w:t>
      </w:r>
      <w:r>
        <w:rPr>
          <w:rFonts w:ascii="Times New Roman" w:eastAsia="Arial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od</w:t>
      </w:r>
      <w:r>
        <w:rPr>
          <w:rFonts w:ascii="Times New Roman" w:eastAsia="Arial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dnia</w:t>
      </w:r>
      <w:r>
        <w:rPr>
          <w:rFonts w:ascii="Times New Roman" w:eastAsia="Arial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podpisania umowy po prawomocnym rozstrzygnięciu konkursu</w:t>
      </w:r>
    </w:p>
    <w:p w:rsidR="00655012" w:rsidRDefault="00AB1CE7">
      <w:pPr>
        <w:pStyle w:val="Normalny1"/>
        <w:tabs>
          <w:tab w:val="left" w:pos="1701"/>
        </w:tabs>
        <w:jc w:val="center"/>
        <w:rPr>
          <w:rFonts w:ascii="Times New Roman" w:hAnsi="Times New Roman"/>
          <w:b/>
          <w:sz w:val="20"/>
        </w:rPr>
      </w:pPr>
      <w:r>
        <w:rPr>
          <w:rStyle w:val="Domylnaczcionkaakapitu1"/>
          <w:rFonts w:ascii="Times New Roman" w:hAnsi="Times New Roman"/>
          <w:b/>
          <w:sz w:val="20"/>
        </w:rPr>
        <w:t>dla</w:t>
      </w:r>
      <w:r>
        <w:rPr>
          <w:rStyle w:val="Domylnaczcionkaakapitu1"/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 xml:space="preserve">Szpitali  Pomorskie Sp. z o.o. w Gdyni w lokalizacji </w:t>
      </w:r>
      <w:r>
        <w:rPr>
          <w:rFonts w:ascii="Times New Roman" w:hAnsi="Times New Roman"/>
          <w:b/>
          <w:sz w:val="20"/>
        </w:rPr>
        <w:t xml:space="preserve">ul. Smoluchowskiego 18 </w:t>
      </w:r>
      <w:r>
        <w:rPr>
          <w:rFonts w:ascii="Times New Roman" w:hAnsi="Times New Roman"/>
          <w:b/>
          <w:sz w:val="20"/>
        </w:rPr>
        <w:t>80-214 Gdańsk</w:t>
      </w:r>
    </w:p>
    <w:p w:rsidR="00655012" w:rsidRDefault="00655012">
      <w:pPr>
        <w:pStyle w:val="Normalny1"/>
        <w:tabs>
          <w:tab w:val="left" w:pos="1701"/>
        </w:tabs>
        <w:jc w:val="center"/>
        <w:rPr>
          <w:rFonts w:ascii="Times New Roman" w:hAnsi="Times New Roman"/>
          <w:b/>
          <w:color w:val="FF0000"/>
          <w:sz w:val="20"/>
        </w:rPr>
      </w:pPr>
    </w:p>
    <w:p w:rsidR="00655012" w:rsidRDefault="00AB1CE7">
      <w:pPr>
        <w:widowControl w:val="0"/>
        <w:tabs>
          <w:tab w:val="left" w:pos="14400"/>
        </w:tabs>
        <w:snapToGrid w:val="0"/>
        <w:jc w:val="both"/>
        <w:rPr>
          <w:rFonts w:ascii="Times New Roman" w:eastAsia="Arial" w:hAnsi="Times New Roman"/>
          <w:b/>
          <w:sz w:val="20"/>
          <w:szCs w:val="20"/>
          <w:highlight w:val="white"/>
          <w:u w:val="single"/>
          <w:lang w:eastAsia="ar-SA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II.1.</w:t>
      </w:r>
      <w:r>
        <w:rPr>
          <w:rFonts w:ascii="Times New Roman" w:eastAsia="Arial" w:hAnsi="Times New Roman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Świadczenie usług medycznych w ramach kontraktu lekarskiego w postaci </w:t>
      </w:r>
      <w:r>
        <w:rPr>
          <w:rFonts w:ascii="Times New Roman" w:eastAsia="Arial" w:hAnsi="Times New Roman"/>
          <w:b/>
          <w:bCs/>
          <w:sz w:val="20"/>
          <w:szCs w:val="20"/>
          <w:u w:val="single"/>
        </w:rPr>
        <w:t xml:space="preserve">wykonania i opisu badań USG </w:t>
      </w:r>
      <w:r>
        <w:rPr>
          <w:rFonts w:ascii="Times New Roman" w:eastAsia="Arial" w:hAnsi="Times New Roman"/>
          <w:b/>
          <w:sz w:val="20"/>
          <w:szCs w:val="20"/>
          <w:u w:val="single"/>
          <w:shd w:val="clear" w:color="auto" w:fill="FFFFFF"/>
        </w:rPr>
        <w:t>narządów jamy b</w:t>
      </w:r>
      <w:r>
        <w:rPr>
          <w:rFonts w:ascii="Times New Roman" w:eastAsia="Arial" w:hAnsi="Times New Roman"/>
          <w:b/>
          <w:sz w:val="20"/>
          <w:szCs w:val="20"/>
          <w:u w:val="single"/>
          <w:shd w:val="clear" w:color="auto" w:fill="FFFFFF"/>
          <w:lang w:eastAsia="ar-SA"/>
        </w:rPr>
        <w:t>rzusznej, sutka, tarczycy, narządów miednicy mniejszej, przytarczyc, węzłów chłonnych szyi.</w:t>
      </w:r>
    </w:p>
    <w:p w:rsidR="00655012" w:rsidRDefault="00655012">
      <w:pPr>
        <w:jc w:val="both"/>
        <w:rPr>
          <w:rFonts w:ascii="Times New Roman" w:hAnsi="Times New Roman"/>
          <w:bCs/>
          <w:sz w:val="20"/>
          <w:szCs w:val="20"/>
        </w:rPr>
      </w:pPr>
    </w:p>
    <w:p w:rsidR="00655012" w:rsidRDefault="00AB1CE7">
      <w:pPr>
        <w:widowControl w:val="0"/>
        <w:tabs>
          <w:tab w:val="left" w:pos="14400"/>
        </w:tabs>
        <w:snapToGrid w:val="0"/>
        <w:jc w:val="both"/>
        <w:rPr>
          <w:rFonts w:ascii="Times New Roman" w:eastAsia="Arial" w:hAnsi="Times New Roman"/>
          <w:b/>
          <w:sz w:val="20"/>
          <w:szCs w:val="20"/>
          <w:highlight w:val="white"/>
          <w:u w:val="single"/>
          <w:lang w:eastAsia="ar-SA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II.2.</w:t>
      </w:r>
      <w:r>
        <w:rPr>
          <w:rFonts w:ascii="Times New Roman" w:eastAsia="Arial" w:hAnsi="Times New Roman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Świadczenie usług medycznych w ramach kontraktu lekarskiego w postaci </w:t>
      </w:r>
      <w:r>
        <w:rPr>
          <w:rFonts w:ascii="Times New Roman" w:eastAsia="Arial" w:hAnsi="Times New Roman"/>
          <w:b/>
          <w:bCs/>
          <w:sz w:val="20"/>
          <w:szCs w:val="20"/>
          <w:u w:val="single"/>
        </w:rPr>
        <w:t>wykonania i opisu badań USG</w:t>
      </w:r>
      <w:r>
        <w:rPr>
          <w:rFonts w:ascii="Times New Roman" w:eastAsia="Arial" w:hAnsi="Times New Roman"/>
          <w:b/>
          <w:sz w:val="20"/>
          <w:szCs w:val="20"/>
          <w:u w:val="single"/>
          <w:shd w:val="clear" w:color="auto" w:fill="FFFFFF"/>
        </w:rPr>
        <w:t xml:space="preserve"> w zakresie pediatrii</w:t>
      </w:r>
      <w:r>
        <w:rPr>
          <w:rFonts w:ascii="Times New Roman" w:eastAsia="Arial" w:hAnsi="Times New Roman"/>
          <w:b/>
          <w:sz w:val="20"/>
          <w:szCs w:val="20"/>
          <w:u w:val="single"/>
          <w:shd w:val="clear" w:color="auto" w:fill="FFFFFF"/>
          <w:lang w:eastAsia="ar-SA"/>
        </w:rPr>
        <w:t>.</w:t>
      </w:r>
    </w:p>
    <w:p w:rsidR="00655012" w:rsidRDefault="00655012">
      <w:pPr>
        <w:jc w:val="both"/>
        <w:rPr>
          <w:rFonts w:ascii="Times New Roman" w:hAnsi="Times New Roman"/>
          <w:color w:val="FF0000"/>
          <w:sz w:val="20"/>
          <w:szCs w:val="20"/>
          <w:highlight w:val="white"/>
        </w:rPr>
      </w:pPr>
    </w:p>
    <w:p w:rsidR="00655012" w:rsidRDefault="00AB1CE7">
      <w:pPr>
        <w:widowControl w:val="0"/>
        <w:tabs>
          <w:tab w:val="left" w:pos="14400"/>
        </w:tabs>
        <w:snapToGrid w:val="0"/>
        <w:jc w:val="both"/>
        <w:rPr>
          <w:rFonts w:ascii="Times New Roman" w:eastAsia="Arial" w:hAnsi="Times New Roman"/>
          <w:b/>
          <w:sz w:val="20"/>
          <w:szCs w:val="20"/>
          <w:highlight w:val="white"/>
          <w:u w:val="single"/>
          <w:lang w:eastAsia="ar-SA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II.3.</w:t>
      </w:r>
      <w:r>
        <w:rPr>
          <w:rFonts w:ascii="Times New Roman" w:eastAsia="Arial" w:hAnsi="Times New Roman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Świadczenie usług medycznych w ramach kontraktu lekarskiego w postaci </w:t>
      </w:r>
      <w:r>
        <w:rPr>
          <w:rFonts w:ascii="Times New Roman" w:eastAsia="Arial" w:hAnsi="Times New Roman"/>
          <w:b/>
          <w:bCs/>
          <w:sz w:val="20"/>
          <w:szCs w:val="20"/>
          <w:u w:val="single"/>
        </w:rPr>
        <w:t>wykonania i opisu badań USG</w:t>
      </w:r>
      <w:r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 dopplerowskich </w:t>
      </w:r>
      <w:r>
        <w:rPr>
          <w:rFonts w:ascii="Times New Roman" w:eastAsia="Arial" w:hAnsi="Times New Roman"/>
          <w:b/>
          <w:sz w:val="20"/>
          <w:szCs w:val="20"/>
          <w:u w:val="single"/>
          <w:shd w:val="clear" w:color="auto" w:fill="FFFFFF"/>
        </w:rPr>
        <w:t xml:space="preserve">tętnic kończyny </w:t>
      </w:r>
      <w:r>
        <w:rPr>
          <w:rFonts w:ascii="Times New Roman" w:eastAsia="Arial" w:hAnsi="Times New Roman"/>
          <w:b/>
          <w:sz w:val="20"/>
          <w:szCs w:val="20"/>
          <w:u w:val="single"/>
          <w:shd w:val="clear" w:color="auto" w:fill="FFFFFF"/>
        </w:rPr>
        <w:t>górnej,  tętnic kończyny dolnej,  tętnic jamy brzusznej, żył kończyny górnej, żył kończyny dolnej, żyły wrotnej, pozostałe USG Doppler</w:t>
      </w:r>
      <w:r>
        <w:rPr>
          <w:rFonts w:ascii="Times New Roman" w:eastAsia="Arial" w:hAnsi="Times New Roman"/>
          <w:b/>
          <w:sz w:val="20"/>
          <w:szCs w:val="20"/>
          <w:u w:val="single"/>
          <w:shd w:val="clear" w:color="auto" w:fill="FFFFFF"/>
          <w:lang w:eastAsia="ar-SA"/>
        </w:rPr>
        <w:t>.</w:t>
      </w:r>
    </w:p>
    <w:p w:rsidR="00655012" w:rsidRDefault="00655012">
      <w:pPr>
        <w:jc w:val="both"/>
        <w:rPr>
          <w:rFonts w:ascii="Times New Roman" w:hAnsi="Times New Roman"/>
          <w:bCs/>
          <w:sz w:val="20"/>
          <w:szCs w:val="20"/>
        </w:rPr>
      </w:pPr>
    </w:p>
    <w:p w:rsidR="00655012" w:rsidRDefault="00AB1CE7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Udzielający zamówienia dopuszcza zwiększenie zakresu i wartości umowy o 25% na podstawie aneksu do umowy w sytuacjach </w:t>
      </w:r>
      <w:r>
        <w:rPr>
          <w:rFonts w:ascii="Times New Roman" w:hAnsi="Times New Roman"/>
          <w:bCs/>
          <w:sz w:val="20"/>
          <w:szCs w:val="20"/>
        </w:rPr>
        <w:t>wynikających z zapotrzebowania Udzielającego zamówienia.</w:t>
      </w:r>
    </w:p>
    <w:p w:rsidR="00655012" w:rsidRDefault="00655012">
      <w:pPr>
        <w:pStyle w:val="Normalny1"/>
        <w:jc w:val="both"/>
        <w:rPr>
          <w:rFonts w:ascii="Times New Roman" w:hAnsi="Times New Roman"/>
          <w:color w:val="FF0000"/>
          <w:sz w:val="20"/>
        </w:rPr>
      </w:pPr>
    </w:p>
    <w:p w:rsidR="00655012" w:rsidRDefault="00AB1CE7">
      <w:pPr>
        <w:pStyle w:val="Normalny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 konkursu mogą przystąpić oferenci/oferentki, którzy spełniają następujące warunki:</w:t>
      </w:r>
    </w:p>
    <w:p w:rsidR="00655012" w:rsidRDefault="00AB1CE7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są uprawnione do udzielania świadczeń zdrowotnych zgodnie z przedmiotem konkursu  zgodnie z ustawą z dnia 15 </w:t>
      </w:r>
      <w:r>
        <w:rPr>
          <w:rFonts w:ascii="Times New Roman" w:hAnsi="Times New Roman"/>
          <w:sz w:val="20"/>
          <w:szCs w:val="20"/>
        </w:rPr>
        <w:t>kwietnia 2011 r. o działalności leczniczej (t.j. Dz.U. 2018 poz. 160 ze zm.) i pozostałych przepisach, tj. wykonują działalność w formie praktyki zawodowej stosownie do art. 5 ust. 1 i 2 pkt 1) ustawy z dnia 15 kwietnia 2011 r. o działalności leczniczej (t</w:t>
      </w:r>
      <w:r>
        <w:rPr>
          <w:rFonts w:ascii="Times New Roman" w:hAnsi="Times New Roman"/>
          <w:sz w:val="20"/>
          <w:szCs w:val="20"/>
        </w:rPr>
        <w:t>.j. Dz.U. 2018 poz. 160 ze zm.),</w:t>
      </w:r>
    </w:p>
    <w:p w:rsidR="00655012" w:rsidRDefault="00AB1CE7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spełniają warunki wymagane art. 18 ust. 4 lub 6 w związku z ust. 1 lub wymagane w art. 18 ust. 7 ustawy z dnia 15 kwietnia 2011 r. o działalności leczniczej (t.j. Dz.U. 2018 poz. 160 ze zm.),</w:t>
      </w:r>
    </w:p>
    <w:p w:rsidR="00655012" w:rsidRDefault="00AB1CE7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jc w:val="both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</w:rPr>
        <w:t>posiadają uprawnienia do występ</w:t>
      </w:r>
      <w:r>
        <w:rPr>
          <w:rFonts w:ascii="Times New Roman" w:hAnsi="Times New Roman"/>
          <w:sz w:val="20"/>
          <w:szCs w:val="20"/>
        </w:rPr>
        <w:t xml:space="preserve">owania w obrocie prawnym, zgodnie z wymogami ustawowymi, </w:t>
      </w:r>
    </w:p>
    <w:p w:rsidR="00655012" w:rsidRDefault="00AB1CE7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>
        <w:rPr>
          <w:rFonts w:ascii="Times New Roman" w:hAnsi="Times New Roman"/>
          <w:sz w:val="20"/>
          <w:szCs w:val="20"/>
        </w:rPr>
        <w:t>osobami uprawnionymi do wykonywania świadczeń objętych konkursem, tj.:</w:t>
      </w:r>
      <w:r>
        <w:rPr>
          <w:rFonts w:ascii="Times New Roman" w:hAnsi="Times New Roman"/>
          <w:bCs/>
          <w:sz w:val="20"/>
          <w:szCs w:val="20"/>
        </w:rPr>
        <w:t xml:space="preserve"> lekarzem posiadającym wykształcenie wyższe medyczne, prawo do wyk</w:t>
      </w:r>
      <w:r>
        <w:rPr>
          <w:rFonts w:ascii="Times New Roman" w:hAnsi="Times New Roman"/>
          <w:bCs/>
          <w:sz w:val="20"/>
          <w:szCs w:val="20"/>
        </w:rPr>
        <w:t xml:space="preserve">onywania zawodu, </w:t>
      </w:r>
      <w:r>
        <w:rPr>
          <w:rFonts w:ascii="Times New Roman" w:hAnsi="Times New Roman"/>
          <w:bCs/>
          <w:iCs/>
          <w:sz w:val="20"/>
          <w:szCs w:val="20"/>
        </w:rPr>
        <w:t>tytuł specjalisty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eastAsia="Arial" w:hAnsi="Times New Roman"/>
          <w:bCs/>
          <w:sz w:val="20"/>
          <w:szCs w:val="20"/>
        </w:rPr>
        <w:t>radiologii i diagnostyki obrazowej</w:t>
      </w:r>
      <w:r>
        <w:rPr>
          <w:rFonts w:ascii="Times New Roman" w:hAnsi="Times New Roman"/>
          <w:bCs/>
          <w:sz w:val="20"/>
          <w:szCs w:val="20"/>
        </w:rPr>
        <w:t xml:space="preserve"> lub tytuł specjalisty (specjalizację) obejmującą swoim programem nabycie umiejętności wykonywania badań ultrasonograficznych w określonym zakresie lub posiadającym udokumentowane potwier</w:t>
      </w:r>
      <w:r>
        <w:rPr>
          <w:rFonts w:ascii="Times New Roman" w:hAnsi="Times New Roman"/>
          <w:bCs/>
          <w:sz w:val="20"/>
          <w:szCs w:val="20"/>
        </w:rPr>
        <w:t>dzenie umiejętności samodzielnego wykonywania badań ultrasonograficznych objętych konkursem w ramach danej części, na którą składa ofertę,</w:t>
      </w:r>
    </w:p>
    <w:p w:rsidR="00655012" w:rsidRDefault="00AB1CE7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potwierdzą dyspozycyjność/ dostępność do świadczeń zdrowotnych / usług zgodnie z zapotrzebowaniem Udzielającego zamów</w:t>
      </w:r>
      <w:r>
        <w:rPr>
          <w:rFonts w:ascii="Times New Roman" w:hAnsi="Times New Roman"/>
          <w:sz w:val="20"/>
          <w:szCs w:val="20"/>
        </w:rPr>
        <w:t xml:space="preserve">ienia.                </w:t>
      </w:r>
    </w:p>
    <w:p w:rsidR="00655012" w:rsidRDefault="00655012">
      <w:pPr>
        <w:pStyle w:val="Normalny1"/>
        <w:jc w:val="both"/>
        <w:rPr>
          <w:rFonts w:ascii="Times New Roman" w:hAnsi="Times New Roman"/>
          <w:color w:val="FF0000"/>
          <w:sz w:val="20"/>
        </w:rPr>
      </w:pPr>
    </w:p>
    <w:p w:rsidR="00655012" w:rsidRDefault="00AB1CE7">
      <w:pPr>
        <w:pStyle w:val="Normalny1"/>
        <w:jc w:val="both"/>
      </w:pPr>
      <w:r>
        <w:rPr>
          <w:rFonts w:ascii="Times New Roman" w:hAnsi="Times New Roman"/>
          <w:sz w:val="20"/>
        </w:rPr>
        <w:t xml:space="preserve">Szczegółowe Warunki Konkursu Ofert nr 31/2018 oraz Formularze ofertowe dostępne są na stronie internetowej </w:t>
      </w:r>
      <w:r>
        <w:rPr>
          <w:rFonts w:ascii="Times New Roman" w:hAnsi="Times New Roman"/>
          <w:sz w:val="20"/>
        </w:rPr>
        <w:lastRenderedPageBreak/>
        <w:t>Spółki</w:t>
      </w:r>
      <w:r>
        <w:rPr>
          <w:rFonts w:ascii="Times New Roman" w:hAnsi="Times New Roman"/>
          <w:b/>
          <w:sz w:val="20"/>
        </w:rPr>
        <w:t xml:space="preserve"> </w:t>
      </w:r>
      <w:hyperlink r:id="rId7">
        <w:r>
          <w:rPr>
            <w:rStyle w:val="czeinternetowe"/>
            <w:rFonts w:ascii="Times New Roman" w:hAnsi="Times New Roman"/>
            <w:b/>
            <w:color w:val="00000A"/>
            <w:sz w:val="20"/>
          </w:rPr>
          <w:t>www.szpitalepomorskie.eu</w:t>
        </w:r>
      </w:hyperlink>
      <w:r>
        <w:rPr>
          <w:rFonts w:ascii="Times New Roman" w:hAnsi="Times New Roman"/>
          <w:b/>
          <w:sz w:val="20"/>
        </w:rPr>
        <w:t xml:space="preserve">  </w:t>
      </w:r>
      <w:r>
        <w:rPr>
          <w:rFonts w:ascii="Times New Roman" w:hAnsi="Times New Roman"/>
          <w:sz w:val="20"/>
        </w:rPr>
        <w:t>Wzory umów dostępne są w Dziale Kadr spółk</w:t>
      </w:r>
      <w:r>
        <w:rPr>
          <w:rFonts w:ascii="Times New Roman" w:hAnsi="Times New Roman"/>
          <w:sz w:val="20"/>
        </w:rPr>
        <w:t xml:space="preserve">i Szpitale Pomorskie Sp. z o.o. w lokalizacji: </w:t>
      </w:r>
      <w:r>
        <w:rPr>
          <w:rFonts w:ascii="Times New Roman" w:hAnsi="Times New Roman"/>
          <w:sz w:val="20"/>
          <w:highlight w:val="white"/>
        </w:rPr>
        <w:t>ul. Smoluchowskiego 18,80-214 Gdańsk.</w:t>
      </w:r>
    </w:p>
    <w:p w:rsidR="00655012" w:rsidRDefault="00655012">
      <w:pPr>
        <w:pStyle w:val="Normalny1"/>
        <w:jc w:val="both"/>
        <w:rPr>
          <w:rFonts w:ascii="Times New Roman" w:hAnsi="Times New Roman"/>
          <w:color w:val="FF0000"/>
        </w:rPr>
      </w:pPr>
    </w:p>
    <w:p w:rsidR="00655012" w:rsidRDefault="00AB1CE7">
      <w:pPr>
        <w:pStyle w:val="Normalny1"/>
        <w:ind w:right="-141"/>
        <w:jc w:val="both"/>
      </w:pPr>
      <w:r>
        <w:rPr>
          <w:rFonts w:ascii="Times New Roman" w:hAnsi="Times New Roman"/>
          <w:sz w:val="20"/>
        </w:rPr>
        <w:t>Ofertę wraz z wymaganymi załącznikami należy umieścić w zamkniętej kopercie opatrzonej danymi Oferenta (imię i nazwisko oferenta/nazwa oferenta i adres jego zamieszkania/</w:t>
      </w:r>
      <w:r>
        <w:rPr>
          <w:rFonts w:ascii="Times New Roman" w:hAnsi="Times New Roman"/>
          <w:sz w:val="20"/>
        </w:rPr>
        <w:t xml:space="preserve">siedziba podmiotu wraz z numerem kontaktu telefonicznego i opcjonalnie e-mail/fax) oraz opisem tematu, którego konkurs dotyczy, z dopiskiem 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„Szpitale Pomorskie Sp. z o.o., ul. Powstani</w:t>
      </w:r>
      <w:r w:rsidR="00CC6C29">
        <w:rPr>
          <w:rFonts w:ascii="Times New Roman" w:hAnsi="Times New Roman"/>
          <w:b/>
          <w:bCs/>
          <w:sz w:val="20"/>
        </w:rPr>
        <w:t>a Styczniowego 1, 81-519 Gdynia,</w:t>
      </w:r>
      <w:r w:rsidR="00CC6C29" w:rsidRPr="00CC6C29">
        <w:rPr>
          <w:rFonts w:ascii="Times New Roman" w:hAnsi="Times New Roman"/>
          <w:b/>
          <w:bCs/>
          <w:sz w:val="20"/>
        </w:rPr>
        <w:t xml:space="preserve"> lokalizacja </w:t>
      </w:r>
      <w:r w:rsidR="00CC6C29" w:rsidRPr="00CC6C29">
        <w:rPr>
          <w:rFonts w:ascii="Times New Roman" w:hAnsi="Times New Roman"/>
          <w:b/>
          <w:sz w:val="20"/>
        </w:rPr>
        <w:t xml:space="preserve">ul. Smoluchowskiego 18, 80-214 Gdańsk </w:t>
      </w:r>
      <w:r>
        <w:rPr>
          <w:rFonts w:ascii="Times New Roman" w:hAnsi="Times New Roman"/>
          <w:b/>
          <w:bCs/>
          <w:sz w:val="20"/>
        </w:rPr>
        <w:t xml:space="preserve">- Konkurs ofert nr 31/2018 </w:t>
      </w:r>
      <w:r>
        <w:rPr>
          <w:rFonts w:ascii="Times New Roman" w:hAnsi="Times New Roman"/>
          <w:sz w:val="20"/>
        </w:rPr>
        <w:t xml:space="preserve">– (zakres </w:t>
      </w:r>
      <w:r>
        <w:rPr>
          <w:rFonts w:ascii="Times New Roman" w:hAnsi="Times New Roman"/>
          <w:sz w:val="20"/>
        </w:rPr>
        <w:t>oferty).</w:t>
      </w:r>
      <w:r>
        <w:rPr>
          <w:rFonts w:ascii="Times New Roman" w:hAnsi="Times New Roman"/>
          <w:b/>
          <w:sz w:val="20"/>
        </w:rPr>
        <w:t xml:space="preserve"> Nie otwierać przed 25 maja 2018</w:t>
      </w:r>
      <w:r>
        <w:rPr>
          <w:rFonts w:ascii="Times New Roman" w:hAnsi="Times New Roman"/>
          <w:b/>
          <w:bCs/>
          <w:sz w:val="20"/>
        </w:rPr>
        <w:t xml:space="preserve"> r.</w:t>
      </w:r>
      <w:r>
        <w:rPr>
          <w:rFonts w:ascii="Times New Roman" w:hAnsi="Times New Roman"/>
          <w:b/>
          <w:sz w:val="20"/>
        </w:rPr>
        <w:t xml:space="preserve"> o godz. 11.30”</w:t>
      </w:r>
      <w:r>
        <w:rPr>
          <w:rFonts w:ascii="Times New Roman" w:hAnsi="Times New Roman"/>
          <w:sz w:val="20"/>
        </w:rPr>
        <w:t xml:space="preserve"> –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składać w</w:t>
      </w:r>
      <w:r>
        <w:rPr>
          <w:rFonts w:ascii="Times New Roman" w:hAnsi="Times New Roman"/>
          <w:sz w:val="20"/>
          <w:highlight w:val="white"/>
        </w:rPr>
        <w:t xml:space="preserve"> Sekretariacie Spółki w lokalizacji ul. Smoluchowskiego 18,80-214 Gdańsk (58) 341 53 10</w:t>
      </w:r>
      <w:r>
        <w:rPr>
          <w:rFonts w:ascii="Times New Roman" w:hAnsi="Times New Roman"/>
          <w:bCs/>
          <w:sz w:val="20"/>
          <w:highlight w:val="white"/>
        </w:rPr>
        <w:t xml:space="preserve"> do dnia 25.05.2018 r. do godz. 11.00.</w:t>
      </w:r>
    </w:p>
    <w:p w:rsidR="00655012" w:rsidRDefault="00655012">
      <w:pPr>
        <w:pStyle w:val="Normalny1"/>
        <w:ind w:right="-141"/>
        <w:jc w:val="both"/>
        <w:rPr>
          <w:rFonts w:ascii="Times New Roman" w:hAnsi="Times New Roman"/>
          <w:sz w:val="20"/>
          <w:highlight w:val="white"/>
        </w:rPr>
      </w:pPr>
    </w:p>
    <w:p w:rsidR="00655012" w:rsidRDefault="00AB1CE7">
      <w:pPr>
        <w:pStyle w:val="Normalny1"/>
        <w:ind w:right="-141"/>
        <w:jc w:val="both"/>
      </w:pPr>
      <w:r>
        <w:rPr>
          <w:rFonts w:ascii="Times New Roman" w:hAnsi="Times New Roman"/>
          <w:sz w:val="20"/>
        </w:rPr>
        <w:t>W przypadku przesłania oferty drogą pocztową o terminie jej</w:t>
      </w:r>
      <w:r>
        <w:rPr>
          <w:rFonts w:ascii="Times New Roman" w:hAnsi="Times New Roman"/>
          <w:sz w:val="20"/>
        </w:rPr>
        <w:t xml:space="preserve"> złożenia decyduje data wpływu do Sekretariatu Udzielającego zamówienia.</w:t>
      </w:r>
    </w:p>
    <w:p w:rsidR="00655012" w:rsidRDefault="00655012">
      <w:pPr>
        <w:pStyle w:val="Normalny1"/>
        <w:jc w:val="both"/>
        <w:rPr>
          <w:rFonts w:ascii="Times New Roman" w:hAnsi="Times New Roman"/>
          <w:sz w:val="20"/>
        </w:rPr>
      </w:pPr>
    </w:p>
    <w:p w:rsidR="00655012" w:rsidRDefault="00AB1CE7">
      <w:pPr>
        <w:pStyle w:val="Normalny1"/>
        <w:tabs>
          <w:tab w:val="left" w:pos="426"/>
        </w:tabs>
        <w:jc w:val="both"/>
      </w:pPr>
      <w:r>
        <w:rPr>
          <w:rFonts w:ascii="Times New Roman" w:hAnsi="Times New Roman"/>
          <w:sz w:val="20"/>
        </w:rPr>
        <w:t>Otwarcie ofert na w/w świadczenia nastąpi w Dziale Kadr w lokalizacji ul. Smoluchowskiego 18,80-214 Gdańsk</w:t>
      </w:r>
      <w:r>
        <w:rPr>
          <w:rFonts w:ascii="Times New Roman" w:hAnsi="Times New Roman"/>
          <w:sz w:val="20"/>
          <w:highlight w:val="white"/>
        </w:rPr>
        <w:t>. w dniu 25.05.2018 r. o godz. 11.30.</w:t>
      </w:r>
    </w:p>
    <w:p w:rsidR="00655012" w:rsidRDefault="00655012">
      <w:pPr>
        <w:pStyle w:val="Normalny1"/>
        <w:jc w:val="both"/>
        <w:rPr>
          <w:rFonts w:ascii="Times New Roman" w:hAnsi="Times New Roman"/>
          <w:sz w:val="20"/>
          <w:highlight w:val="yellow"/>
        </w:rPr>
      </w:pPr>
    </w:p>
    <w:p w:rsidR="00655012" w:rsidRDefault="00AB1CE7">
      <w:pPr>
        <w:pStyle w:val="Normalny1"/>
        <w:tabs>
          <w:tab w:val="left" w:pos="426"/>
        </w:tabs>
        <w:jc w:val="both"/>
      </w:pPr>
      <w:r>
        <w:rPr>
          <w:rFonts w:ascii="Times New Roman" w:hAnsi="Times New Roman"/>
          <w:sz w:val="20"/>
        </w:rPr>
        <w:t>Rozstrzygnięcie konkursu nastąpi w si</w:t>
      </w:r>
      <w:r>
        <w:rPr>
          <w:rFonts w:ascii="Times New Roman" w:hAnsi="Times New Roman"/>
          <w:sz w:val="20"/>
        </w:rPr>
        <w:t>edzibie Udzielającego zamówienia – Szpitale Pomorskie Sp. z o.o., w lokalizacji ul. Smoluchowskiego 18,</w:t>
      </w:r>
      <w:r w:rsidR="00CC6C2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80-214 Gdańsk </w:t>
      </w:r>
      <w:r>
        <w:rPr>
          <w:rFonts w:ascii="Times New Roman" w:hAnsi="Times New Roman"/>
          <w:b/>
          <w:sz w:val="20"/>
          <w:u w:val="single"/>
        </w:rPr>
        <w:t xml:space="preserve">dnia 25 maja </w:t>
      </w:r>
      <w:r>
        <w:rPr>
          <w:rFonts w:ascii="Times New Roman" w:hAnsi="Times New Roman"/>
          <w:b/>
          <w:sz w:val="20"/>
          <w:highlight w:val="white"/>
          <w:u w:val="single"/>
        </w:rPr>
        <w:t xml:space="preserve">2018 </w:t>
      </w:r>
      <w:r>
        <w:rPr>
          <w:rFonts w:ascii="Times New Roman" w:hAnsi="Times New Roman"/>
          <w:b/>
          <w:bCs/>
          <w:sz w:val="20"/>
          <w:highlight w:val="white"/>
          <w:u w:val="single"/>
        </w:rPr>
        <w:t xml:space="preserve"> r.</w:t>
      </w:r>
    </w:p>
    <w:p w:rsidR="00655012" w:rsidRDefault="00655012">
      <w:pPr>
        <w:pStyle w:val="Tekstpodstawowy1"/>
        <w:rPr>
          <w:color w:val="FF0000"/>
          <w:sz w:val="20"/>
        </w:rPr>
      </w:pPr>
    </w:p>
    <w:p w:rsidR="00655012" w:rsidRDefault="00AB1CE7">
      <w:pPr>
        <w:pStyle w:val="Normalny1"/>
        <w:tabs>
          <w:tab w:val="left" w:pos="426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 rozstrzygnięciu konkursu Udzielający zamówienia ogłosi w dniu rozstrzygnięcia na tablicy ogłoszeń Spółki w jej sie</w:t>
      </w:r>
      <w:r>
        <w:rPr>
          <w:rFonts w:ascii="Times New Roman" w:hAnsi="Times New Roman"/>
          <w:sz w:val="20"/>
        </w:rPr>
        <w:t>dzibie w Gdyni przy ul. Powstania Styczniowego 1 i w lokalizacji w Gdańsku przy ul. Smoluchowskiego 18 oraz na jego stronie internetowej, zaś Oferenci zostaną powiadomieni drogą elektroniczną lub pisemnie.</w:t>
      </w:r>
    </w:p>
    <w:p w:rsidR="00655012" w:rsidRDefault="00655012">
      <w:pPr>
        <w:pStyle w:val="Normalny1"/>
        <w:jc w:val="both"/>
        <w:rPr>
          <w:rFonts w:ascii="Times New Roman" w:hAnsi="Times New Roman"/>
          <w:sz w:val="20"/>
        </w:rPr>
      </w:pPr>
    </w:p>
    <w:p w:rsidR="00655012" w:rsidRDefault="00AB1CE7">
      <w:pPr>
        <w:pStyle w:val="Normalny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Oferent jest związany ofertą przez okres 30 dni l</w:t>
      </w:r>
      <w:r>
        <w:rPr>
          <w:rFonts w:ascii="Times New Roman" w:hAnsi="Times New Roman"/>
          <w:sz w:val="20"/>
        </w:rPr>
        <w:t>icząc od dnia, w którym upływa termin składania ofert.</w:t>
      </w:r>
    </w:p>
    <w:p w:rsidR="00655012" w:rsidRDefault="00655012">
      <w:pPr>
        <w:pStyle w:val="Normalny1"/>
        <w:jc w:val="both"/>
        <w:rPr>
          <w:rFonts w:ascii="Times New Roman" w:hAnsi="Times New Roman"/>
          <w:sz w:val="16"/>
          <w:szCs w:val="16"/>
        </w:rPr>
      </w:pPr>
    </w:p>
    <w:p w:rsidR="00655012" w:rsidRDefault="00AB1CE7">
      <w:pPr>
        <w:pStyle w:val="Normalny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Udzielający zamówienia zastrzega sobie prawo do odwołania konkursu, w całości bądź w poszczególnych zakresach, w każdym czasie lub prawo do przesunięcia terminu składania lub otwarcia ofert, albo </w:t>
      </w:r>
      <w:r>
        <w:rPr>
          <w:rFonts w:ascii="Times New Roman" w:hAnsi="Times New Roman"/>
          <w:sz w:val="20"/>
        </w:rPr>
        <w:t>terminu rozstrzygnięcia konkursu - bez podawania przyczyny.</w:t>
      </w:r>
    </w:p>
    <w:p w:rsidR="00655012" w:rsidRDefault="00655012">
      <w:pPr>
        <w:pStyle w:val="Normalny1"/>
        <w:jc w:val="both"/>
        <w:rPr>
          <w:rFonts w:ascii="Times New Roman" w:hAnsi="Times New Roman"/>
          <w:b/>
          <w:sz w:val="20"/>
        </w:rPr>
      </w:pPr>
    </w:p>
    <w:p w:rsidR="00655012" w:rsidRDefault="00AB1CE7">
      <w:pPr>
        <w:pStyle w:val="Normalny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Oferentowi, którego interes prawny doznał uszczerbku w wyniku naruszenia przez Udzielającego zamówienia zasad przeprowadzania postępowania konkursowego przysługuje prawo do składania środków odwo</w:t>
      </w:r>
      <w:r>
        <w:rPr>
          <w:rFonts w:ascii="Times New Roman" w:hAnsi="Times New Roman"/>
          <w:sz w:val="20"/>
        </w:rPr>
        <w:t xml:space="preserve">ławczych (protest i odwołanie) na zasadach określonych w Szczegółowych Warunkach Konkursu Ofert Nr </w:t>
      </w:r>
      <w:r>
        <w:rPr>
          <w:rFonts w:ascii="Times New Roman" w:hAnsi="Times New Roman"/>
          <w:bCs/>
          <w:sz w:val="20"/>
        </w:rPr>
        <w:t>31/2018.</w:t>
      </w:r>
      <w:r>
        <w:rPr>
          <w:rFonts w:ascii="Times New Roman" w:hAnsi="Times New Roman"/>
          <w:sz w:val="20"/>
        </w:rPr>
        <w:t xml:space="preserve">        </w:t>
      </w:r>
    </w:p>
    <w:p w:rsidR="00655012" w:rsidRDefault="00655012">
      <w:pPr>
        <w:pStyle w:val="Normalny1"/>
        <w:ind w:left="6372"/>
        <w:jc w:val="both"/>
        <w:rPr>
          <w:rFonts w:ascii="Times New Roman" w:hAnsi="Times New Roman"/>
          <w:sz w:val="20"/>
        </w:rPr>
      </w:pPr>
    </w:p>
    <w:p w:rsidR="00655012" w:rsidRDefault="00AB1CE7">
      <w:pPr>
        <w:pStyle w:val="Normalny1"/>
        <w:ind w:left="637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Zarząd      </w:t>
      </w:r>
      <w:r>
        <w:rPr>
          <w:rFonts w:ascii="Times New Roman" w:hAnsi="Times New Roman"/>
          <w:sz w:val="20"/>
        </w:rPr>
        <w:tab/>
      </w:r>
    </w:p>
    <w:p w:rsidR="00655012" w:rsidRDefault="00AB1CE7">
      <w:pPr>
        <w:pStyle w:val="Normalny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Szpitali Pomorskich Sp. z o.o. </w:t>
      </w:r>
    </w:p>
    <w:p w:rsidR="00655012" w:rsidRDefault="00655012">
      <w:pPr>
        <w:pStyle w:val="Normalny1"/>
      </w:pPr>
    </w:p>
    <w:sectPr w:rsidR="00655012" w:rsidSect="00655012">
      <w:headerReference w:type="default" r:id="rId8"/>
      <w:footerReference w:type="default" r:id="rId9"/>
      <w:pgSz w:w="11906" w:h="16838"/>
      <w:pgMar w:top="1418" w:right="1418" w:bottom="1418" w:left="1418" w:header="425" w:footer="340" w:gutter="0"/>
      <w:cols w:space="708"/>
      <w:formProt w:val="0"/>
      <w:docGrid w:linePitch="360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CE7" w:rsidRDefault="00AB1CE7" w:rsidP="00655012">
      <w:r>
        <w:separator/>
      </w:r>
    </w:p>
  </w:endnote>
  <w:endnote w:type="continuationSeparator" w:id="0">
    <w:p w:rsidR="00AB1CE7" w:rsidRDefault="00AB1CE7" w:rsidP="00655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012" w:rsidRDefault="00AB1CE7">
    <w:pPr>
      <w:pStyle w:val="Footer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0" b="0"/>
          <wp:docPr id="5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5012" w:rsidRDefault="00AB1CE7">
    <w:pPr>
      <w:pStyle w:val="Footer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55012" w:rsidRDefault="00AB1CE7">
    <w:pPr>
      <w:pStyle w:val="Footer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Sąd Rejonowy Gdańsk-Północ w Gdańsku, VIII Wydział Gosp</w:t>
    </w:r>
    <w:r>
      <w:rPr>
        <w:rFonts w:ascii="Century Gothic" w:hAnsi="Century Gothic"/>
        <w:color w:val="004685"/>
        <w:sz w:val="18"/>
        <w:szCs w:val="18"/>
      </w:rPr>
      <w:t xml:space="preserve">odarczy KRS 0000492201 </w:t>
    </w:r>
  </w:p>
  <w:p w:rsidR="00655012" w:rsidRDefault="00AB1CE7">
    <w:pPr>
      <w:pStyle w:val="Footer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162 881 500,00 zł</w:t>
    </w:r>
  </w:p>
  <w:p w:rsidR="00655012" w:rsidRDefault="00AB1CE7">
    <w:pPr>
      <w:pStyle w:val="Footer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55012" w:rsidRDefault="00AB1CE7">
    <w:pPr>
      <w:pStyle w:val="Footer"/>
      <w:rPr>
        <w:rFonts w:ascii="Century Gothic" w:hAnsi="Century Gothic"/>
        <w:b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CE7" w:rsidRDefault="00AB1CE7" w:rsidP="00655012">
      <w:r>
        <w:separator/>
      </w:r>
    </w:p>
  </w:footnote>
  <w:footnote w:type="continuationSeparator" w:id="0">
    <w:p w:rsidR="00AB1CE7" w:rsidRDefault="00AB1CE7" w:rsidP="00655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012" w:rsidRDefault="00AB1CE7">
    <w:pPr>
      <w:pStyle w:val="Header"/>
    </w:pPr>
    <w:r>
      <w:rPr>
        <w:noProof/>
        <w:lang w:eastAsia="pl-PL"/>
      </w:rPr>
      <w:drawing>
        <wp:inline distT="0" distB="0" distL="0" distR="0">
          <wp:extent cx="1723390" cy="56197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0" b="0"/>
          <wp:wrapNone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655012" w:rsidRDefault="00AB1CE7">
    <w:pPr>
      <w:pStyle w:val="Header"/>
    </w:pPr>
    <w:r>
      <w:tab/>
    </w:r>
  </w:p>
  <w:p w:rsidR="00655012" w:rsidRDefault="00AB1CE7">
    <w:pPr>
      <w:pStyle w:val="Header"/>
    </w:pPr>
    <w:r>
      <w:rPr>
        <w:noProof/>
        <w:lang w:eastAsia="pl-PL"/>
      </w:rPr>
      <w:drawing>
        <wp:inline distT="0" distB="0" distL="0" distR="0">
          <wp:extent cx="5762625" cy="390525"/>
          <wp:effectExtent l="0" t="0" r="0" b="0"/>
          <wp:docPr id="3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5012" w:rsidRDefault="00AB1CE7">
    <w:pPr>
      <w:pStyle w:val="Header"/>
      <w:rPr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anchor distT="0" distB="7620" distL="114300" distR="114300" simplePos="0" relativeHeight="5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3687445</wp:posOffset>
          </wp:positionV>
          <wp:extent cx="5756910" cy="5611495"/>
          <wp:effectExtent l="0" t="0" r="0" b="0"/>
          <wp:wrapNone/>
          <wp:docPr id="4" name="shape_0" descr="ooxWord://word/media/image3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ape_0" descr="ooxWord://word/media/image39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61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1ED8"/>
    <w:multiLevelType w:val="multilevel"/>
    <w:tmpl w:val="54DA93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color w:val="00000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3931491F"/>
    <w:multiLevelType w:val="multilevel"/>
    <w:tmpl w:val="BFDA90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012"/>
    <w:rsid w:val="00655012"/>
    <w:rsid w:val="00981C69"/>
    <w:rsid w:val="00AB1CE7"/>
    <w:rsid w:val="00CC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86D"/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link w:val="Nagwek2Znak"/>
    <w:uiPriority w:val="99"/>
    <w:qFormat/>
    <w:rsid w:val="002C37A5"/>
    <w:pPr>
      <w:keepNext/>
      <w:widowControl w:val="0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Heading2"/>
    <w:uiPriority w:val="99"/>
    <w:qFormat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8421C"/>
    <w:rPr>
      <w:rFonts w:cs="Times New Roman"/>
    </w:rPr>
  </w:style>
  <w:style w:type="character" w:customStyle="1" w:styleId="StopkaZnak">
    <w:name w:val="Stopka Znak"/>
    <w:basedOn w:val="Domylnaczcionkaakapitu"/>
    <w:link w:val="Footer"/>
    <w:uiPriority w:val="99"/>
    <w:qFormat/>
    <w:locked/>
    <w:rsid w:val="00A8421C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A8421C"/>
    <w:rPr>
      <w:rFonts w:ascii="Tahoma" w:hAnsi="Tahoma" w:cs="Times New Roman"/>
      <w:sz w:val="16"/>
    </w:rPr>
  </w:style>
  <w:style w:type="character" w:customStyle="1" w:styleId="czeinternetowe">
    <w:name w:val="Łącze internetowe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qFormat/>
    <w:rsid w:val="00D16901"/>
  </w:style>
  <w:style w:type="character" w:customStyle="1" w:styleId="TekstpodstawowyZnak">
    <w:name w:val="Tekst podstawowy Znak"/>
    <w:basedOn w:val="Domylnaczcionkaakapitu"/>
    <w:link w:val="Tekstpodstawowy1"/>
    <w:uiPriority w:val="99"/>
    <w:qFormat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qFormat/>
    <w:rsid w:val="002C37A5"/>
  </w:style>
  <w:style w:type="character" w:customStyle="1" w:styleId="tabulatory">
    <w:name w:val="tabulatory"/>
    <w:basedOn w:val="Domylnaczcionkaakapitu2"/>
    <w:uiPriority w:val="99"/>
    <w:qFormat/>
    <w:rsid w:val="002C37A5"/>
    <w:rPr>
      <w:rFonts w:cs="Times New Roman"/>
    </w:rPr>
  </w:style>
  <w:style w:type="character" w:customStyle="1" w:styleId="Pogrubienie1">
    <w:name w:val="Pogrubienie1"/>
    <w:uiPriority w:val="99"/>
    <w:qFormat/>
    <w:rsid w:val="002C37A5"/>
    <w:rPr>
      <w:b/>
    </w:rPr>
  </w:style>
  <w:style w:type="character" w:customStyle="1" w:styleId="ListLabel1">
    <w:name w:val="ListLabel 1"/>
    <w:uiPriority w:val="99"/>
    <w:qFormat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qFormat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qFormat/>
    <w:rsid w:val="002C37A5"/>
  </w:style>
  <w:style w:type="character" w:customStyle="1" w:styleId="ListLabel4">
    <w:name w:val="ListLabel 4"/>
    <w:uiPriority w:val="99"/>
    <w:qFormat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qFormat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qFormat/>
    <w:rsid w:val="002C37A5"/>
    <w:rPr>
      <w:sz w:val="18"/>
    </w:rPr>
  </w:style>
  <w:style w:type="character" w:customStyle="1" w:styleId="ListLabel7">
    <w:name w:val="ListLabel 7"/>
    <w:uiPriority w:val="99"/>
    <w:qFormat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qFormat/>
    <w:rsid w:val="002C37A5"/>
  </w:style>
  <w:style w:type="character" w:customStyle="1" w:styleId="WW8Num2z1">
    <w:name w:val="WW8Num2z1"/>
    <w:uiPriority w:val="99"/>
    <w:qFormat/>
    <w:rsid w:val="002C37A5"/>
  </w:style>
  <w:style w:type="character" w:customStyle="1" w:styleId="WW8Num2z2">
    <w:name w:val="WW8Num2z2"/>
    <w:uiPriority w:val="99"/>
    <w:qFormat/>
    <w:rsid w:val="002C37A5"/>
  </w:style>
  <w:style w:type="character" w:customStyle="1" w:styleId="WW8Num2z3">
    <w:name w:val="WW8Num2z3"/>
    <w:uiPriority w:val="99"/>
    <w:qFormat/>
    <w:rsid w:val="002C37A5"/>
  </w:style>
  <w:style w:type="character" w:customStyle="1" w:styleId="WW8Num2z4">
    <w:name w:val="WW8Num2z4"/>
    <w:uiPriority w:val="99"/>
    <w:qFormat/>
    <w:rsid w:val="002C37A5"/>
  </w:style>
  <w:style w:type="character" w:customStyle="1" w:styleId="WW8Num2z5">
    <w:name w:val="WW8Num2z5"/>
    <w:uiPriority w:val="99"/>
    <w:qFormat/>
    <w:rsid w:val="002C37A5"/>
  </w:style>
  <w:style w:type="character" w:customStyle="1" w:styleId="WW8Num2z6">
    <w:name w:val="WW8Num2z6"/>
    <w:uiPriority w:val="99"/>
    <w:qFormat/>
    <w:rsid w:val="002C37A5"/>
  </w:style>
  <w:style w:type="character" w:customStyle="1" w:styleId="WW8Num2z7">
    <w:name w:val="WW8Num2z7"/>
    <w:uiPriority w:val="99"/>
    <w:qFormat/>
    <w:rsid w:val="002C37A5"/>
  </w:style>
  <w:style w:type="character" w:customStyle="1" w:styleId="WW8Num2z8">
    <w:name w:val="WW8Num2z8"/>
    <w:uiPriority w:val="99"/>
    <w:qFormat/>
    <w:rsid w:val="002C37A5"/>
  </w:style>
  <w:style w:type="character" w:customStyle="1" w:styleId="ListLabel8">
    <w:name w:val="ListLabel 8"/>
    <w:uiPriority w:val="99"/>
    <w:qFormat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qFormat/>
    <w:rsid w:val="002C37A5"/>
    <w:rPr>
      <w:rFonts w:ascii="Times New Roman" w:hAnsi="Times New Roman"/>
      <w:b/>
    </w:rPr>
  </w:style>
  <w:style w:type="character" w:customStyle="1" w:styleId="TekstdymkaZnak1">
    <w:name w:val="Tekst dymka Znak1"/>
    <w:uiPriority w:val="99"/>
    <w:semiHidden/>
    <w:qFormat/>
    <w:rsid w:val="002C37A5"/>
    <w:rPr>
      <w:rFonts w:ascii="Segoe UI" w:hAnsi="Segoe UI"/>
      <w:color w:val="00000A"/>
      <w:sz w:val="18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1"/>
    <w:uiPriority w:val="99"/>
    <w:qFormat/>
    <w:locked/>
    <w:rsid w:val="002C37A5"/>
    <w:rPr>
      <w:rFonts w:cs="Times New Roman"/>
      <w:color w:val="00000A"/>
      <w:sz w:val="22"/>
      <w:szCs w:val="22"/>
      <w:lang w:eastAsia="en-US"/>
    </w:rPr>
  </w:style>
  <w:style w:type="character" w:customStyle="1" w:styleId="text-center">
    <w:name w:val="text-center"/>
    <w:basedOn w:val="Domylnaczcionkaakapitu"/>
    <w:uiPriority w:val="99"/>
    <w:qFormat/>
    <w:rsid w:val="002C37A5"/>
    <w:rPr>
      <w:rFonts w:cs="Times New Roman"/>
    </w:rPr>
  </w:style>
  <w:style w:type="character" w:customStyle="1" w:styleId="ListLabel10">
    <w:name w:val="ListLabel 10"/>
    <w:qFormat/>
    <w:rsid w:val="00C7786D"/>
    <w:rPr>
      <w:rFonts w:cs="Times New Roman"/>
    </w:rPr>
  </w:style>
  <w:style w:type="character" w:customStyle="1" w:styleId="ListLabel11">
    <w:name w:val="ListLabel 11"/>
    <w:qFormat/>
    <w:rsid w:val="00C7786D"/>
    <w:rPr>
      <w:rFonts w:cs="Times New Roman"/>
      <w:b/>
    </w:rPr>
  </w:style>
  <w:style w:type="character" w:customStyle="1" w:styleId="ListLabel12">
    <w:name w:val="ListLabel 12"/>
    <w:qFormat/>
    <w:rsid w:val="00C7786D"/>
    <w:rPr>
      <w:rFonts w:cs="Times New Roman"/>
      <w:b w:val="0"/>
    </w:rPr>
  </w:style>
  <w:style w:type="character" w:customStyle="1" w:styleId="ListLabel13">
    <w:name w:val="ListLabel 13"/>
    <w:qFormat/>
    <w:rsid w:val="00C7786D"/>
    <w:rPr>
      <w:rFonts w:eastAsia="Times New Roman" w:cs="Times New Roman"/>
      <w:color w:val="000000"/>
      <w:sz w:val="22"/>
      <w:szCs w:val="22"/>
    </w:rPr>
  </w:style>
  <w:style w:type="character" w:customStyle="1" w:styleId="ListLabel14">
    <w:name w:val="ListLabel 14"/>
    <w:qFormat/>
    <w:rsid w:val="00C7786D"/>
    <w:rPr>
      <w:rFonts w:cs="Arial"/>
      <w:sz w:val="18"/>
      <w:szCs w:val="18"/>
    </w:rPr>
  </w:style>
  <w:style w:type="character" w:customStyle="1" w:styleId="ListLabel15">
    <w:name w:val="ListLabel 15"/>
    <w:qFormat/>
    <w:rsid w:val="00C7786D"/>
    <w:rPr>
      <w:rFonts w:eastAsia="Times New Roman" w:cs="Tahoma"/>
      <w:sz w:val="20"/>
    </w:rPr>
  </w:style>
  <w:style w:type="character" w:customStyle="1" w:styleId="ListLabel16">
    <w:name w:val="ListLabel 16"/>
    <w:qFormat/>
    <w:rsid w:val="00C7786D"/>
    <w:rPr>
      <w:rFonts w:eastAsia="Times New Roman" w:cs="Times New Roman"/>
      <w:b w:val="0"/>
    </w:rPr>
  </w:style>
  <w:style w:type="character" w:customStyle="1" w:styleId="ListLabel17">
    <w:name w:val="ListLabel 17"/>
    <w:qFormat/>
    <w:rsid w:val="00C7786D"/>
    <w:rPr>
      <w:rFonts w:eastAsia="Times New Roman" w:cs="Times New Roman"/>
      <w:bCs/>
      <w:color w:val="000000"/>
      <w:sz w:val="18"/>
      <w:szCs w:val="18"/>
    </w:rPr>
  </w:style>
  <w:style w:type="character" w:customStyle="1" w:styleId="ListLabel18">
    <w:name w:val="ListLabel 18"/>
    <w:qFormat/>
    <w:rsid w:val="00C7786D"/>
    <w:rPr>
      <w:rFonts w:eastAsia="Times New Roman" w:cs="Arial"/>
      <w:b w:val="0"/>
      <w:bCs w:val="0"/>
      <w:color w:val="000000"/>
      <w:sz w:val="18"/>
      <w:szCs w:val="18"/>
    </w:rPr>
  </w:style>
  <w:style w:type="character" w:customStyle="1" w:styleId="ListLabel19">
    <w:name w:val="ListLabel 19"/>
    <w:qFormat/>
    <w:rsid w:val="00C7786D"/>
    <w:rPr>
      <w:rFonts w:cs="Times New Roman"/>
      <w:color w:val="00000A"/>
      <w:sz w:val="20"/>
      <w:szCs w:val="20"/>
    </w:rPr>
  </w:style>
  <w:style w:type="character" w:customStyle="1" w:styleId="ListLabel20">
    <w:name w:val="ListLabel 20"/>
    <w:qFormat/>
    <w:rsid w:val="00C7786D"/>
    <w:rPr>
      <w:rFonts w:eastAsia="Times New Roman" w:cs="Arial"/>
      <w:b/>
      <w:bCs/>
      <w:color w:val="000000"/>
      <w:sz w:val="18"/>
      <w:szCs w:val="18"/>
    </w:rPr>
  </w:style>
  <w:style w:type="character" w:customStyle="1" w:styleId="ListLabel21">
    <w:name w:val="ListLabel 21"/>
    <w:qFormat/>
    <w:rsid w:val="00C7786D"/>
    <w:rPr>
      <w:rFonts w:eastAsia="Times New Roman" w:cs="Arial"/>
      <w:color w:val="000000"/>
      <w:sz w:val="18"/>
      <w:szCs w:val="18"/>
    </w:rPr>
  </w:style>
  <w:style w:type="character" w:customStyle="1" w:styleId="ListLabel22">
    <w:name w:val="ListLabel 22"/>
    <w:qFormat/>
    <w:rsid w:val="00C7786D"/>
    <w:rPr>
      <w:rFonts w:cs="Arial"/>
      <w:sz w:val="18"/>
      <w:szCs w:val="18"/>
    </w:rPr>
  </w:style>
  <w:style w:type="character" w:customStyle="1" w:styleId="ListLabel23">
    <w:name w:val="ListLabel 23"/>
    <w:qFormat/>
    <w:rsid w:val="00C7786D"/>
    <w:rPr>
      <w:rFonts w:cs="Times New Roman"/>
      <w:b w:val="0"/>
      <w:color w:val="000000"/>
    </w:rPr>
  </w:style>
  <w:style w:type="character" w:customStyle="1" w:styleId="ListLabel24">
    <w:name w:val="ListLabel 24"/>
    <w:qFormat/>
    <w:rsid w:val="00C7786D"/>
    <w:rPr>
      <w:rFonts w:cs="Times New Roman"/>
      <w:b w:val="0"/>
      <w:color w:val="00000A"/>
    </w:rPr>
  </w:style>
  <w:style w:type="character" w:customStyle="1" w:styleId="ListLabel25">
    <w:name w:val="ListLabel 25"/>
    <w:qFormat/>
    <w:rsid w:val="00C7786D"/>
    <w:rPr>
      <w:rFonts w:eastAsia="Times New Roman" w:cs="Times New Roman"/>
      <w:sz w:val="22"/>
      <w:szCs w:val="22"/>
    </w:rPr>
  </w:style>
  <w:style w:type="character" w:customStyle="1" w:styleId="ListLabel26">
    <w:name w:val="ListLabel 26"/>
    <w:qFormat/>
    <w:rsid w:val="00C7786D"/>
    <w:rPr>
      <w:rFonts w:eastAsia="Times New Roman" w:cs="Arial"/>
      <w:sz w:val="18"/>
      <w:szCs w:val="18"/>
    </w:rPr>
  </w:style>
  <w:style w:type="character" w:customStyle="1" w:styleId="ListLabel27">
    <w:name w:val="ListLabel 27"/>
    <w:qFormat/>
    <w:rsid w:val="00C7786D"/>
    <w:rPr>
      <w:rFonts w:eastAsia="Times New Roman" w:cs="Times New Roman"/>
    </w:rPr>
  </w:style>
  <w:style w:type="character" w:customStyle="1" w:styleId="ListLabel28">
    <w:name w:val="ListLabel 28"/>
    <w:qFormat/>
    <w:rsid w:val="00C7786D"/>
    <w:rPr>
      <w:rFonts w:eastAsia="Times New Roman" w:cs="Arial"/>
      <w:bCs/>
      <w:color w:val="000000"/>
      <w:sz w:val="18"/>
      <w:szCs w:val="18"/>
    </w:rPr>
  </w:style>
  <w:style w:type="character" w:customStyle="1" w:styleId="Wyrnienie">
    <w:name w:val="Wyróżnienie"/>
    <w:qFormat/>
    <w:rsid w:val="00C7786D"/>
    <w:rPr>
      <w:i/>
      <w:iCs/>
    </w:rPr>
  </w:style>
  <w:style w:type="character" w:customStyle="1" w:styleId="ListLabel29">
    <w:name w:val="ListLabel 29"/>
    <w:qFormat/>
    <w:rsid w:val="00655012"/>
    <w:rPr>
      <w:color w:val="000000"/>
      <w:sz w:val="22"/>
      <w:szCs w:val="22"/>
    </w:rPr>
  </w:style>
  <w:style w:type="character" w:customStyle="1" w:styleId="ListLabel30">
    <w:name w:val="ListLabel 30"/>
    <w:qFormat/>
    <w:rsid w:val="00655012"/>
    <w:rPr>
      <w:sz w:val="18"/>
      <w:szCs w:val="18"/>
    </w:rPr>
  </w:style>
  <w:style w:type="character" w:customStyle="1" w:styleId="ListLabel31">
    <w:name w:val="ListLabel 31"/>
    <w:qFormat/>
    <w:rsid w:val="00655012"/>
    <w:rPr>
      <w:bCs/>
      <w:color w:val="000000"/>
      <w:sz w:val="18"/>
      <w:szCs w:val="18"/>
    </w:rPr>
  </w:style>
  <w:style w:type="character" w:customStyle="1" w:styleId="ListLabel32">
    <w:name w:val="ListLabel 32"/>
    <w:qFormat/>
    <w:rsid w:val="00655012"/>
    <w:rPr>
      <w:rFonts w:ascii="Times New Roman" w:eastAsia="Times New Roman" w:hAnsi="Times New Roman" w:cs="Times New Roman"/>
      <w:b/>
      <w:color w:val="000000"/>
      <w:sz w:val="20"/>
      <w:szCs w:val="22"/>
    </w:rPr>
  </w:style>
  <w:style w:type="character" w:customStyle="1" w:styleId="ListLabel33">
    <w:name w:val="ListLabel 33"/>
    <w:qFormat/>
    <w:rsid w:val="00655012"/>
    <w:rPr>
      <w:rFonts w:cs="Arial"/>
      <w:sz w:val="18"/>
      <w:szCs w:val="18"/>
    </w:rPr>
  </w:style>
  <w:style w:type="character" w:customStyle="1" w:styleId="ListLabel34">
    <w:name w:val="ListLabel 34"/>
    <w:qFormat/>
    <w:rsid w:val="00655012"/>
    <w:rPr>
      <w:rFonts w:cs="Times New Roman"/>
    </w:rPr>
  </w:style>
  <w:style w:type="character" w:customStyle="1" w:styleId="ListLabel35">
    <w:name w:val="ListLabel 35"/>
    <w:qFormat/>
    <w:rsid w:val="00655012"/>
    <w:rPr>
      <w:rFonts w:cs="Times New Roman"/>
    </w:rPr>
  </w:style>
  <w:style w:type="character" w:customStyle="1" w:styleId="ListLabel36">
    <w:name w:val="ListLabel 36"/>
    <w:qFormat/>
    <w:rsid w:val="00655012"/>
    <w:rPr>
      <w:rFonts w:cs="Times New Roman"/>
    </w:rPr>
  </w:style>
  <w:style w:type="character" w:customStyle="1" w:styleId="ListLabel37">
    <w:name w:val="ListLabel 37"/>
    <w:qFormat/>
    <w:rsid w:val="00655012"/>
    <w:rPr>
      <w:rFonts w:cs="Times New Roman"/>
    </w:rPr>
  </w:style>
  <w:style w:type="character" w:customStyle="1" w:styleId="ListLabel38">
    <w:name w:val="ListLabel 38"/>
    <w:qFormat/>
    <w:rsid w:val="00655012"/>
    <w:rPr>
      <w:rFonts w:cs="Times New Roman"/>
    </w:rPr>
  </w:style>
  <w:style w:type="character" w:customStyle="1" w:styleId="ListLabel39">
    <w:name w:val="ListLabel 39"/>
    <w:qFormat/>
    <w:rsid w:val="00655012"/>
    <w:rPr>
      <w:rFonts w:cs="Times New Roman"/>
    </w:rPr>
  </w:style>
  <w:style w:type="character" w:customStyle="1" w:styleId="ListLabel40">
    <w:name w:val="ListLabel 40"/>
    <w:qFormat/>
    <w:rsid w:val="00655012"/>
    <w:rPr>
      <w:rFonts w:cs="Times New Roman"/>
    </w:rPr>
  </w:style>
  <w:style w:type="character" w:customStyle="1" w:styleId="ListLabel41">
    <w:name w:val="ListLabel 41"/>
    <w:qFormat/>
    <w:rsid w:val="00655012"/>
    <w:rPr>
      <w:rFonts w:ascii="Times New Roman" w:eastAsia="Times New Roman" w:hAnsi="Times New Roman" w:cs="Times New Roman"/>
      <w:b/>
      <w:color w:val="000000"/>
      <w:sz w:val="20"/>
      <w:szCs w:val="22"/>
    </w:rPr>
  </w:style>
  <w:style w:type="character" w:customStyle="1" w:styleId="ListLabel42">
    <w:name w:val="ListLabel 42"/>
    <w:qFormat/>
    <w:rsid w:val="00655012"/>
    <w:rPr>
      <w:rFonts w:cs="Arial"/>
      <w:sz w:val="18"/>
      <w:szCs w:val="18"/>
    </w:rPr>
  </w:style>
  <w:style w:type="character" w:customStyle="1" w:styleId="ListLabel43">
    <w:name w:val="ListLabel 43"/>
    <w:qFormat/>
    <w:rsid w:val="00655012"/>
    <w:rPr>
      <w:rFonts w:cs="Times New Roman"/>
    </w:rPr>
  </w:style>
  <w:style w:type="character" w:customStyle="1" w:styleId="ListLabel44">
    <w:name w:val="ListLabel 44"/>
    <w:qFormat/>
    <w:rsid w:val="00655012"/>
    <w:rPr>
      <w:rFonts w:cs="Times New Roman"/>
    </w:rPr>
  </w:style>
  <w:style w:type="character" w:customStyle="1" w:styleId="ListLabel45">
    <w:name w:val="ListLabel 45"/>
    <w:qFormat/>
    <w:rsid w:val="00655012"/>
    <w:rPr>
      <w:rFonts w:cs="Times New Roman"/>
    </w:rPr>
  </w:style>
  <w:style w:type="character" w:customStyle="1" w:styleId="ListLabel46">
    <w:name w:val="ListLabel 46"/>
    <w:qFormat/>
    <w:rsid w:val="00655012"/>
    <w:rPr>
      <w:rFonts w:cs="Times New Roman"/>
    </w:rPr>
  </w:style>
  <w:style w:type="character" w:customStyle="1" w:styleId="ListLabel47">
    <w:name w:val="ListLabel 47"/>
    <w:qFormat/>
    <w:rsid w:val="00655012"/>
    <w:rPr>
      <w:rFonts w:cs="Times New Roman"/>
    </w:rPr>
  </w:style>
  <w:style w:type="character" w:customStyle="1" w:styleId="ListLabel48">
    <w:name w:val="ListLabel 48"/>
    <w:qFormat/>
    <w:rsid w:val="00655012"/>
    <w:rPr>
      <w:rFonts w:cs="Times New Roman"/>
    </w:rPr>
  </w:style>
  <w:style w:type="character" w:customStyle="1" w:styleId="ListLabel49">
    <w:name w:val="ListLabel 49"/>
    <w:qFormat/>
    <w:rsid w:val="00655012"/>
    <w:rPr>
      <w:rFonts w:cs="Times New Roman"/>
    </w:rPr>
  </w:style>
  <w:style w:type="paragraph" w:styleId="Nagwek">
    <w:name w:val="header"/>
    <w:basedOn w:val="Normalny"/>
    <w:next w:val="Tekstpodstawowy1"/>
    <w:link w:val="NagwekZnak"/>
    <w:qFormat/>
    <w:rsid w:val="006550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link w:val="TekstpodstawowyZnak"/>
    <w:uiPriority w:val="99"/>
    <w:rsid w:val="00E94862"/>
    <w:pPr>
      <w:widowControl w:val="0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1"/>
    <w:uiPriority w:val="99"/>
    <w:rsid w:val="002C37A5"/>
    <w:pPr>
      <w:spacing w:after="140" w:line="288" w:lineRule="auto"/>
      <w:jc w:val="left"/>
    </w:pPr>
    <w:rPr>
      <w:rFonts w:ascii="Calibri" w:eastAsia="Calibri" w:hAnsi="Calibri" w:cs="Arial"/>
      <w:color w:val="00000A"/>
      <w:sz w:val="22"/>
      <w:szCs w:val="22"/>
    </w:rPr>
  </w:style>
  <w:style w:type="paragraph" w:customStyle="1" w:styleId="Caption">
    <w:name w:val="Caption"/>
    <w:basedOn w:val="Normalny"/>
    <w:qFormat/>
    <w:rsid w:val="006550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uiPriority w:val="99"/>
    <w:qFormat/>
    <w:rsid w:val="002C37A5"/>
    <w:pPr>
      <w:widowControl w:val="0"/>
      <w:suppressLineNumbers/>
    </w:pPr>
    <w:rPr>
      <w:rFonts w:cs="Arial"/>
      <w:color w:val="00000A"/>
      <w:sz w:val="22"/>
    </w:rPr>
  </w:style>
  <w:style w:type="paragraph" w:customStyle="1" w:styleId="Normalny1">
    <w:name w:val="Normalny1"/>
    <w:uiPriority w:val="99"/>
    <w:qFormat/>
    <w:rsid w:val="002C37A5"/>
    <w:pPr>
      <w:widowControl w:val="0"/>
      <w:suppressAutoHyphens/>
    </w:pPr>
    <w:rPr>
      <w:color w:val="00000A"/>
      <w:sz w:val="22"/>
      <w:szCs w:val="20"/>
      <w:lang w:eastAsia="ar-SA"/>
    </w:rPr>
  </w:style>
  <w:style w:type="paragraph" w:customStyle="1" w:styleId="Header">
    <w:name w:val="Header"/>
    <w:basedOn w:val="Normalny1"/>
    <w:uiPriority w:val="99"/>
    <w:rsid w:val="00A8421C"/>
    <w:pPr>
      <w:tabs>
        <w:tab w:val="center" w:pos="4536"/>
        <w:tab w:val="right" w:pos="9072"/>
      </w:tabs>
    </w:pPr>
  </w:style>
  <w:style w:type="paragraph" w:styleId="Podpis">
    <w:name w:val="Signature"/>
    <w:basedOn w:val="Normalny1"/>
    <w:rsid w:val="00C7786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Footer">
    <w:name w:val="Footer"/>
    <w:basedOn w:val="Normalny1"/>
    <w:link w:val="StopkaZnak"/>
    <w:uiPriority w:val="99"/>
    <w:rsid w:val="00A8421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link w:val="TekstdymkaZnak"/>
    <w:uiPriority w:val="99"/>
    <w:semiHidden/>
    <w:qFormat/>
    <w:rsid w:val="00A8421C"/>
    <w:rPr>
      <w:rFonts w:ascii="Tahoma" w:hAnsi="Tahoma"/>
      <w:sz w:val="16"/>
      <w:szCs w:val="16"/>
      <w:lang w:eastAsia="pl-PL"/>
    </w:rPr>
  </w:style>
  <w:style w:type="paragraph" w:styleId="Akapitzlist">
    <w:name w:val="List Paragraph"/>
    <w:basedOn w:val="Normalny1"/>
    <w:uiPriority w:val="34"/>
    <w:qFormat/>
    <w:rsid w:val="00D16901"/>
    <w:pPr>
      <w:spacing w:after="200"/>
      <w:ind w:left="720"/>
      <w:contextualSpacing/>
    </w:pPr>
  </w:style>
  <w:style w:type="paragraph" w:customStyle="1" w:styleId="Akapitzlist2">
    <w:name w:val="Akapit z listą2"/>
    <w:basedOn w:val="Normalny1"/>
    <w:uiPriority w:val="99"/>
    <w:qFormat/>
    <w:rsid w:val="00D16901"/>
    <w:pPr>
      <w:ind w:left="708"/>
    </w:pPr>
  </w:style>
  <w:style w:type="paragraph" w:customStyle="1" w:styleId="Nagwek1">
    <w:name w:val="Nagłówek1"/>
    <w:basedOn w:val="Normalny1"/>
    <w:uiPriority w:val="99"/>
    <w:qFormat/>
    <w:rsid w:val="002C37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1"/>
    <w:uiPriority w:val="99"/>
    <w:qFormat/>
    <w:rsid w:val="002C37A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kstdymka1">
    <w:name w:val="Tekst dymka1"/>
    <w:basedOn w:val="Normalny1"/>
    <w:uiPriority w:val="99"/>
    <w:qFormat/>
    <w:rsid w:val="002C37A5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2C37A5"/>
    <w:pPr>
      <w:suppressAutoHyphens/>
    </w:pPr>
    <w:rPr>
      <w:color w:val="00000A"/>
      <w:sz w:val="22"/>
      <w:lang w:eastAsia="en-US"/>
    </w:rPr>
  </w:style>
  <w:style w:type="paragraph" w:customStyle="1" w:styleId="Akapitzlist1">
    <w:name w:val="Akapit z listą1"/>
    <w:basedOn w:val="Normalny1"/>
    <w:uiPriority w:val="99"/>
    <w:qFormat/>
    <w:rsid w:val="002C37A5"/>
    <w:pPr>
      <w:ind w:left="708"/>
    </w:pPr>
  </w:style>
  <w:style w:type="paragraph" w:customStyle="1" w:styleId="Akapitzlist3">
    <w:name w:val="Akapit z listą3"/>
    <w:basedOn w:val="Normalny1"/>
    <w:uiPriority w:val="99"/>
    <w:qFormat/>
    <w:rsid w:val="002C37A5"/>
    <w:pPr>
      <w:ind w:left="720"/>
      <w:contextualSpacing/>
    </w:pPr>
  </w:style>
  <w:style w:type="paragraph" w:customStyle="1" w:styleId="Tekstpodstawowywcity1">
    <w:name w:val="Tekst podstawowy wcięty1"/>
    <w:basedOn w:val="Normalny1"/>
    <w:link w:val="TekstpodstawowywcityZnak"/>
    <w:uiPriority w:val="99"/>
    <w:rsid w:val="002C37A5"/>
    <w:pPr>
      <w:spacing w:after="120"/>
      <w:ind w:left="283"/>
    </w:pPr>
  </w:style>
  <w:style w:type="paragraph" w:customStyle="1" w:styleId="Zawartotabeli">
    <w:name w:val="Zawartość tabeli"/>
    <w:basedOn w:val="Normalny1"/>
    <w:uiPriority w:val="99"/>
    <w:qFormat/>
    <w:rsid w:val="002C37A5"/>
    <w:pPr>
      <w:suppressLineNumber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1"/>
    <w:uiPriority w:val="99"/>
    <w:qFormat/>
    <w:rsid w:val="002C37A5"/>
    <w:pPr>
      <w:shd w:val="clear" w:color="auto" w:fill="FFFFFF"/>
      <w:jc w:val="both"/>
    </w:pPr>
    <w:rPr>
      <w:rFonts w:ascii="Times New Roman" w:eastAsia="Times New Roman" w:hAnsi="Times New Roman"/>
      <w:b/>
      <w:bCs/>
      <w:color w:val="000000"/>
      <w:sz w:val="24"/>
    </w:rPr>
  </w:style>
  <w:style w:type="paragraph" w:styleId="NormalnyWeb">
    <w:name w:val="Normal (Web)"/>
    <w:basedOn w:val="Normalny1"/>
    <w:uiPriority w:val="99"/>
    <w:qFormat/>
    <w:rsid w:val="002C37A5"/>
    <w:pPr>
      <w:spacing w:after="280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1"/>
    <w:uiPriority w:val="99"/>
    <w:qFormat/>
    <w:rsid w:val="002C37A5"/>
    <w:pPr>
      <w:shd w:val="clear" w:color="auto" w:fill="FFFFFF"/>
      <w:ind w:left="420"/>
      <w:jc w:val="both"/>
    </w:pPr>
    <w:rPr>
      <w:rFonts w:ascii="Times New Roman" w:eastAsia="Times New Roman" w:hAnsi="Times New Roman"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4800</Characters>
  <Application>Microsoft Office Word</Application>
  <DocSecurity>0</DocSecurity>
  <Lines>40</Lines>
  <Paragraphs>11</Paragraphs>
  <ScaleCrop>false</ScaleCrop>
  <Company>Sil-art Rycho444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07</dc:title>
  <dc:creator>Marek</dc:creator>
  <cp:lastModifiedBy>Admin</cp:lastModifiedBy>
  <cp:revision>2</cp:revision>
  <cp:lastPrinted>2018-05-15T08:34:00Z</cp:lastPrinted>
  <dcterms:created xsi:type="dcterms:W3CDTF">2018-05-15T08:36:00Z</dcterms:created>
  <dcterms:modified xsi:type="dcterms:W3CDTF">2018-05-15T08:36:00Z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