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77" w:rsidRDefault="008B793C">
      <w:pPr>
        <w:spacing w:after="0" w:line="100" w:lineRule="atLeast"/>
        <w:jc w:val="center"/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02577" w:rsidRDefault="008B793C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31/2018</w:t>
      </w:r>
    </w:p>
    <w:p w:rsidR="00A02577" w:rsidRDefault="00A02577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02577" w:rsidRDefault="008B793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15.05.2018 r.</w:t>
      </w:r>
      <w:r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02577" w:rsidRDefault="00A02577">
      <w:pPr>
        <w:spacing w:after="0" w:line="100" w:lineRule="atLeast"/>
        <w:jc w:val="center"/>
      </w:pPr>
    </w:p>
    <w:p w:rsidR="00A02577" w:rsidRDefault="00A02577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02577" w:rsidRDefault="008B793C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02577" w:rsidRDefault="008B793C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02577" w:rsidRDefault="008B793C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LEKARSKIE –</w:t>
      </w:r>
      <w:r>
        <w:rPr>
          <w:rFonts w:ascii="Times New Roman" w:hAnsi="Times New Roman"/>
          <w:b/>
          <w:bCs/>
          <w:sz w:val="28"/>
          <w:szCs w:val="28"/>
        </w:rPr>
        <w:t xml:space="preserve"> WYKONYWANIE BADAŃ USG</w:t>
      </w:r>
    </w:p>
    <w:p w:rsidR="00A02577" w:rsidRDefault="008B793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02577" w:rsidRDefault="008B7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SMOLUCHOWSKIEGO 18, 80-214 GDAŃSK</w:t>
      </w:r>
    </w:p>
    <w:p w:rsidR="00A02577" w:rsidRDefault="00A02577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02577" w:rsidRDefault="008B793C">
      <w:pPr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UDZIELAJĄCY ZAMÓWIENIA:</w:t>
      </w:r>
    </w:p>
    <w:p w:rsidR="00A02577" w:rsidRDefault="008B793C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SZPITALE POMORSKIE Spółka z o.o. w Gdyni</w:t>
      </w:r>
      <w:r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02577" w:rsidRDefault="008B793C">
      <w:pPr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TRYB POSTĘPOWANIA:  </w:t>
      </w:r>
      <w:r>
        <w:rPr>
          <w:rFonts w:ascii="Times New Roman" w:hAnsi="Times New Roman"/>
          <w:b/>
          <w:sz w:val="28"/>
          <w:szCs w:val="28"/>
        </w:rPr>
        <w:t xml:space="preserve">KONKURS OFERT NA UDZIELANIE 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02577" w:rsidRDefault="00A0257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02577" w:rsidRDefault="00A02577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02577" w:rsidRDefault="00A02577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02577" w:rsidRDefault="00A02577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02577" w:rsidRDefault="00A02577">
      <w:pPr>
        <w:spacing w:after="0" w:line="100" w:lineRule="atLeast"/>
        <w:rPr>
          <w:rFonts w:ascii="Times New Roman" w:hAnsi="Times New Roman"/>
          <w:b/>
          <w:bCs/>
        </w:rPr>
      </w:pPr>
    </w:p>
    <w:p w:rsidR="00A02577" w:rsidRDefault="008B793C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Załączniki:</w:t>
      </w:r>
    </w:p>
    <w:p w:rsidR="00A02577" w:rsidRDefault="008B793C">
      <w:pPr>
        <w:numPr>
          <w:ilvl w:val="1"/>
          <w:numId w:val="12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ofertowo-cenowy (Załącznik nr 1)  </w:t>
      </w:r>
    </w:p>
    <w:p w:rsidR="00A02577" w:rsidRDefault="008B793C">
      <w:pPr>
        <w:numPr>
          <w:ilvl w:val="1"/>
          <w:numId w:val="12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Informacja o kwalifikacjach zawodowych (Załącznik nr 2)</w:t>
      </w:r>
    </w:p>
    <w:p w:rsidR="00A02577" w:rsidRDefault="008B793C">
      <w:pPr>
        <w:numPr>
          <w:ilvl w:val="1"/>
          <w:numId w:val="12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Wzory umów (Załącznik nr 3)</w:t>
      </w:r>
    </w:p>
    <w:p w:rsidR="00A02577" w:rsidRDefault="00A02577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A02577" w:rsidRDefault="00A025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02577" w:rsidRDefault="00A025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02577" w:rsidRDefault="00A025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02577" w:rsidRDefault="008B793C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maj 2018</w:t>
      </w:r>
    </w:p>
    <w:p w:rsidR="00A02577" w:rsidRDefault="008B793C">
      <w:pPr>
        <w:spacing w:after="0" w:line="240" w:lineRule="auto"/>
        <w:rPr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A02577" w:rsidRDefault="00A02577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02577" w:rsidRDefault="008B79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ZARZĄD SZPITALI POMORSKICH SPÓŁKA Z O.O.</w:t>
      </w:r>
      <w:r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02577" w:rsidRDefault="008B79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81-519 Gdynia</w:t>
      </w:r>
    </w:p>
    <w:p w:rsidR="00A02577" w:rsidRDefault="008B793C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 0000492201</w:t>
      </w:r>
    </w:p>
    <w:p w:rsidR="00A02577" w:rsidRDefault="00A02577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A02577" w:rsidRDefault="008B793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A02577" w:rsidRDefault="00A02577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Art. 26 ust. 1 i 3 ustawy z dnia 15 kwietnia 2011r. o działalności leczniczej (t.j. Dz.U. 2018 poz. 160 ze zm.) </w:t>
      </w:r>
    </w:p>
    <w:p w:rsidR="00A02577" w:rsidRDefault="00A02577">
      <w:pPr>
        <w:spacing w:after="0" w:line="240" w:lineRule="auto"/>
        <w:rPr>
          <w:rFonts w:ascii="Times New Roman" w:hAnsi="Times New Roman"/>
          <w:b/>
          <w:color w:val="FF0000"/>
          <w:spacing w:val="20"/>
          <w:sz w:val="16"/>
          <w:szCs w:val="16"/>
          <w:u w:val="single"/>
        </w:rPr>
      </w:pPr>
    </w:p>
    <w:p w:rsidR="00A02577" w:rsidRDefault="008B793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A02577" w:rsidRDefault="00A025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Przedmiotem konkursu </w:t>
      </w:r>
      <w:r>
        <w:rPr>
          <w:rFonts w:ascii="Times New Roman" w:hAnsi="Times New Roman"/>
          <w:b/>
          <w:bCs/>
          <w:sz w:val="20"/>
          <w:szCs w:val="20"/>
        </w:rPr>
        <w:t xml:space="preserve">jest wykonywanie świadczeń zdrowotnych w Pracowni USG </w:t>
      </w:r>
      <w:r>
        <w:rPr>
          <w:rFonts w:ascii="Times New Roman" w:hAnsi="Times New Roman"/>
          <w:b/>
          <w:sz w:val="20"/>
          <w:szCs w:val="20"/>
        </w:rPr>
        <w:t>w lokalizacji przy ul. Smoluchowskiego 18, 80-214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w postaci wykonywania badań USG </w:t>
      </w:r>
      <w:r>
        <w:rPr>
          <w:rFonts w:ascii="Times New Roman" w:hAnsi="Times New Roman"/>
          <w:sz w:val="20"/>
          <w:szCs w:val="20"/>
        </w:rPr>
        <w:t xml:space="preserve">dla 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>
        <w:rPr>
          <w:rFonts w:ascii="Times New Roman" w:hAnsi="Times New Roman"/>
          <w:bCs/>
          <w:sz w:val="20"/>
          <w:szCs w:val="20"/>
        </w:rPr>
        <w:t xml:space="preserve">(zwanej dalej Spółką) 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02577" w:rsidRDefault="00A0257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A02577" w:rsidRDefault="008B793C">
      <w:pPr>
        <w:widowControl w:val="0"/>
        <w:tabs>
          <w:tab w:val="left" w:pos="14400"/>
        </w:tabs>
        <w:snapToGrid w:val="0"/>
        <w:spacing w:line="240" w:lineRule="auto"/>
        <w:jc w:val="both"/>
        <w:rPr>
          <w:rFonts w:ascii="Times New Roman" w:eastAsia="Arial" w:hAnsi="Times New Roman"/>
          <w:b/>
          <w:sz w:val="20"/>
          <w:szCs w:val="20"/>
          <w:highlight w:val="white"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II.1.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postaci 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wykonania i opisu badań USG 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>narządów jamy b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  <w:lang w:eastAsia="ar-SA"/>
        </w:rPr>
        <w:t>rzusznej, sutka, tarczycy, narządów miednicy mniejszej, przytarczyc, węzłów chłonnych szyi.</w:t>
      </w: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>
        <w:rPr>
          <w:rFonts w:ascii="Times New Roman" w:hAnsi="Times New Roman"/>
          <w:bCs/>
          <w:sz w:val="20"/>
          <w:szCs w:val="20"/>
        </w:rPr>
        <w:t xml:space="preserve">w Pracowni USG </w:t>
      </w:r>
      <w:r>
        <w:rPr>
          <w:rFonts w:ascii="Times New Roman" w:hAnsi="Times New Roman"/>
          <w:sz w:val="20"/>
          <w:szCs w:val="20"/>
        </w:rPr>
        <w:t>w lokalizacji przy ul. Smoluchowskiego 18, 80-214 Gdańsk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Łączne zapotrzebowanie Udzielającego Zamówienia w wymiarze miesięcznym wynosi szacunkowo około 360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badań.</w:t>
      </w:r>
      <w:r>
        <w:rPr>
          <w:rFonts w:ascii="Times New Roman" w:hAnsi="Times New Roman"/>
          <w:sz w:val="20"/>
          <w:szCs w:val="20"/>
        </w:rPr>
        <w:t xml:space="preserve"> Ilości wykonywanych badań i opisów są uzależnione wyłącznie od potrzeb pacjentów Udzielającego zamówienia, w związku z czym ilości świadczeń mogą ulec zwiększeniu lub zmniejszeniu.</w:t>
      </w: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Cs/>
          <w:sz w:val="20"/>
          <w:szCs w:val="20"/>
        </w:rPr>
        <w:t>Udzielający zamówienia zamierza udzielić zamówienia maksymalnie dwóm lekarzom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W związku z tym Udzielający zamówienia wybierze najkorzystniejszą ofertę, zgodnie z kryteriami oceny ofert, a następnie drugą w kolejności najkorzystniejszą ofertę, o ile będzie się ona mieściła w kwocie, którą Udzielający zamówienia przeznaczy na realizację zamówienia.</w:t>
      </w: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Udzielający zamówienia wymaga udzielania usług dla całego przedmiotu zamówienia w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wymiarze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przeciętnie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w </w:t>
      </w:r>
      <w:r>
        <w:rPr>
          <w:rFonts w:ascii="Times New Roman" w:hAnsi="Times New Roman"/>
          <w:sz w:val="20"/>
          <w:szCs w:val="20"/>
          <w:shd w:val="clear" w:color="auto" w:fill="FFFFFF"/>
        </w:rPr>
        <w:t>wymiarze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od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do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3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razy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tygodniu,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tj.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od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13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do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20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godzin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tygodniowo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 lokalizacji przy ul. Smoluchowskiego 18, 80-214 Gdańsk Udzielającego zamówienia. Wykonanie usługi przez poszczególnego Przyjmującego zamówienie odbywać się będzie zgodnie z ustalonym pomiędzy Udzielającym zamówienia a Przyjmującym zamówienie harmonogramem, stosownie do potrzeb Udzielającego zamówienia oraz z uwzględnieniem czasu zaoferowanym w ofercie przez Przyjmującego zamówienie.</w:t>
      </w: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lekarza wskazany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projekcie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umowy,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Załącznik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nr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3 </w:t>
      </w:r>
      <w:r>
        <w:rPr>
          <w:rFonts w:ascii="Times New Roman" w:hAnsi="Times New Roman"/>
          <w:bCs/>
          <w:sz w:val="20"/>
          <w:szCs w:val="20"/>
        </w:rPr>
        <w:t>do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niniejszych</w:t>
      </w:r>
      <w:r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Ofert.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Umowa zostanie zawarta na okres 24 miesięcy </w:t>
      </w:r>
      <w:r>
        <w:rPr>
          <w:rFonts w:ascii="Times New Roman" w:eastAsia="Tahoma" w:hAnsi="Times New Roman"/>
          <w:bCs/>
          <w:sz w:val="20"/>
          <w:szCs w:val="20"/>
        </w:rPr>
        <w:t>począwszy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od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dnia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podpisania umowy po prawomocnym rozstrzygnięciu konkursu.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widowControl w:val="0"/>
        <w:tabs>
          <w:tab w:val="left" w:pos="14400"/>
        </w:tabs>
        <w:snapToGrid w:val="0"/>
        <w:spacing w:line="240" w:lineRule="auto"/>
        <w:jc w:val="both"/>
        <w:rPr>
          <w:rFonts w:ascii="Times New Roman" w:eastAsia="Arial" w:hAnsi="Times New Roman"/>
          <w:b/>
          <w:sz w:val="20"/>
          <w:szCs w:val="20"/>
          <w:highlight w:val="white"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II.2.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postaci 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>wykonania i opisu badań USG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 xml:space="preserve"> w zakresie pediatrii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  <w:lang w:eastAsia="ar-SA"/>
        </w:rPr>
        <w:t>.</w:t>
      </w: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>
        <w:rPr>
          <w:rFonts w:ascii="Times New Roman" w:hAnsi="Times New Roman"/>
          <w:bCs/>
          <w:sz w:val="20"/>
          <w:szCs w:val="20"/>
        </w:rPr>
        <w:t xml:space="preserve">w Pracowni USG </w:t>
      </w:r>
      <w:r>
        <w:rPr>
          <w:rFonts w:ascii="Times New Roman" w:hAnsi="Times New Roman"/>
          <w:sz w:val="20"/>
          <w:szCs w:val="20"/>
        </w:rPr>
        <w:t>w lokalizacji przy ul. Smoluchowskiego 18, 80-214 Gdańsk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Łączne zapotrzebowanie Udzielającego Zamówienia w wymiarze miesięcznym wynosi szacunkowo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około 60 badań.</w:t>
      </w:r>
      <w:r>
        <w:rPr>
          <w:rFonts w:ascii="Times New Roman" w:hAnsi="Times New Roman"/>
          <w:sz w:val="20"/>
          <w:szCs w:val="20"/>
        </w:rPr>
        <w:t xml:space="preserve"> Ilości wykonywanych badań i opisów są uzależnione wyłącznie od potrzeb pacjentów Udzielającego zamówienia w związku z czym ilości świadczeń mogą ulec zwiększeniu lub zmniejszeniu.</w:t>
      </w: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Udzielający zamówienia zamierza udzielić zamówienia maksymalnie 1 oferentowi. </w:t>
      </w:r>
      <w:r>
        <w:rPr>
          <w:rFonts w:ascii="Times New Roman" w:hAnsi="Times New Roman"/>
          <w:sz w:val="20"/>
          <w:szCs w:val="20"/>
          <w:shd w:val="clear" w:color="auto" w:fill="FFFFFF"/>
        </w:rPr>
        <w:t>Udzielający zamówienia wymaga udzielania usług dla całego przedmiotu zamówienia w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wymiarze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przeciętnie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w </w:t>
      </w:r>
      <w:r>
        <w:rPr>
          <w:rFonts w:ascii="Times New Roman" w:hAnsi="Times New Roman"/>
          <w:sz w:val="20"/>
          <w:szCs w:val="20"/>
          <w:shd w:val="clear" w:color="auto" w:fill="FFFFFF"/>
        </w:rPr>
        <w:t>wymiarze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od 1 do 2 razy w tygodniu, tj. od 3 do 6 godzin tygodniowo </w:t>
      </w:r>
      <w:r>
        <w:rPr>
          <w:rFonts w:ascii="Times New Roman" w:eastAsia="Arial" w:hAnsi="Times New Roman"/>
          <w:sz w:val="20"/>
          <w:szCs w:val="20"/>
          <w:shd w:val="clear" w:color="auto" w:fill="FFFFFF"/>
          <w:lang w:eastAsia="ar-SA"/>
        </w:rPr>
        <w:t xml:space="preserve">w lokalizacji przy ul. Smoluchowskiego 18, 80-214 Gdańsk Udzielającego zamówienia. </w:t>
      </w:r>
      <w:r>
        <w:rPr>
          <w:rFonts w:ascii="Times New Roman" w:hAnsi="Times New Roman"/>
          <w:sz w:val="20"/>
          <w:szCs w:val="20"/>
          <w:shd w:val="clear" w:color="auto" w:fill="FFFFFF"/>
        </w:rPr>
        <w:t>Wykonanie usługi przez poszczególnego Przyjmującego zamówienie odbywać się będzie zgodnie z ustalonym pomiędzy Udzielającym zamówienia a Przyjmującym zamówienie harmonogramem, stosownie do potrzeb Udzielającego zamówienia oraz z uwzględnieniem czasu zaoferowanym w ofercie przez Przyjmującego zamówienie.</w:t>
      </w: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lekarza wskazany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projekcie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umowy,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Załącznik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nr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3 </w:t>
      </w:r>
      <w:r>
        <w:rPr>
          <w:rFonts w:ascii="Times New Roman" w:hAnsi="Times New Roman"/>
          <w:bCs/>
          <w:sz w:val="20"/>
          <w:szCs w:val="20"/>
        </w:rPr>
        <w:t>do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niniejszych</w:t>
      </w:r>
      <w:r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Ofert.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Umowa zostanie zawarta na okres 24 miesięcy </w:t>
      </w:r>
      <w:r>
        <w:rPr>
          <w:rFonts w:ascii="Times New Roman" w:eastAsia="Tahoma" w:hAnsi="Times New Roman"/>
          <w:bCs/>
          <w:sz w:val="20"/>
          <w:szCs w:val="20"/>
        </w:rPr>
        <w:t>począwszy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od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dnia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podpisania umowy po prawomocnym rozstrzygnięciu konkursu.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highlight w:val="white"/>
        </w:rPr>
      </w:pPr>
    </w:p>
    <w:p w:rsidR="00A02577" w:rsidRDefault="008B793C">
      <w:pPr>
        <w:widowControl w:val="0"/>
        <w:tabs>
          <w:tab w:val="left" w:pos="14400"/>
        </w:tabs>
        <w:snapToGrid w:val="0"/>
        <w:spacing w:line="240" w:lineRule="auto"/>
        <w:jc w:val="both"/>
        <w:rPr>
          <w:rFonts w:ascii="Times New Roman" w:eastAsia="Arial" w:hAnsi="Times New Roman"/>
          <w:b/>
          <w:sz w:val="20"/>
          <w:szCs w:val="20"/>
          <w:highlight w:val="white"/>
          <w:u w:val="single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II.3.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postaci </w:t>
      </w:r>
      <w:r>
        <w:rPr>
          <w:rFonts w:ascii="Times New Roman" w:eastAsia="Arial" w:hAnsi="Times New Roman"/>
          <w:b/>
          <w:bCs/>
          <w:sz w:val="20"/>
          <w:szCs w:val="20"/>
          <w:u w:val="single"/>
        </w:rPr>
        <w:t>wykonania i opisu badań USG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dopplerowskich 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</w:rPr>
        <w:t>tętnic kończyny górnej,  tętnic kończyny dolnej,  tętnic jamy brzusznej, żył kończyny górnej, żył kończyny dolnej, żyły wrotnej, pozostałe USG Doppler</w:t>
      </w:r>
      <w:r>
        <w:rPr>
          <w:rFonts w:ascii="Times New Roman" w:eastAsia="Arial" w:hAnsi="Times New Roman"/>
          <w:b/>
          <w:sz w:val="20"/>
          <w:szCs w:val="20"/>
          <w:u w:val="single"/>
          <w:shd w:val="clear" w:color="auto" w:fill="FFFFFF"/>
          <w:lang w:eastAsia="ar-SA"/>
        </w:rPr>
        <w:t>.</w:t>
      </w: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>
        <w:rPr>
          <w:rFonts w:ascii="Times New Roman" w:hAnsi="Times New Roman"/>
          <w:bCs/>
          <w:sz w:val="20"/>
          <w:szCs w:val="20"/>
        </w:rPr>
        <w:t xml:space="preserve">w Pracowni USG </w:t>
      </w:r>
      <w:r>
        <w:rPr>
          <w:rFonts w:ascii="Times New Roman" w:hAnsi="Times New Roman"/>
          <w:sz w:val="20"/>
          <w:szCs w:val="20"/>
        </w:rPr>
        <w:t>w lokalizacji przy ul. Smoluchowskiego 18, 80-214 Gdańsk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Łączne zapotrzebowanie Udzielającego Zamówienia w wymiarze miesięcznym wynosi szacunkowo około 100 badań. Ilości wykonywanych badań i opisów są uzależnione wyłącznie od potrzeb pacjentów Udzielającego zamówienia w związku z czym ilości świadczeń mogą ulec zwiększeniu lub zmniejszeniu.</w:t>
      </w:r>
    </w:p>
    <w:p w:rsidR="00A02577" w:rsidRDefault="008B793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Udzielający zamówienia zamierza udzielić zamówienia maksymalnie 1 lekarzowi. Udzielający zamówienia wymaga udzielania usług dla całego przedmiotu zamówienia w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wymiarze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przeciętnie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od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1 </w:t>
      </w:r>
      <w:r>
        <w:rPr>
          <w:rFonts w:ascii="Times New Roman" w:hAnsi="Times New Roman"/>
          <w:sz w:val="20"/>
          <w:szCs w:val="20"/>
          <w:shd w:val="clear" w:color="auto" w:fill="FFFFFF"/>
        </w:rPr>
        <w:t>do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2 </w:t>
      </w:r>
      <w:r>
        <w:rPr>
          <w:rFonts w:ascii="Times New Roman" w:hAnsi="Times New Roman"/>
          <w:sz w:val="20"/>
          <w:szCs w:val="20"/>
          <w:shd w:val="clear" w:color="auto" w:fill="FFFFFF"/>
        </w:rPr>
        <w:t>razy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tygodniu,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tj.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od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4 </w:t>
      </w:r>
      <w:r>
        <w:rPr>
          <w:rFonts w:ascii="Times New Roman" w:hAnsi="Times New Roman"/>
          <w:sz w:val="20"/>
          <w:szCs w:val="20"/>
          <w:shd w:val="clear" w:color="auto" w:fill="FFFFFF"/>
        </w:rPr>
        <w:t>do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8 </w:t>
      </w:r>
      <w:r>
        <w:rPr>
          <w:rFonts w:ascii="Times New Roman" w:hAnsi="Times New Roman"/>
          <w:sz w:val="20"/>
          <w:szCs w:val="20"/>
          <w:shd w:val="clear" w:color="auto" w:fill="FFFFFF"/>
        </w:rPr>
        <w:t>godzin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tygodniowo w lokalizacji przy ul. Smoluchowskiego 18, 80-214 Gdańsk Udzielającego zamówienia Udzielającego zamówienia. Wykonanie usługi przez Przyjmującego zamówienie odbywać się będzie zgodnie z ustalonym pomiędzy Udzielającym zamówienia a Przyjmującym zamówienie harmonogramem, stosownie do potrzeb Udzielającego zamówienia oraz z uwzględnieniem czasu zaoferowanym w ofercie przez Przyjmującego zamówienie</w:t>
      </w: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lekarza wskazany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projekcie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umowy,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Załącznik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nr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3 </w:t>
      </w:r>
      <w:r>
        <w:rPr>
          <w:rFonts w:ascii="Times New Roman" w:hAnsi="Times New Roman"/>
          <w:bCs/>
          <w:sz w:val="20"/>
          <w:szCs w:val="20"/>
        </w:rPr>
        <w:t>do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niniejszych</w:t>
      </w:r>
      <w:r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Ofert.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Umowa zostanie zawarta na okres 24 miesięcy </w:t>
      </w:r>
      <w:r>
        <w:rPr>
          <w:rFonts w:ascii="Times New Roman" w:eastAsia="Tahoma" w:hAnsi="Times New Roman"/>
          <w:bCs/>
          <w:sz w:val="20"/>
          <w:szCs w:val="20"/>
        </w:rPr>
        <w:t>począwszy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od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dnia</w:t>
      </w:r>
      <w:r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podpisania umowy po prawomocnym rozstrzygnięciu konkursu.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/>
          <w:color w:val="FF0000"/>
          <w:spacing w:val="20"/>
          <w:sz w:val="20"/>
          <w:szCs w:val="20"/>
          <w:u w:val="single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02577" w:rsidRDefault="008B793C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A02577" w:rsidRDefault="008B793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są uprawnione do udzielania świadczeń zdrowotnych zgodnie z przedmiotem konkursu  zgodnie z ustawą z dnia 15 kwietnia 2011 r. o działalności leczniczej (t.j. Dz.U. 2018 poz. 160 ze zm.) i pozostałych przepisach, tj. wykonują działalność w formie praktyki zawodowej stosownie do art. 5 ust. 1 i 2 pkt 1) ustawy z dnia 15 kwietnia 2011 r. o działalności leczniczej (t.j. Dz.U. 2018 poz. 160 ze zm.),</w:t>
      </w:r>
    </w:p>
    <w:p w:rsidR="00A02577" w:rsidRDefault="008B793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 2018 poz. 160 ze zm.),</w:t>
      </w:r>
    </w:p>
    <w:p w:rsidR="00A02577" w:rsidRDefault="008B793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02577" w:rsidRPr="00F0754F" w:rsidRDefault="008B793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>
        <w:rPr>
          <w:rFonts w:ascii="Times New Roman" w:hAnsi="Times New Roman"/>
          <w:bCs/>
          <w:sz w:val="20"/>
          <w:szCs w:val="20"/>
        </w:rPr>
        <w:t xml:space="preserve"> lekarzem posiadającym wykształcenie wyższe </w:t>
      </w:r>
      <w:r w:rsidRPr="00F0754F">
        <w:rPr>
          <w:rFonts w:ascii="Times New Roman" w:hAnsi="Times New Roman"/>
          <w:bCs/>
          <w:sz w:val="20"/>
          <w:szCs w:val="20"/>
        </w:rPr>
        <w:t xml:space="preserve">medyczne, prawo do wykonywania zawodu, </w:t>
      </w:r>
      <w:r w:rsidRPr="00F0754F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F0754F">
        <w:rPr>
          <w:rFonts w:ascii="Times New Roman" w:hAnsi="Times New Roman"/>
          <w:bCs/>
          <w:sz w:val="20"/>
          <w:szCs w:val="20"/>
        </w:rPr>
        <w:t xml:space="preserve"> </w:t>
      </w:r>
      <w:r w:rsidRPr="00F0754F">
        <w:rPr>
          <w:rFonts w:ascii="Times New Roman" w:eastAsia="Arial" w:hAnsi="Times New Roman"/>
          <w:bCs/>
          <w:sz w:val="20"/>
          <w:szCs w:val="20"/>
        </w:rPr>
        <w:t>radiologii i diagnostyki obrazowej</w:t>
      </w:r>
      <w:r w:rsidRPr="00F0754F">
        <w:rPr>
          <w:rFonts w:ascii="Times New Roman" w:hAnsi="Times New Roman"/>
          <w:bCs/>
          <w:sz w:val="20"/>
          <w:szCs w:val="20"/>
        </w:rPr>
        <w:t xml:space="preserve"> lub tytuł specjalisty (specjalizację) obejmującą swoim programem nabycie umiejętności wykonywania badań ultrasonograficznych w określonym zakresie lub posiadającym udokumentowane potwierdzenie umiejętności samodzielnego wykonywania badań ultrasonograficznych objętych konkursem w ramach danej części, na którą składa ofertę,</w:t>
      </w:r>
    </w:p>
    <w:p w:rsidR="00A02577" w:rsidRPr="00F0754F" w:rsidRDefault="008B793C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754F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A02577" w:rsidRPr="00F0754F" w:rsidRDefault="008B793C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0754F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A02577" w:rsidRPr="00F0754F" w:rsidRDefault="008B793C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0754F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A02577" w:rsidRDefault="00A0257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02577" w:rsidRDefault="008B793C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A02577" w:rsidRDefault="008B793C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A02577" w:rsidRDefault="008B793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kwalifikacjach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zawodowych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osób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przeznaczonych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udzielania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świadczeń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objętych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ofertą</w:t>
      </w:r>
      <w:r>
        <w:rPr>
          <w:rFonts w:ascii="Times New Roman" w:eastAsia="Arial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według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wzoru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stanowiącego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nr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wraz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załączonym</w:t>
      </w:r>
      <w:r>
        <w:rPr>
          <w:rFonts w:ascii="Times New Roman" w:hAnsi="Times New Roman"/>
          <w:sz w:val="20"/>
          <w:szCs w:val="20"/>
          <w:shd w:val="clear" w:color="auto" w:fill="FFFFFF"/>
        </w:rPr>
        <w:t>i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dokumentami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potwierdzającymi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wykształcenie </w:t>
      </w:r>
      <w:r>
        <w:rPr>
          <w:rFonts w:ascii="Times New Roman" w:hAnsi="Times New Roman"/>
          <w:sz w:val="20"/>
          <w:szCs w:val="20"/>
          <w:u w:val="single"/>
        </w:rPr>
        <w:t>(dyplom),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specjalizację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oraz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posiadanie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prawo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do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wykonywania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zawodu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, a także umiejętności samodzielnego wykonywania badań ultrasonograficznych o ile lekarz nie posiada odpowiedniej specjalizacji, </w:t>
      </w:r>
      <w:r>
        <w:rPr>
          <w:rFonts w:ascii="Times New Roman" w:hAnsi="Times New Roman"/>
          <w:sz w:val="20"/>
          <w:szCs w:val="20"/>
        </w:rPr>
        <w:t xml:space="preserve">do uzyskania dodatkowej punktacji - opinia przełożonego o nienagannej pracy za podany okres  – zgodnie z danymi zaoferowanymi na formularzu ofertowym – kryteria oceny punktowej, </w:t>
      </w:r>
    </w:p>
    <w:p w:rsidR="00A02577" w:rsidRDefault="008B793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A02577" w:rsidRDefault="008B793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A02577" w:rsidRDefault="008B793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A02577" w:rsidRDefault="008B793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02577" w:rsidRDefault="00A02577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A02577" w:rsidRDefault="008B793C">
      <w:pPr>
        <w:spacing w:after="0" w:line="100" w:lineRule="atLeast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Odpis CEIDG lub </w:t>
      </w:r>
      <w:r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>
        <w:rPr>
          <w:rFonts w:ascii="Times New Roman" w:hAnsi="Times New Roman"/>
          <w:b/>
          <w:sz w:val="20"/>
          <w:szCs w:val="20"/>
        </w:rPr>
        <w:t xml:space="preserve"> CEIDG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  <w:sz w:val="20"/>
          <w:szCs w:val="20"/>
        </w:rPr>
        <w:t>każdego ze wspólników spółki,</w:t>
      </w:r>
      <w:r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lastRenderedPageBreak/>
        <w:t xml:space="preserve"> - Oświadczenie oferenta o wskazaniu osoby udzielającej świadczeń zdrowotnych w ramach zawartej   umowy – poświadczone pisemnym podpisem pozostałych wspólników spółki.</w:t>
      </w:r>
    </w:p>
    <w:p w:rsidR="00A02577" w:rsidRDefault="00A02577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A02577" w:rsidRDefault="008B793C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Ponadto oferent składa:</w:t>
      </w:r>
    </w:p>
    <w:p w:rsidR="00A02577" w:rsidRDefault="008B793C">
      <w:pPr>
        <w:spacing w:after="0" w:line="100" w:lineRule="atLeas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A02577" w:rsidRDefault="008B793C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A02577" w:rsidRDefault="008B793C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o.oi, 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(t.j. Dz. U. z 2016r., poz.922) oraz pozostałymi obowiązującymi przepisami prawa.  Przyjmuję do wiadomości, że przysługuje mi prawo wglądu do treści moich danych oraz ich poprawiania.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02577" w:rsidRDefault="008B793C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A02577" w:rsidRDefault="008B793C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A02577" w:rsidRPr="00F0754F" w:rsidRDefault="008B793C" w:rsidP="00F0754F">
      <w:pPr>
        <w:spacing w:after="0" w:line="100" w:lineRule="atLeast"/>
        <w:ind w:left="354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(data, podpis Oferenta / upoważnionego przedstawiciela   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Oferenta* )”</w:t>
      </w:r>
    </w:p>
    <w:p w:rsidR="00A02577" w:rsidRDefault="008B793C">
      <w:pPr>
        <w:spacing w:after="0" w:line="100" w:lineRule="atLeas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02577" w:rsidRDefault="00A02577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</w:t>
      </w:r>
      <w:r>
        <w:rPr>
          <w:rFonts w:ascii="Times New Roman" w:hAnsi="Times New Roman"/>
          <w:sz w:val="20"/>
          <w:szCs w:val="20"/>
          <w:u w:val="single"/>
        </w:rPr>
        <w:t>może złożyć ofertę na jeden, jak i wszystkie zakresy</w:t>
      </w:r>
      <w:r>
        <w:rPr>
          <w:rFonts w:ascii="Times New Roman" w:hAnsi="Times New Roman"/>
          <w:sz w:val="20"/>
          <w:szCs w:val="20"/>
        </w:rPr>
        <w:t xml:space="preserve"> ogłoszone przez Udzielającego zamówienia. 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 81-519 Gdynia </w:t>
      </w:r>
      <w:r w:rsidR="008A70F3" w:rsidRPr="00CC6C29">
        <w:rPr>
          <w:rFonts w:ascii="Times New Roman" w:hAnsi="Times New Roman"/>
          <w:b/>
          <w:bCs/>
          <w:sz w:val="20"/>
        </w:rPr>
        <w:t xml:space="preserve">lokalizacja </w:t>
      </w:r>
      <w:r w:rsidR="008A70F3" w:rsidRPr="00CC6C29">
        <w:rPr>
          <w:rFonts w:ascii="Times New Roman" w:hAnsi="Times New Roman"/>
          <w:b/>
          <w:sz w:val="20"/>
          <w:szCs w:val="20"/>
        </w:rPr>
        <w:t>ul. Smoluchowskiego 18,</w:t>
      </w:r>
      <w:r w:rsidR="008A70F3" w:rsidRPr="00CC6C29">
        <w:rPr>
          <w:rFonts w:ascii="Times New Roman" w:hAnsi="Times New Roman"/>
          <w:b/>
          <w:sz w:val="20"/>
        </w:rPr>
        <w:t xml:space="preserve"> </w:t>
      </w:r>
      <w:r w:rsidR="008A70F3" w:rsidRPr="00CC6C29">
        <w:rPr>
          <w:rFonts w:ascii="Times New Roman" w:hAnsi="Times New Roman"/>
          <w:b/>
          <w:sz w:val="20"/>
          <w:szCs w:val="20"/>
        </w:rPr>
        <w:t xml:space="preserve">80-214 Gdańsk </w:t>
      </w:r>
      <w:r>
        <w:rPr>
          <w:rFonts w:ascii="Times New Roman" w:hAnsi="Times New Roman"/>
          <w:b/>
          <w:bCs/>
          <w:sz w:val="20"/>
          <w:szCs w:val="20"/>
        </w:rPr>
        <w:t xml:space="preserve">- Konkurs ofert nr 31/2018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25 maja 2018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o godz. 11:30”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składać w </w:t>
      </w:r>
      <w:r>
        <w:rPr>
          <w:rFonts w:ascii="Times New Roman" w:hAnsi="Times New Roman"/>
          <w:bCs/>
          <w:sz w:val="20"/>
          <w:szCs w:val="20"/>
          <w:highlight w:val="white"/>
        </w:rPr>
        <w:t>Sekretariacie Spółki w lokalizacji ul. Smoluchowskiego 18,80-214 Gdańsk d</w:t>
      </w:r>
      <w:r>
        <w:rPr>
          <w:rFonts w:ascii="Times New Roman" w:hAnsi="Times New Roman"/>
          <w:bCs/>
          <w:sz w:val="20"/>
          <w:szCs w:val="20"/>
        </w:rPr>
        <w:t>o dnia 25.05.2018 r. do godz. 11.00.</w:t>
      </w:r>
    </w:p>
    <w:p w:rsidR="00A02577" w:rsidRDefault="008B793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Zamknięcie koperty powinno wykluczać możliwość jej przypadkowego otwarcia. Koperta nie może być przezroczysta.</w:t>
      </w:r>
    </w:p>
    <w:p w:rsidR="009710B2" w:rsidRDefault="008B793C" w:rsidP="009710B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Informacji w sprawach formalnych konkursu ofert udziela  – Dział Kadr  w lokalizacji Gdańsk w dniach od poniedziałku do piątku w godz. 7:30 – 14:30, tel. (58) 341 40 41 wew 293, zaś w sprawach merytorycznych – Dyrektor ds. Medycznych w lok. Gdańsk – Agnieszka Pawlak, tel. (58) 341 40 41 wew. 208</w:t>
      </w:r>
    </w:p>
    <w:p w:rsidR="00A02577" w:rsidRPr="009710B2" w:rsidRDefault="008B793C" w:rsidP="009710B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710B2">
        <w:rPr>
          <w:rFonts w:ascii="Times New Roman" w:hAnsi="Times New Roman"/>
          <w:sz w:val="20"/>
          <w:szCs w:val="20"/>
        </w:rPr>
        <w:t>Z materiałami informacyjnymi o przedmiocie konkursu, w tym z projektami umów można zapoznać się w  Dziale Kad</w:t>
      </w:r>
      <w:r w:rsidRPr="009710B2">
        <w:rPr>
          <w:rFonts w:ascii="Times New Roman" w:hAnsi="Times New Roman"/>
          <w:sz w:val="20"/>
          <w:szCs w:val="20"/>
          <w:highlight w:val="white"/>
        </w:rPr>
        <w:t xml:space="preserve">r– w lokalizacji Gdańsk w dniach od poniedziałku do piątku w godz. 7:30 – 14:30, tel. (58) 341 40 41 wew 293 </w:t>
      </w:r>
      <w:r w:rsidRPr="009710B2">
        <w:rPr>
          <w:rFonts w:ascii="Times New Roman" w:hAnsi="Times New Roman"/>
          <w:b/>
          <w:sz w:val="20"/>
          <w:szCs w:val="20"/>
          <w:highlight w:val="white"/>
        </w:rPr>
        <w:t>-</w:t>
      </w:r>
      <w:r w:rsidRPr="009710B2">
        <w:rPr>
          <w:rFonts w:ascii="Times New Roman" w:hAnsi="Times New Roman"/>
          <w:b/>
          <w:sz w:val="20"/>
          <w:szCs w:val="20"/>
        </w:rPr>
        <w:t xml:space="preserve"> formularze ofert udostępni oferentom w/w Dział. S</w:t>
      </w:r>
      <w:r w:rsidRPr="009710B2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 .</w:t>
      </w:r>
      <w:r w:rsidRPr="009710B2">
        <w:rPr>
          <w:rFonts w:ascii="Times New Roman" w:hAnsi="Times New Roman"/>
          <w:b/>
          <w:sz w:val="20"/>
          <w:szCs w:val="20"/>
        </w:rPr>
        <w:t xml:space="preserve"> </w:t>
      </w:r>
      <w:r w:rsidRPr="009710B2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02577" w:rsidRDefault="00A0257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A02577" w:rsidRDefault="008B793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hanging="426"/>
        <w:jc w:val="both"/>
      </w:pPr>
      <w:r>
        <w:rPr>
          <w:rFonts w:ascii="Times New Roman" w:hAnsi="Times New Roman"/>
          <w:sz w:val="20"/>
          <w:szCs w:val="20"/>
        </w:rPr>
        <w:t xml:space="preserve">Oferty należy składać osobiście lub pocztą w </w:t>
      </w:r>
      <w:r>
        <w:rPr>
          <w:rFonts w:ascii="Times New Roman" w:hAnsi="Times New Roman"/>
          <w:sz w:val="20"/>
          <w:szCs w:val="20"/>
          <w:highlight w:val="white"/>
        </w:rPr>
        <w:t>siedzibie Udzielającego zamówienia – Szpitale Pomorskie Sp. z o.o., ul.</w:t>
      </w:r>
      <w:r>
        <w:rPr>
          <w:rFonts w:ascii="Times New Roman" w:hAnsi="Times New Roman"/>
          <w:iCs/>
          <w:sz w:val="20"/>
          <w:szCs w:val="20"/>
          <w:highlight w:val="white"/>
        </w:rPr>
        <w:t>Smoluchowskiego 18,80-214 Gdańsk</w:t>
      </w:r>
      <w:r>
        <w:rPr>
          <w:rFonts w:ascii="Times New Roman" w:hAnsi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white"/>
        </w:rPr>
        <w:t xml:space="preserve">w Sekretariacie Spółki, </w:t>
      </w:r>
      <w:r>
        <w:rPr>
          <w:rFonts w:ascii="Times New Roman" w:hAnsi="Times New Roman"/>
          <w:sz w:val="20"/>
          <w:szCs w:val="20"/>
          <w:highlight w:val="white"/>
        </w:rPr>
        <w:t xml:space="preserve"> tel. (58) 341 53 41  -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do dnia 25.05.2018 r. do godz. 11.00.</w:t>
      </w:r>
    </w:p>
    <w:p w:rsidR="00A02577" w:rsidRDefault="008B793C">
      <w:pPr>
        <w:numPr>
          <w:ilvl w:val="0"/>
          <w:numId w:val="6"/>
        </w:numPr>
        <w:tabs>
          <w:tab w:val="left" w:pos="426"/>
          <w:tab w:val="left" w:pos="241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Oferty złożone (przesłane) po w/w terminie zostaną odrzucone.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02577" w:rsidRDefault="008B793C">
      <w:pPr>
        <w:numPr>
          <w:ilvl w:val="0"/>
          <w:numId w:val="6"/>
        </w:numPr>
        <w:tabs>
          <w:tab w:val="left" w:pos="426"/>
          <w:tab w:val="left" w:pos="2410"/>
        </w:tabs>
        <w:suppressAutoHyphens/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A02577" w:rsidRDefault="008B793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hanging="426"/>
        <w:jc w:val="both"/>
      </w:pPr>
      <w:r>
        <w:rPr>
          <w:rFonts w:ascii="Times New Roman" w:hAnsi="Times New Roman"/>
          <w:b/>
          <w:sz w:val="20"/>
          <w:szCs w:val="20"/>
        </w:rPr>
        <w:t xml:space="preserve">Otwarcie ofert na w/w świadczenia nastąpi w Dziale Kadr </w:t>
      </w:r>
      <w:r>
        <w:rPr>
          <w:rFonts w:ascii="Times New Roman" w:hAnsi="Times New Roman"/>
          <w:b/>
          <w:sz w:val="20"/>
          <w:szCs w:val="20"/>
          <w:highlight w:val="white"/>
        </w:rPr>
        <w:t xml:space="preserve"> Spółki przy ul. Smoluchowskiego 18,80-214 Gdańsk</w:t>
      </w:r>
      <w:r>
        <w:rPr>
          <w:rFonts w:ascii="Times New Roman" w:hAnsi="Times New Roman"/>
          <w:sz w:val="20"/>
          <w:szCs w:val="20"/>
          <w:highlight w:val="white"/>
        </w:rPr>
        <w:t xml:space="preserve">. </w:t>
      </w:r>
      <w:r>
        <w:rPr>
          <w:rFonts w:ascii="Times New Roman" w:hAnsi="Times New Roman"/>
          <w:b/>
          <w:sz w:val="20"/>
          <w:szCs w:val="20"/>
          <w:highlight w:val="white"/>
        </w:rPr>
        <w:t>w dniu 25.05.2018 r. o godz. 11.30.</w:t>
      </w:r>
    </w:p>
    <w:p w:rsidR="00A02577" w:rsidRDefault="008B793C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A02577" w:rsidRDefault="008B793C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02577" w:rsidRDefault="008B793C">
      <w:pPr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02577" w:rsidRDefault="00A02577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highlight w:val="yellow"/>
          <w:u w:val="single"/>
        </w:rPr>
      </w:pPr>
    </w:p>
    <w:p w:rsidR="00A02577" w:rsidRDefault="008B793C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A02577" w:rsidRDefault="008B793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02577" w:rsidRDefault="008B793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- cena (80%)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02577" w:rsidRDefault="008B793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02577" w:rsidRDefault="00A02577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Cena </w:t>
      </w:r>
      <w:r>
        <w:rPr>
          <w:rFonts w:ascii="Times New Roman" w:hAnsi="Times New Roman"/>
          <w:sz w:val="20"/>
          <w:szCs w:val="20"/>
        </w:rPr>
        <w:t xml:space="preserve"> proponowanych  usług  medycznych – waga </w:t>
      </w:r>
      <w:r>
        <w:rPr>
          <w:rFonts w:ascii="Times New Roman" w:hAnsi="Times New Roman"/>
          <w:b/>
          <w:sz w:val="20"/>
          <w:szCs w:val="20"/>
        </w:rPr>
        <w:t>80%</w:t>
      </w:r>
    </w:p>
    <w:p w:rsidR="00A02577" w:rsidRDefault="00A02577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spacing w:after="0" w:line="240" w:lineRule="auto"/>
        <w:ind w:left="212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A02577" w:rsidRDefault="008B793C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02577" w:rsidRDefault="008B793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2577" w:rsidRDefault="008B793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 2 wskazanych zakresów osobno.</w:t>
      </w:r>
    </w:p>
    <w:p w:rsidR="00A02577" w:rsidRDefault="00A0257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2577" w:rsidRDefault="008B793C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A02577" w:rsidRDefault="00A02577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02577" w:rsidRDefault="008B793C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>
        <w:rPr>
          <w:rFonts w:ascii="Times New Roman" w:hAnsi="Times New Roman"/>
          <w:b/>
          <w:sz w:val="20"/>
          <w:szCs w:val="20"/>
        </w:rPr>
        <w:t>20%</w:t>
      </w:r>
    </w:p>
    <w:p w:rsidR="00A02577" w:rsidRDefault="00A025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02577" w:rsidRDefault="008B793C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02577" w:rsidRDefault="008B793C">
      <w:pPr>
        <w:spacing w:after="0" w:line="240" w:lineRule="auto"/>
        <w:ind w:left="10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02577" w:rsidRDefault="00A02577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Najkorzystniejszą ofertą dla danego zakresu będzie oferta, której suma punktacji z obu kryteriów będzie najwyższa (najbardziej zbliżona do 100 punktów).</w:t>
      </w:r>
    </w:p>
    <w:p w:rsidR="00A02577" w:rsidRDefault="00A02577">
      <w:pPr>
        <w:keepNext/>
        <w:spacing w:after="0" w:line="100" w:lineRule="atLeas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A02577" w:rsidRDefault="008B79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X.   </w:t>
      </w:r>
      <w:r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A02577" w:rsidRDefault="008B793C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A02577" w:rsidRDefault="008B793C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02577" w:rsidRDefault="008B793C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02577" w:rsidRDefault="008B793C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(t.j. Dz.U. 2018 poz. 160 ze zm.) oraz stosowanych odpowiednio przepisów ustawy z dnia 27 sierpnia 2004 r. o świadczeniach zdrowotnych finansowanych ze środków publicznych (j.t. Dz.U. z 2017 r. poz. 1938).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złożoną po terminie;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zawierającą nieprawdziwe informacje;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A02577" w:rsidRDefault="008B793C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02577" w:rsidRDefault="00A02577" w:rsidP="00F0754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02577" w:rsidRDefault="00A02577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2577" w:rsidRDefault="008B793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nie wpłynęła żadna oferta;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1.3. odrzucono wszystkie oferty;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02577" w:rsidRDefault="008B793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 – Szpitale Pomorskie Sp. z o.o., ul. </w:t>
      </w:r>
      <w:r>
        <w:rPr>
          <w:rFonts w:ascii="Times New Roman" w:hAnsi="Times New Roman"/>
          <w:iCs/>
          <w:sz w:val="20"/>
          <w:szCs w:val="20"/>
        </w:rPr>
        <w:t>Smoluchowskiego 18, 80-214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dnia 25.05.2018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i w lokalizacji w Gdańsku przy ul. Smoluchowskiego 18 oraz na jego stronie internetowej, zaś Oferenci zostaną powiadomieni drogą elektroniczną lub pisemnie.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A02577" w:rsidRDefault="008B793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A02577" w:rsidRDefault="00A0257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02577" w:rsidRDefault="00A02577">
      <w:pPr>
        <w:spacing w:after="0" w:line="100" w:lineRule="atLeast"/>
        <w:rPr>
          <w:sz w:val="20"/>
          <w:szCs w:val="20"/>
        </w:rPr>
      </w:pPr>
    </w:p>
    <w:p w:rsidR="00A02577" w:rsidRDefault="008B793C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A02577" w:rsidRDefault="008B793C">
      <w:pPr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02577" w:rsidRDefault="008B793C">
      <w:pPr>
        <w:pStyle w:val="Akapitzlist3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Przed podpisaniem umowy Oferent winien złożyć dodatkowo następujące dokumenty:</w:t>
      </w:r>
    </w:p>
    <w:p w:rsidR="00A02577" w:rsidRDefault="008B793C">
      <w:pPr>
        <w:numPr>
          <w:ilvl w:val="1"/>
          <w:numId w:val="1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A02577" w:rsidRDefault="008B793C">
      <w:pPr>
        <w:numPr>
          <w:ilvl w:val="1"/>
          <w:numId w:val="1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A02577" w:rsidRDefault="008B793C">
      <w:pPr>
        <w:numPr>
          <w:ilvl w:val="1"/>
          <w:numId w:val="1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02577" w:rsidRDefault="008B793C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02577" w:rsidRDefault="008B793C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02577" w:rsidRDefault="008B793C">
      <w:pPr>
        <w:pStyle w:val="NormalnyWeb"/>
        <w:numPr>
          <w:ilvl w:val="0"/>
          <w:numId w:val="2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sz w:val="20"/>
          <w:szCs w:val="20"/>
        </w:rPr>
      </w:pPr>
      <w:r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02577" w:rsidRDefault="00A025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A02577" w:rsidRDefault="008B79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02577" w:rsidRDefault="00A0257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2577" w:rsidRDefault="008B793C">
      <w:pPr>
        <w:numPr>
          <w:ilvl w:val="0"/>
          <w:numId w:val="9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02577" w:rsidRDefault="008B793C">
      <w:pPr>
        <w:numPr>
          <w:ilvl w:val="0"/>
          <w:numId w:val="9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odwoławcze nie przysługują na:</w:t>
      </w:r>
    </w:p>
    <w:p w:rsidR="00A02577" w:rsidRDefault="008B793C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wybór trybu postępowania;</w:t>
      </w:r>
    </w:p>
    <w:p w:rsidR="00A02577" w:rsidRDefault="008B793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02577" w:rsidRDefault="008B793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2.3. unieważnienie postępowania konkursowego w sprawie zawarcia umowy o udzielanie świadczeń opieki zdrowotnej.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złożony po terminie nie podlega rozpatrzeniu.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uwzględnienia protestu komisja powtarza zaskarżoną czynność.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>
        <w:rPr>
          <w:rFonts w:ascii="Times New Roman" w:hAnsi="Times New Roman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>
        <w:rPr>
          <w:rFonts w:ascii="Times New Roman" w:hAnsi="Times New Roman"/>
          <w:sz w:val="20"/>
          <w:szCs w:val="20"/>
        </w:rPr>
        <w:t xml:space="preserve"> 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uwzględnienia odwołania, przeprowadza się ponownie postępowanie </w:t>
      </w:r>
      <w:r>
        <w:rPr>
          <w:rFonts w:ascii="Times New Roman" w:hAnsi="Times New Roman"/>
          <w:sz w:val="20"/>
          <w:szCs w:val="20"/>
        </w:rPr>
        <w:br/>
        <w:t>o udzielanie zamówienia.</w:t>
      </w:r>
    </w:p>
    <w:p w:rsidR="00A02577" w:rsidRDefault="008B793C">
      <w:pPr>
        <w:pStyle w:val="Tekstpodstawowy"/>
        <w:numPr>
          <w:ilvl w:val="0"/>
          <w:numId w:val="9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A02577" w:rsidRDefault="00A02577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02577" w:rsidRDefault="008B793C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A02577" w:rsidRDefault="00A02577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02577" w:rsidRDefault="00A02577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02577" w:rsidRDefault="008B793C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Zarząd      </w:t>
      </w:r>
      <w:r>
        <w:rPr>
          <w:rFonts w:ascii="Times New Roman" w:hAnsi="Times New Roman"/>
          <w:sz w:val="20"/>
          <w:szCs w:val="20"/>
        </w:rPr>
        <w:tab/>
      </w:r>
    </w:p>
    <w:p w:rsidR="00A02577" w:rsidRDefault="008B793C">
      <w:pPr>
        <w:spacing w:after="0" w:line="100" w:lineRule="atLeas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Szpitali Pomorskich Sp. z o.o.</w:t>
      </w:r>
    </w:p>
    <w:p w:rsidR="00A02577" w:rsidRDefault="00A02577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02577" w:rsidRDefault="008B793C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02577" w:rsidRDefault="00A02577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02577" w:rsidRDefault="008B793C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15 maja 2018 r.</w:t>
      </w:r>
    </w:p>
    <w:p w:rsidR="00A02577" w:rsidRDefault="00A02577">
      <w:pPr>
        <w:rPr>
          <w:sz w:val="20"/>
          <w:szCs w:val="20"/>
        </w:rPr>
      </w:pPr>
    </w:p>
    <w:p w:rsidR="00A02577" w:rsidRDefault="00A02577">
      <w:pPr>
        <w:rPr>
          <w:sz w:val="20"/>
          <w:szCs w:val="20"/>
        </w:rPr>
      </w:pPr>
    </w:p>
    <w:p w:rsidR="00A02577" w:rsidRDefault="00A02577">
      <w:pPr>
        <w:rPr>
          <w:sz w:val="20"/>
          <w:szCs w:val="20"/>
        </w:rPr>
      </w:pPr>
    </w:p>
    <w:p w:rsidR="00A02577" w:rsidRDefault="00A02577">
      <w:pPr>
        <w:rPr>
          <w:sz w:val="20"/>
          <w:szCs w:val="20"/>
        </w:rPr>
      </w:pPr>
    </w:p>
    <w:p w:rsidR="00A02577" w:rsidRDefault="00A02577"/>
    <w:sectPr w:rsidR="00A02577" w:rsidSect="00A02577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27" w:rsidRDefault="006C1727" w:rsidP="00A02577">
      <w:pPr>
        <w:spacing w:after="0" w:line="240" w:lineRule="auto"/>
      </w:pPr>
      <w:r>
        <w:separator/>
      </w:r>
    </w:p>
  </w:endnote>
  <w:endnote w:type="continuationSeparator" w:id="0">
    <w:p w:rsidR="006C1727" w:rsidRDefault="006C1727" w:rsidP="00A0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7" w:rsidRDefault="008B793C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577" w:rsidRDefault="008B793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02577" w:rsidRDefault="008B793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02577" w:rsidRDefault="008B793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A02577" w:rsidRDefault="008B793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02577" w:rsidRDefault="008B793C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27" w:rsidRDefault="006C1727" w:rsidP="00A02577">
      <w:pPr>
        <w:spacing w:after="0" w:line="240" w:lineRule="auto"/>
      </w:pPr>
      <w:r>
        <w:separator/>
      </w:r>
    </w:p>
  </w:footnote>
  <w:footnote w:type="continuationSeparator" w:id="0">
    <w:p w:rsidR="006C1727" w:rsidRDefault="006C1727" w:rsidP="00A0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7" w:rsidRDefault="008B793C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18110" simplePos="0" relativeHeight="1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307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02577" w:rsidRDefault="008B793C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8E"/>
    <w:multiLevelType w:val="multilevel"/>
    <w:tmpl w:val="370AF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5333E4"/>
    <w:multiLevelType w:val="multilevel"/>
    <w:tmpl w:val="DB145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>
    <w:nsid w:val="23A0756F"/>
    <w:multiLevelType w:val="multilevel"/>
    <w:tmpl w:val="FD86B0B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3">
    <w:nsid w:val="243B35BB"/>
    <w:multiLevelType w:val="multilevel"/>
    <w:tmpl w:val="15A0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3F1751F"/>
    <w:multiLevelType w:val="multilevel"/>
    <w:tmpl w:val="0DD066FC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Arial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cs="Times New Roman"/>
      </w:rPr>
    </w:lvl>
  </w:abstractNum>
  <w:abstractNum w:abstractNumId="5">
    <w:nsid w:val="3B502191"/>
    <w:multiLevelType w:val="multilevel"/>
    <w:tmpl w:val="CA5EF87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6">
    <w:nsid w:val="3E9F282D"/>
    <w:multiLevelType w:val="multilevel"/>
    <w:tmpl w:val="DE448072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b w:val="0"/>
        <w:color w:val="000000"/>
        <w:sz w:val="2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7">
    <w:nsid w:val="3FCB0000"/>
    <w:multiLevelType w:val="multilevel"/>
    <w:tmpl w:val="6520FF40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rFonts w:cs="Times New Roman"/>
      </w:rPr>
    </w:lvl>
  </w:abstractNum>
  <w:abstractNum w:abstractNumId="8">
    <w:nsid w:val="45325F10"/>
    <w:multiLevelType w:val="multilevel"/>
    <w:tmpl w:val="64E8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kern w:val="2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708C0A73"/>
    <w:multiLevelType w:val="multilevel"/>
    <w:tmpl w:val="06AC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72BB4FE7"/>
    <w:multiLevelType w:val="multilevel"/>
    <w:tmpl w:val="190E7A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11">
    <w:nsid w:val="73CD513A"/>
    <w:multiLevelType w:val="multilevel"/>
    <w:tmpl w:val="D4B6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8DC60DE"/>
    <w:multiLevelType w:val="multilevel"/>
    <w:tmpl w:val="F7BA41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B52449E"/>
    <w:multiLevelType w:val="multilevel"/>
    <w:tmpl w:val="2B84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577"/>
    <w:rsid w:val="000B6971"/>
    <w:rsid w:val="003B255A"/>
    <w:rsid w:val="006C1727"/>
    <w:rsid w:val="008A70F3"/>
    <w:rsid w:val="008B793C"/>
    <w:rsid w:val="009710B2"/>
    <w:rsid w:val="00A02577"/>
    <w:rsid w:val="00F0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locked/>
    <w:rsid w:val="009E394F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Heading6">
    <w:name w:val="Heading 6"/>
    <w:basedOn w:val="Normalny"/>
    <w:link w:val="Nagwek6Znak"/>
    <w:semiHidden/>
    <w:unhideWhenUsed/>
    <w:qFormat/>
    <w:locked/>
    <w:rsid w:val="009E394F"/>
    <w:pPr>
      <w:spacing w:before="240" w:after="60"/>
      <w:outlineLvl w:val="5"/>
    </w:pPr>
    <w:rPr>
      <w:rFonts w:eastAsia="Times New Roman"/>
      <w:b/>
      <w:bCs/>
    </w:rPr>
  </w:style>
  <w:style w:type="character" w:customStyle="1" w:styleId="Nagwek2Znak">
    <w:name w:val="Nagłówek 2 Znak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A8421C"/>
    <w:rPr>
      <w:rFonts w:ascii="Tahoma" w:hAnsi="Tahoma"/>
      <w:sz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link w:val="Tekstpodstawow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eastAsia="Times New Roman" w:hAnsi="Segoe UI"/>
      <w:color w:val="00000A"/>
      <w:kern w:val="2"/>
      <w:sz w:val="18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C65AE8"/>
    <w:rPr>
      <w:rFonts w:cs="Times New Roman"/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uiPriority w:val="99"/>
    <w:qFormat/>
    <w:rsid w:val="00C65AE8"/>
    <w:rPr>
      <w:rFonts w:cs="Times New Roman"/>
    </w:rPr>
  </w:style>
  <w:style w:type="character" w:customStyle="1" w:styleId="Nagwek1Znak">
    <w:name w:val="Nagłówek 1 Znak"/>
    <w:link w:val="Heading1"/>
    <w:qFormat/>
    <w:rsid w:val="009E394F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6Znak">
    <w:name w:val="Nagłówek 6 Znak"/>
    <w:link w:val="Heading6"/>
    <w:semiHidden/>
    <w:qFormat/>
    <w:rsid w:val="009E394F"/>
    <w:rPr>
      <w:rFonts w:ascii="Calibri" w:eastAsia="Times New Roman" w:hAnsi="Calibri" w:cs="Times New Roman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14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147D"/>
    <w:rPr>
      <w:lang w:eastAsia="en-US"/>
    </w:rPr>
  </w:style>
  <w:style w:type="character" w:customStyle="1" w:styleId="ListLabel10">
    <w:name w:val="ListLabel 10"/>
    <w:qFormat/>
    <w:rsid w:val="00A02577"/>
    <w:rPr>
      <w:rFonts w:cs="Times New Roman"/>
    </w:rPr>
  </w:style>
  <w:style w:type="character" w:customStyle="1" w:styleId="ListLabel11">
    <w:name w:val="ListLabel 11"/>
    <w:qFormat/>
    <w:rsid w:val="00A02577"/>
    <w:rPr>
      <w:rFonts w:cs="Times New Roman"/>
    </w:rPr>
  </w:style>
  <w:style w:type="character" w:customStyle="1" w:styleId="ListLabel12">
    <w:name w:val="ListLabel 12"/>
    <w:qFormat/>
    <w:rsid w:val="00A02577"/>
    <w:rPr>
      <w:rFonts w:cs="Times New Roman"/>
    </w:rPr>
  </w:style>
  <w:style w:type="character" w:customStyle="1" w:styleId="ListLabel13">
    <w:name w:val="ListLabel 13"/>
    <w:qFormat/>
    <w:rsid w:val="00A02577"/>
    <w:rPr>
      <w:rFonts w:cs="Times New Roman"/>
    </w:rPr>
  </w:style>
  <w:style w:type="character" w:customStyle="1" w:styleId="ListLabel14">
    <w:name w:val="ListLabel 14"/>
    <w:qFormat/>
    <w:rsid w:val="00A02577"/>
    <w:rPr>
      <w:rFonts w:cs="Times New Roman"/>
    </w:rPr>
  </w:style>
  <w:style w:type="character" w:customStyle="1" w:styleId="ListLabel15">
    <w:name w:val="ListLabel 15"/>
    <w:qFormat/>
    <w:rsid w:val="00A02577"/>
    <w:rPr>
      <w:rFonts w:cs="Times New Roman"/>
    </w:rPr>
  </w:style>
  <w:style w:type="character" w:customStyle="1" w:styleId="ListLabel16">
    <w:name w:val="ListLabel 16"/>
    <w:qFormat/>
    <w:rsid w:val="00A02577"/>
    <w:rPr>
      <w:rFonts w:cs="Times New Roman"/>
    </w:rPr>
  </w:style>
  <w:style w:type="character" w:customStyle="1" w:styleId="ListLabel17">
    <w:name w:val="ListLabel 17"/>
    <w:qFormat/>
    <w:rsid w:val="00A02577"/>
    <w:rPr>
      <w:rFonts w:cs="Times New Roman"/>
    </w:rPr>
  </w:style>
  <w:style w:type="character" w:customStyle="1" w:styleId="ListLabel18">
    <w:name w:val="ListLabel 18"/>
    <w:qFormat/>
    <w:rsid w:val="00A02577"/>
    <w:rPr>
      <w:rFonts w:cs="Times New Roman"/>
    </w:rPr>
  </w:style>
  <w:style w:type="character" w:customStyle="1" w:styleId="ListLabel19">
    <w:name w:val="ListLabel 19"/>
    <w:qFormat/>
    <w:rsid w:val="00A02577"/>
    <w:rPr>
      <w:rFonts w:cs="Times New Roman"/>
    </w:rPr>
  </w:style>
  <w:style w:type="character" w:customStyle="1" w:styleId="ListLabel20">
    <w:name w:val="ListLabel 20"/>
    <w:qFormat/>
    <w:rsid w:val="00A02577"/>
    <w:rPr>
      <w:rFonts w:cs="Times New Roman"/>
    </w:rPr>
  </w:style>
  <w:style w:type="character" w:customStyle="1" w:styleId="ListLabel21">
    <w:name w:val="ListLabel 21"/>
    <w:qFormat/>
    <w:rsid w:val="00A02577"/>
    <w:rPr>
      <w:rFonts w:cs="Times New Roman"/>
    </w:rPr>
  </w:style>
  <w:style w:type="character" w:customStyle="1" w:styleId="ListLabel22">
    <w:name w:val="ListLabel 22"/>
    <w:qFormat/>
    <w:rsid w:val="00A02577"/>
    <w:rPr>
      <w:rFonts w:cs="Times New Roman"/>
    </w:rPr>
  </w:style>
  <w:style w:type="character" w:customStyle="1" w:styleId="ListLabel23">
    <w:name w:val="ListLabel 23"/>
    <w:qFormat/>
    <w:rsid w:val="00A02577"/>
    <w:rPr>
      <w:rFonts w:cs="Times New Roman"/>
    </w:rPr>
  </w:style>
  <w:style w:type="character" w:customStyle="1" w:styleId="ListLabel24">
    <w:name w:val="ListLabel 24"/>
    <w:qFormat/>
    <w:rsid w:val="00A02577"/>
    <w:rPr>
      <w:rFonts w:cs="Times New Roman"/>
    </w:rPr>
  </w:style>
  <w:style w:type="character" w:customStyle="1" w:styleId="ListLabel25">
    <w:name w:val="ListLabel 25"/>
    <w:qFormat/>
    <w:rsid w:val="00A02577"/>
    <w:rPr>
      <w:rFonts w:cs="Times New Roman"/>
    </w:rPr>
  </w:style>
  <w:style w:type="character" w:customStyle="1" w:styleId="ListLabel26">
    <w:name w:val="ListLabel 26"/>
    <w:qFormat/>
    <w:rsid w:val="00A02577"/>
    <w:rPr>
      <w:rFonts w:cs="Times New Roman"/>
    </w:rPr>
  </w:style>
  <w:style w:type="character" w:customStyle="1" w:styleId="ListLabel27">
    <w:name w:val="ListLabel 27"/>
    <w:qFormat/>
    <w:rsid w:val="00A02577"/>
    <w:rPr>
      <w:rFonts w:cs="Times New Roman"/>
    </w:rPr>
  </w:style>
  <w:style w:type="character" w:customStyle="1" w:styleId="ListLabel28">
    <w:name w:val="ListLabel 28"/>
    <w:qFormat/>
    <w:rsid w:val="00A02577"/>
    <w:rPr>
      <w:rFonts w:cs="Times New Roman"/>
      <w:b/>
      <w:sz w:val="20"/>
    </w:rPr>
  </w:style>
  <w:style w:type="character" w:customStyle="1" w:styleId="ListLabel29">
    <w:name w:val="ListLabel 29"/>
    <w:qFormat/>
    <w:rsid w:val="00A02577"/>
    <w:rPr>
      <w:rFonts w:cs="Times New Roman"/>
    </w:rPr>
  </w:style>
  <w:style w:type="character" w:customStyle="1" w:styleId="ListLabel30">
    <w:name w:val="ListLabel 30"/>
    <w:qFormat/>
    <w:rsid w:val="00A02577"/>
    <w:rPr>
      <w:rFonts w:cs="Times New Roman"/>
    </w:rPr>
  </w:style>
  <w:style w:type="character" w:customStyle="1" w:styleId="ListLabel31">
    <w:name w:val="ListLabel 31"/>
    <w:qFormat/>
    <w:rsid w:val="00A02577"/>
    <w:rPr>
      <w:rFonts w:cs="Times New Roman"/>
    </w:rPr>
  </w:style>
  <w:style w:type="character" w:customStyle="1" w:styleId="ListLabel32">
    <w:name w:val="ListLabel 32"/>
    <w:qFormat/>
    <w:rsid w:val="00A02577"/>
    <w:rPr>
      <w:rFonts w:cs="Times New Roman"/>
    </w:rPr>
  </w:style>
  <w:style w:type="character" w:customStyle="1" w:styleId="ListLabel33">
    <w:name w:val="ListLabel 33"/>
    <w:qFormat/>
    <w:rsid w:val="00A02577"/>
    <w:rPr>
      <w:rFonts w:cs="Times New Roman"/>
    </w:rPr>
  </w:style>
  <w:style w:type="character" w:customStyle="1" w:styleId="ListLabel34">
    <w:name w:val="ListLabel 34"/>
    <w:qFormat/>
    <w:rsid w:val="00A02577"/>
    <w:rPr>
      <w:rFonts w:cs="Times New Roman"/>
    </w:rPr>
  </w:style>
  <w:style w:type="character" w:customStyle="1" w:styleId="ListLabel35">
    <w:name w:val="ListLabel 35"/>
    <w:qFormat/>
    <w:rsid w:val="00A02577"/>
    <w:rPr>
      <w:rFonts w:cs="Times New Roman"/>
    </w:rPr>
  </w:style>
  <w:style w:type="character" w:customStyle="1" w:styleId="ListLabel36">
    <w:name w:val="ListLabel 36"/>
    <w:qFormat/>
    <w:rsid w:val="00A02577"/>
    <w:rPr>
      <w:rFonts w:cs="Times New Roman"/>
    </w:rPr>
  </w:style>
  <w:style w:type="character" w:customStyle="1" w:styleId="ListLabel37">
    <w:name w:val="ListLabel 37"/>
    <w:qFormat/>
    <w:rsid w:val="00A02577"/>
    <w:rPr>
      <w:rFonts w:cs="Times New Roman"/>
      <w:b w:val="0"/>
    </w:rPr>
  </w:style>
  <w:style w:type="character" w:customStyle="1" w:styleId="ListLabel38">
    <w:name w:val="ListLabel 38"/>
    <w:qFormat/>
    <w:rsid w:val="00A02577"/>
    <w:rPr>
      <w:rFonts w:cs="Times New Roman"/>
    </w:rPr>
  </w:style>
  <w:style w:type="character" w:customStyle="1" w:styleId="ListLabel39">
    <w:name w:val="ListLabel 39"/>
    <w:qFormat/>
    <w:rsid w:val="00A02577"/>
    <w:rPr>
      <w:rFonts w:cs="Times New Roman"/>
    </w:rPr>
  </w:style>
  <w:style w:type="character" w:customStyle="1" w:styleId="ListLabel40">
    <w:name w:val="ListLabel 40"/>
    <w:qFormat/>
    <w:rsid w:val="00A02577"/>
    <w:rPr>
      <w:rFonts w:cs="Times New Roman"/>
    </w:rPr>
  </w:style>
  <w:style w:type="character" w:customStyle="1" w:styleId="ListLabel41">
    <w:name w:val="ListLabel 41"/>
    <w:qFormat/>
    <w:rsid w:val="00A02577"/>
    <w:rPr>
      <w:rFonts w:cs="Times New Roman"/>
    </w:rPr>
  </w:style>
  <w:style w:type="character" w:customStyle="1" w:styleId="ListLabel42">
    <w:name w:val="ListLabel 42"/>
    <w:qFormat/>
    <w:rsid w:val="00A02577"/>
    <w:rPr>
      <w:rFonts w:cs="Times New Roman"/>
    </w:rPr>
  </w:style>
  <w:style w:type="character" w:customStyle="1" w:styleId="ListLabel43">
    <w:name w:val="ListLabel 43"/>
    <w:qFormat/>
    <w:rsid w:val="00A02577"/>
    <w:rPr>
      <w:rFonts w:cs="Times New Roman"/>
    </w:rPr>
  </w:style>
  <w:style w:type="character" w:customStyle="1" w:styleId="ListLabel44">
    <w:name w:val="ListLabel 44"/>
    <w:qFormat/>
    <w:rsid w:val="00A02577"/>
    <w:rPr>
      <w:rFonts w:cs="Times New Roman"/>
    </w:rPr>
  </w:style>
  <w:style w:type="character" w:customStyle="1" w:styleId="ListLabel45">
    <w:name w:val="ListLabel 45"/>
    <w:qFormat/>
    <w:rsid w:val="00A02577"/>
    <w:rPr>
      <w:rFonts w:cs="Times New Roman"/>
    </w:rPr>
  </w:style>
  <w:style w:type="character" w:customStyle="1" w:styleId="ListLabel46">
    <w:name w:val="ListLabel 46"/>
    <w:qFormat/>
    <w:rsid w:val="00A02577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47">
    <w:name w:val="ListLabel 47"/>
    <w:qFormat/>
    <w:rsid w:val="00A02577"/>
    <w:rPr>
      <w:rFonts w:cs="Arial"/>
      <w:sz w:val="18"/>
      <w:szCs w:val="18"/>
    </w:rPr>
  </w:style>
  <w:style w:type="character" w:customStyle="1" w:styleId="ListLabel48">
    <w:name w:val="ListLabel 48"/>
    <w:qFormat/>
    <w:rsid w:val="00A02577"/>
    <w:rPr>
      <w:rFonts w:cs="Times New Roman"/>
    </w:rPr>
  </w:style>
  <w:style w:type="character" w:customStyle="1" w:styleId="ListLabel49">
    <w:name w:val="ListLabel 49"/>
    <w:qFormat/>
    <w:rsid w:val="00A02577"/>
    <w:rPr>
      <w:rFonts w:cs="Times New Roman"/>
    </w:rPr>
  </w:style>
  <w:style w:type="character" w:customStyle="1" w:styleId="ListLabel50">
    <w:name w:val="ListLabel 50"/>
    <w:qFormat/>
    <w:rsid w:val="00A02577"/>
    <w:rPr>
      <w:rFonts w:cs="Times New Roman"/>
    </w:rPr>
  </w:style>
  <w:style w:type="character" w:customStyle="1" w:styleId="ListLabel51">
    <w:name w:val="ListLabel 51"/>
    <w:qFormat/>
    <w:rsid w:val="00A02577"/>
    <w:rPr>
      <w:rFonts w:cs="Times New Roman"/>
    </w:rPr>
  </w:style>
  <w:style w:type="character" w:customStyle="1" w:styleId="ListLabel52">
    <w:name w:val="ListLabel 52"/>
    <w:qFormat/>
    <w:rsid w:val="00A02577"/>
    <w:rPr>
      <w:rFonts w:cs="Times New Roman"/>
    </w:rPr>
  </w:style>
  <w:style w:type="character" w:customStyle="1" w:styleId="ListLabel53">
    <w:name w:val="ListLabel 53"/>
    <w:qFormat/>
    <w:rsid w:val="00A02577"/>
    <w:rPr>
      <w:rFonts w:cs="Times New Roman"/>
    </w:rPr>
  </w:style>
  <w:style w:type="character" w:customStyle="1" w:styleId="ListLabel54">
    <w:name w:val="ListLabel 54"/>
    <w:qFormat/>
    <w:rsid w:val="00A02577"/>
    <w:rPr>
      <w:rFonts w:cs="Times New Roman"/>
    </w:rPr>
  </w:style>
  <w:style w:type="character" w:customStyle="1" w:styleId="ListLabel55">
    <w:name w:val="ListLabel 55"/>
    <w:qFormat/>
    <w:rsid w:val="00A02577"/>
    <w:rPr>
      <w:rFonts w:eastAsia="Times New Roman" w:cs="Tahoma"/>
      <w:sz w:val="20"/>
    </w:rPr>
  </w:style>
  <w:style w:type="character" w:customStyle="1" w:styleId="ListLabel56">
    <w:name w:val="ListLabel 56"/>
    <w:qFormat/>
    <w:rsid w:val="00A02577"/>
    <w:rPr>
      <w:rFonts w:cs="Times New Roman"/>
    </w:rPr>
  </w:style>
  <w:style w:type="character" w:customStyle="1" w:styleId="ListLabel57">
    <w:name w:val="ListLabel 57"/>
    <w:qFormat/>
    <w:rsid w:val="00A02577"/>
    <w:rPr>
      <w:rFonts w:cs="Times New Roman"/>
    </w:rPr>
  </w:style>
  <w:style w:type="character" w:customStyle="1" w:styleId="ListLabel58">
    <w:name w:val="ListLabel 58"/>
    <w:qFormat/>
    <w:rsid w:val="00A02577"/>
    <w:rPr>
      <w:rFonts w:cs="Times New Roman"/>
    </w:rPr>
  </w:style>
  <w:style w:type="character" w:customStyle="1" w:styleId="ListLabel59">
    <w:name w:val="ListLabel 59"/>
    <w:qFormat/>
    <w:rsid w:val="00A02577"/>
    <w:rPr>
      <w:rFonts w:cs="Times New Roman"/>
    </w:rPr>
  </w:style>
  <w:style w:type="character" w:customStyle="1" w:styleId="ListLabel60">
    <w:name w:val="ListLabel 60"/>
    <w:qFormat/>
    <w:rsid w:val="00A02577"/>
    <w:rPr>
      <w:rFonts w:cs="Times New Roman"/>
    </w:rPr>
  </w:style>
  <w:style w:type="character" w:customStyle="1" w:styleId="ListLabel61">
    <w:name w:val="ListLabel 61"/>
    <w:qFormat/>
    <w:rsid w:val="00A02577"/>
    <w:rPr>
      <w:rFonts w:cs="Times New Roman"/>
    </w:rPr>
  </w:style>
  <w:style w:type="character" w:customStyle="1" w:styleId="ListLabel62">
    <w:name w:val="ListLabel 62"/>
    <w:qFormat/>
    <w:rsid w:val="00A02577"/>
    <w:rPr>
      <w:rFonts w:cs="Times New Roman"/>
    </w:rPr>
  </w:style>
  <w:style w:type="character" w:customStyle="1" w:styleId="ListLabel63">
    <w:name w:val="ListLabel 63"/>
    <w:qFormat/>
    <w:rsid w:val="00A02577"/>
    <w:rPr>
      <w:rFonts w:cs="Times New Roman"/>
    </w:rPr>
  </w:style>
  <w:style w:type="character" w:customStyle="1" w:styleId="ListLabel64">
    <w:name w:val="ListLabel 64"/>
    <w:qFormat/>
    <w:rsid w:val="00A02577"/>
    <w:rPr>
      <w:rFonts w:cs="Times New Roman"/>
    </w:rPr>
  </w:style>
  <w:style w:type="character" w:customStyle="1" w:styleId="ListLabel65">
    <w:name w:val="ListLabel 65"/>
    <w:qFormat/>
    <w:rsid w:val="00A02577"/>
    <w:rPr>
      <w:rFonts w:cs="Times New Roman"/>
    </w:rPr>
  </w:style>
  <w:style w:type="character" w:customStyle="1" w:styleId="ListLabel66">
    <w:name w:val="ListLabel 66"/>
    <w:qFormat/>
    <w:rsid w:val="00A02577"/>
    <w:rPr>
      <w:rFonts w:cs="Times New Roman"/>
    </w:rPr>
  </w:style>
  <w:style w:type="character" w:customStyle="1" w:styleId="ListLabel67">
    <w:name w:val="ListLabel 67"/>
    <w:qFormat/>
    <w:rsid w:val="00A02577"/>
    <w:rPr>
      <w:rFonts w:cs="Times New Roman"/>
    </w:rPr>
  </w:style>
  <w:style w:type="character" w:customStyle="1" w:styleId="ListLabel68">
    <w:name w:val="ListLabel 68"/>
    <w:qFormat/>
    <w:rsid w:val="00A02577"/>
    <w:rPr>
      <w:rFonts w:cs="Times New Roman"/>
    </w:rPr>
  </w:style>
  <w:style w:type="character" w:customStyle="1" w:styleId="ListLabel69">
    <w:name w:val="ListLabel 69"/>
    <w:qFormat/>
    <w:rsid w:val="00A02577"/>
    <w:rPr>
      <w:rFonts w:cs="Times New Roman"/>
    </w:rPr>
  </w:style>
  <w:style w:type="character" w:customStyle="1" w:styleId="ListLabel70">
    <w:name w:val="ListLabel 70"/>
    <w:qFormat/>
    <w:rsid w:val="00A02577"/>
    <w:rPr>
      <w:rFonts w:cs="Times New Roman"/>
    </w:rPr>
  </w:style>
  <w:style w:type="character" w:customStyle="1" w:styleId="ListLabel71">
    <w:name w:val="ListLabel 71"/>
    <w:qFormat/>
    <w:rsid w:val="00A02577"/>
    <w:rPr>
      <w:rFonts w:cs="Times New Roman"/>
    </w:rPr>
  </w:style>
  <w:style w:type="character" w:customStyle="1" w:styleId="ListLabel72">
    <w:name w:val="ListLabel 72"/>
    <w:qFormat/>
    <w:rsid w:val="00A02577"/>
    <w:rPr>
      <w:rFonts w:cs="Times New Roman"/>
    </w:rPr>
  </w:style>
  <w:style w:type="character" w:customStyle="1" w:styleId="ListLabel73">
    <w:name w:val="ListLabel 73"/>
    <w:qFormat/>
    <w:rsid w:val="00A02577"/>
    <w:rPr>
      <w:rFonts w:cs="Times New Roman"/>
    </w:rPr>
  </w:style>
  <w:style w:type="character" w:customStyle="1" w:styleId="ListLabel74">
    <w:name w:val="ListLabel 74"/>
    <w:qFormat/>
    <w:rsid w:val="00A02577"/>
    <w:rPr>
      <w:rFonts w:cs="Times New Roman"/>
    </w:rPr>
  </w:style>
  <w:style w:type="character" w:customStyle="1" w:styleId="ListLabel75">
    <w:name w:val="ListLabel 75"/>
    <w:qFormat/>
    <w:rsid w:val="00A02577"/>
    <w:rPr>
      <w:rFonts w:cs="Times New Roman"/>
    </w:rPr>
  </w:style>
  <w:style w:type="character" w:customStyle="1" w:styleId="ListLabel76">
    <w:name w:val="ListLabel 76"/>
    <w:qFormat/>
    <w:rsid w:val="00A02577"/>
    <w:rPr>
      <w:rFonts w:cs="Times New Roman"/>
    </w:rPr>
  </w:style>
  <w:style w:type="character" w:customStyle="1" w:styleId="ListLabel77">
    <w:name w:val="ListLabel 77"/>
    <w:qFormat/>
    <w:rsid w:val="00A02577"/>
    <w:rPr>
      <w:rFonts w:cs="Times New Roman"/>
    </w:rPr>
  </w:style>
  <w:style w:type="character" w:customStyle="1" w:styleId="ListLabel78">
    <w:name w:val="ListLabel 78"/>
    <w:qFormat/>
    <w:rsid w:val="00A02577"/>
    <w:rPr>
      <w:rFonts w:cs="Times New Roman"/>
    </w:rPr>
  </w:style>
  <w:style w:type="character" w:customStyle="1" w:styleId="ListLabel79">
    <w:name w:val="ListLabel 79"/>
    <w:qFormat/>
    <w:rsid w:val="00A02577"/>
    <w:rPr>
      <w:rFonts w:cs="Times New Roman"/>
    </w:rPr>
  </w:style>
  <w:style w:type="character" w:customStyle="1" w:styleId="ListLabel80">
    <w:name w:val="ListLabel 80"/>
    <w:qFormat/>
    <w:rsid w:val="00A02577"/>
    <w:rPr>
      <w:rFonts w:cs="Times New Roman"/>
    </w:rPr>
  </w:style>
  <w:style w:type="character" w:customStyle="1" w:styleId="ListLabel81">
    <w:name w:val="ListLabel 81"/>
    <w:qFormat/>
    <w:rsid w:val="00A02577"/>
    <w:rPr>
      <w:rFonts w:cs="Times New Roman"/>
    </w:rPr>
  </w:style>
  <w:style w:type="character" w:customStyle="1" w:styleId="ListLabel82">
    <w:name w:val="ListLabel 82"/>
    <w:qFormat/>
    <w:rsid w:val="00A02577"/>
    <w:rPr>
      <w:rFonts w:cs="Times New Roman"/>
    </w:rPr>
  </w:style>
  <w:style w:type="character" w:customStyle="1" w:styleId="ListLabel83">
    <w:name w:val="ListLabel 83"/>
    <w:qFormat/>
    <w:rsid w:val="00A02577"/>
    <w:rPr>
      <w:rFonts w:cs="Times New Roman"/>
    </w:rPr>
  </w:style>
  <w:style w:type="character" w:customStyle="1" w:styleId="ListLabel84">
    <w:name w:val="ListLabel 84"/>
    <w:qFormat/>
    <w:rsid w:val="00A02577"/>
    <w:rPr>
      <w:rFonts w:cs="Times New Roman"/>
    </w:rPr>
  </w:style>
  <w:style w:type="character" w:customStyle="1" w:styleId="ListLabel85">
    <w:name w:val="ListLabel 85"/>
    <w:qFormat/>
    <w:rsid w:val="00A02577"/>
    <w:rPr>
      <w:rFonts w:cs="Times New Roman"/>
    </w:rPr>
  </w:style>
  <w:style w:type="character" w:customStyle="1" w:styleId="ListLabel86">
    <w:name w:val="ListLabel 86"/>
    <w:qFormat/>
    <w:rsid w:val="00A02577"/>
    <w:rPr>
      <w:rFonts w:cs="Times New Roman"/>
    </w:rPr>
  </w:style>
  <w:style w:type="character" w:customStyle="1" w:styleId="ListLabel87">
    <w:name w:val="ListLabel 87"/>
    <w:qFormat/>
    <w:rsid w:val="00A02577"/>
    <w:rPr>
      <w:rFonts w:cs="Times New Roman"/>
    </w:rPr>
  </w:style>
  <w:style w:type="character" w:customStyle="1" w:styleId="ListLabel88">
    <w:name w:val="ListLabel 88"/>
    <w:qFormat/>
    <w:rsid w:val="00A02577"/>
    <w:rPr>
      <w:rFonts w:cs="Times New Roman"/>
    </w:rPr>
  </w:style>
  <w:style w:type="character" w:customStyle="1" w:styleId="ListLabel89">
    <w:name w:val="ListLabel 89"/>
    <w:qFormat/>
    <w:rsid w:val="00A02577"/>
    <w:rPr>
      <w:rFonts w:cs="Times New Roman"/>
    </w:rPr>
  </w:style>
  <w:style w:type="character" w:customStyle="1" w:styleId="ListLabel90">
    <w:name w:val="ListLabel 90"/>
    <w:qFormat/>
    <w:rsid w:val="00A02577"/>
    <w:rPr>
      <w:rFonts w:cs="Times New Roman"/>
    </w:rPr>
  </w:style>
  <w:style w:type="character" w:customStyle="1" w:styleId="ListLabel91">
    <w:name w:val="ListLabel 91"/>
    <w:qFormat/>
    <w:rsid w:val="00A02577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A02577"/>
    <w:rPr>
      <w:rFonts w:cs="Times New Roman"/>
    </w:rPr>
  </w:style>
  <w:style w:type="character" w:customStyle="1" w:styleId="ListLabel93">
    <w:name w:val="ListLabel 93"/>
    <w:qFormat/>
    <w:rsid w:val="00A02577"/>
    <w:rPr>
      <w:rFonts w:cs="Times New Roman"/>
    </w:rPr>
  </w:style>
  <w:style w:type="character" w:customStyle="1" w:styleId="ListLabel94">
    <w:name w:val="ListLabel 94"/>
    <w:qFormat/>
    <w:rsid w:val="00A02577"/>
    <w:rPr>
      <w:rFonts w:cs="Times New Roman"/>
    </w:rPr>
  </w:style>
  <w:style w:type="character" w:customStyle="1" w:styleId="ListLabel95">
    <w:name w:val="ListLabel 95"/>
    <w:qFormat/>
    <w:rsid w:val="00A02577"/>
    <w:rPr>
      <w:rFonts w:cs="Times New Roman"/>
    </w:rPr>
  </w:style>
  <w:style w:type="character" w:customStyle="1" w:styleId="ListLabel96">
    <w:name w:val="ListLabel 96"/>
    <w:qFormat/>
    <w:rsid w:val="00A02577"/>
    <w:rPr>
      <w:rFonts w:cs="Times New Roman"/>
    </w:rPr>
  </w:style>
  <w:style w:type="character" w:customStyle="1" w:styleId="ListLabel97">
    <w:name w:val="ListLabel 97"/>
    <w:qFormat/>
    <w:rsid w:val="00A02577"/>
    <w:rPr>
      <w:rFonts w:cs="Times New Roman"/>
    </w:rPr>
  </w:style>
  <w:style w:type="character" w:customStyle="1" w:styleId="ListLabel98">
    <w:name w:val="ListLabel 98"/>
    <w:qFormat/>
    <w:rsid w:val="00A02577"/>
    <w:rPr>
      <w:rFonts w:cs="Times New Roman"/>
    </w:rPr>
  </w:style>
  <w:style w:type="character" w:customStyle="1" w:styleId="ListLabel99">
    <w:name w:val="ListLabel 99"/>
    <w:qFormat/>
    <w:rsid w:val="00A02577"/>
    <w:rPr>
      <w:rFonts w:cs="Times New Roman"/>
    </w:rPr>
  </w:style>
  <w:style w:type="character" w:customStyle="1" w:styleId="ListLabel100">
    <w:name w:val="ListLabel 100"/>
    <w:qFormat/>
    <w:rsid w:val="00A025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101">
    <w:name w:val="ListLabel 101"/>
    <w:qFormat/>
    <w:rsid w:val="00A02577"/>
    <w:rPr>
      <w:rFonts w:cs="Times New Roman"/>
    </w:rPr>
  </w:style>
  <w:style w:type="character" w:customStyle="1" w:styleId="ListLabel102">
    <w:name w:val="ListLabel 102"/>
    <w:qFormat/>
    <w:rsid w:val="00A02577"/>
    <w:rPr>
      <w:rFonts w:cs="Times New Roman"/>
    </w:rPr>
  </w:style>
  <w:style w:type="character" w:customStyle="1" w:styleId="ListLabel103">
    <w:name w:val="ListLabel 103"/>
    <w:qFormat/>
    <w:rsid w:val="00A02577"/>
    <w:rPr>
      <w:rFonts w:cs="Times New Roman"/>
    </w:rPr>
  </w:style>
  <w:style w:type="character" w:customStyle="1" w:styleId="ListLabel104">
    <w:name w:val="ListLabel 104"/>
    <w:qFormat/>
    <w:rsid w:val="00A02577"/>
    <w:rPr>
      <w:rFonts w:cs="Times New Roman"/>
    </w:rPr>
  </w:style>
  <w:style w:type="character" w:customStyle="1" w:styleId="ListLabel105">
    <w:name w:val="ListLabel 105"/>
    <w:qFormat/>
    <w:rsid w:val="00A02577"/>
    <w:rPr>
      <w:rFonts w:cs="Times New Roman"/>
    </w:rPr>
  </w:style>
  <w:style w:type="character" w:customStyle="1" w:styleId="ListLabel106">
    <w:name w:val="ListLabel 106"/>
    <w:qFormat/>
    <w:rsid w:val="00A02577"/>
    <w:rPr>
      <w:rFonts w:cs="Times New Roman"/>
    </w:rPr>
  </w:style>
  <w:style w:type="character" w:customStyle="1" w:styleId="ListLabel107">
    <w:name w:val="ListLabel 107"/>
    <w:qFormat/>
    <w:rsid w:val="00A02577"/>
    <w:rPr>
      <w:rFonts w:cs="Times New Roman"/>
    </w:rPr>
  </w:style>
  <w:style w:type="character" w:customStyle="1" w:styleId="ListLabel108">
    <w:name w:val="ListLabel 108"/>
    <w:qFormat/>
    <w:rsid w:val="00A02577"/>
    <w:rPr>
      <w:rFonts w:cs="Times New Roman"/>
    </w:rPr>
  </w:style>
  <w:style w:type="character" w:customStyle="1" w:styleId="ListLabel109">
    <w:name w:val="ListLabel 109"/>
    <w:qFormat/>
    <w:rsid w:val="00A025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10">
    <w:name w:val="ListLabel 110"/>
    <w:qFormat/>
    <w:rsid w:val="00A02577"/>
    <w:rPr>
      <w:rFonts w:cs="Times New Roman"/>
    </w:rPr>
  </w:style>
  <w:style w:type="character" w:customStyle="1" w:styleId="ListLabel111">
    <w:name w:val="ListLabel 111"/>
    <w:qFormat/>
    <w:rsid w:val="00A02577"/>
    <w:rPr>
      <w:rFonts w:cs="Times New Roman"/>
    </w:rPr>
  </w:style>
  <w:style w:type="character" w:customStyle="1" w:styleId="ListLabel112">
    <w:name w:val="ListLabel 112"/>
    <w:qFormat/>
    <w:rsid w:val="00A02577"/>
    <w:rPr>
      <w:rFonts w:cs="Times New Roman"/>
    </w:rPr>
  </w:style>
  <w:style w:type="character" w:customStyle="1" w:styleId="ListLabel113">
    <w:name w:val="ListLabel 113"/>
    <w:qFormat/>
    <w:rsid w:val="00A02577"/>
    <w:rPr>
      <w:rFonts w:cs="Times New Roman"/>
    </w:rPr>
  </w:style>
  <w:style w:type="character" w:customStyle="1" w:styleId="ListLabel114">
    <w:name w:val="ListLabel 114"/>
    <w:qFormat/>
    <w:rsid w:val="00A02577"/>
    <w:rPr>
      <w:rFonts w:cs="Times New Roman"/>
    </w:rPr>
  </w:style>
  <w:style w:type="character" w:customStyle="1" w:styleId="ListLabel115">
    <w:name w:val="ListLabel 115"/>
    <w:qFormat/>
    <w:rsid w:val="00A02577"/>
    <w:rPr>
      <w:rFonts w:cs="Times New Roman"/>
    </w:rPr>
  </w:style>
  <w:style w:type="character" w:customStyle="1" w:styleId="ListLabel116">
    <w:name w:val="ListLabel 116"/>
    <w:qFormat/>
    <w:rsid w:val="00A02577"/>
    <w:rPr>
      <w:rFonts w:cs="Times New Roman"/>
    </w:rPr>
  </w:style>
  <w:style w:type="character" w:customStyle="1" w:styleId="ListLabel117">
    <w:name w:val="ListLabel 117"/>
    <w:qFormat/>
    <w:rsid w:val="00A02577"/>
    <w:rPr>
      <w:rFonts w:cs="Times New Roman"/>
    </w:rPr>
  </w:style>
  <w:style w:type="character" w:customStyle="1" w:styleId="ListLabel118">
    <w:name w:val="ListLabel 118"/>
    <w:qFormat/>
    <w:rsid w:val="00A025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19">
    <w:name w:val="ListLabel 119"/>
    <w:qFormat/>
    <w:rsid w:val="00A02577"/>
    <w:rPr>
      <w:rFonts w:cs="Times New Roman"/>
    </w:rPr>
  </w:style>
  <w:style w:type="character" w:customStyle="1" w:styleId="ListLabel120">
    <w:name w:val="ListLabel 120"/>
    <w:qFormat/>
    <w:rsid w:val="00A02577"/>
    <w:rPr>
      <w:rFonts w:cs="Times New Roman"/>
    </w:rPr>
  </w:style>
  <w:style w:type="character" w:customStyle="1" w:styleId="ListLabel121">
    <w:name w:val="ListLabel 121"/>
    <w:qFormat/>
    <w:rsid w:val="00A02577"/>
    <w:rPr>
      <w:rFonts w:cs="Times New Roman"/>
    </w:rPr>
  </w:style>
  <w:style w:type="character" w:customStyle="1" w:styleId="ListLabel122">
    <w:name w:val="ListLabel 122"/>
    <w:qFormat/>
    <w:rsid w:val="00A02577"/>
    <w:rPr>
      <w:rFonts w:cs="Times New Roman"/>
    </w:rPr>
  </w:style>
  <w:style w:type="character" w:customStyle="1" w:styleId="ListLabel123">
    <w:name w:val="ListLabel 123"/>
    <w:qFormat/>
    <w:rsid w:val="00A02577"/>
    <w:rPr>
      <w:rFonts w:cs="Times New Roman"/>
    </w:rPr>
  </w:style>
  <w:style w:type="character" w:customStyle="1" w:styleId="ListLabel124">
    <w:name w:val="ListLabel 124"/>
    <w:qFormat/>
    <w:rsid w:val="00A02577"/>
    <w:rPr>
      <w:rFonts w:cs="Times New Roman"/>
    </w:rPr>
  </w:style>
  <w:style w:type="character" w:customStyle="1" w:styleId="ListLabel125">
    <w:name w:val="ListLabel 125"/>
    <w:qFormat/>
    <w:rsid w:val="00A02577"/>
    <w:rPr>
      <w:rFonts w:cs="Times New Roman"/>
    </w:rPr>
  </w:style>
  <w:style w:type="character" w:customStyle="1" w:styleId="ListLabel126">
    <w:name w:val="ListLabel 126"/>
    <w:qFormat/>
    <w:rsid w:val="00A02577"/>
    <w:rPr>
      <w:rFonts w:cs="Times New Roman"/>
    </w:rPr>
  </w:style>
  <w:style w:type="character" w:customStyle="1" w:styleId="ListLabel127">
    <w:name w:val="ListLabel 127"/>
    <w:qFormat/>
    <w:rsid w:val="00A025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28">
    <w:name w:val="ListLabel 128"/>
    <w:qFormat/>
    <w:rsid w:val="00A02577"/>
    <w:rPr>
      <w:rFonts w:cs="Times New Roman"/>
    </w:rPr>
  </w:style>
  <w:style w:type="character" w:customStyle="1" w:styleId="ListLabel129">
    <w:name w:val="ListLabel 129"/>
    <w:qFormat/>
    <w:rsid w:val="00A02577"/>
    <w:rPr>
      <w:rFonts w:cs="Times New Roman"/>
    </w:rPr>
  </w:style>
  <w:style w:type="character" w:customStyle="1" w:styleId="ListLabel130">
    <w:name w:val="ListLabel 130"/>
    <w:qFormat/>
    <w:rsid w:val="00A02577"/>
    <w:rPr>
      <w:rFonts w:cs="Times New Roman"/>
    </w:rPr>
  </w:style>
  <w:style w:type="character" w:customStyle="1" w:styleId="ListLabel131">
    <w:name w:val="ListLabel 131"/>
    <w:qFormat/>
    <w:rsid w:val="00A02577"/>
    <w:rPr>
      <w:rFonts w:cs="Times New Roman"/>
    </w:rPr>
  </w:style>
  <w:style w:type="character" w:customStyle="1" w:styleId="ListLabel132">
    <w:name w:val="ListLabel 132"/>
    <w:qFormat/>
    <w:rsid w:val="00A02577"/>
    <w:rPr>
      <w:rFonts w:cs="Times New Roman"/>
    </w:rPr>
  </w:style>
  <w:style w:type="character" w:customStyle="1" w:styleId="ListLabel133">
    <w:name w:val="ListLabel 133"/>
    <w:qFormat/>
    <w:rsid w:val="00A02577"/>
    <w:rPr>
      <w:rFonts w:cs="Times New Roman"/>
    </w:rPr>
  </w:style>
  <w:style w:type="character" w:customStyle="1" w:styleId="ListLabel134">
    <w:name w:val="ListLabel 134"/>
    <w:qFormat/>
    <w:rsid w:val="00A02577"/>
    <w:rPr>
      <w:rFonts w:cs="Times New Roman"/>
    </w:rPr>
  </w:style>
  <w:style w:type="character" w:customStyle="1" w:styleId="ListLabel135">
    <w:name w:val="ListLabel 135"/>
    <w:qFormat/>
    <w:rsid w:val="00A02577"/>
    <w:rPr>
      <w:rFonts w:cs="Times New Roman"/>
    </w:rPr>
  </w:style>
  <w:style w:type="character" w:customStyle="1" w:styleId="ListLabel136">
    <w:name w:val="ListLabel 136"/>
    <w:qFormat/>
    <w:rsid w:val="00A025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137">
    <w:name w:val="ListLabel 137"/>
    <w:qFormat/>
    <w:rsid w:val="00A02577"/>
    <w:rPr>
      <w:rFonts w:cs="Times New Roman"/>
    </w:rPr>
  </w:style>
  <w:style w:type="character" w:customStyle="1" w:styleId="ListLabel138">
    <w:name w:val="ListLabel 138"/>
    <w:qFormat/>
    <w:rsid w:val="00A02577"/>
    <w:rPr>
      <w:rFonts w:cs="Times New Roman"/>
    </w:rPr>
  </w:style>
  <w:style w:type="character" w:customStyle="1" w:styleId="ListLabel139">
    <w:name w:val="ListLabel 139"/>
    <w:qFormat/>
    <w:rsid w:val="00A02577"/>
    <w:rPr>
      <w:rFonts w:cs="Arial"/>
      <w:kern w:val="2"/>
      <w:sz w:val="18"/>
      <w:szCs w:val="18"/>
    </w:rPr>
  </w:style>
  <w:style w:type="character" w:customStyle="1" w:styleId="ListLabel140">
    <w:name w:val="ListLabel 140"/>
    <w:qFormat/>
    <w:rsid w:val="00A02577"/>
    <w:rPr>
      <w:rFonts w:cs="Times New Roman"/>
    </w:rPr>
  </w:style>
  <w:style w:type="character" w:customStyle="1" w:styleId="ListLabel141">
    <w:name w:val="ListLabel 141"/>
    <w:qFormat/>
    <w:rsid w:val="00A02577"/>
    <w:rPr>
      <w:rFonts w:cs="Times New Roman"/>
    </w:rPr>
  </w:style>
  <w:style w:type="character" w:customStyle="1" w:styleId="ListLabel142">
    <w:name w:val="ListLabel 142"/>
    <w:qFormat/>
    <w:rsid w:val="00A02577"/>
    <w:rPr>
      <w:rFonts w:cs="Times New Roman"/>
    </w:rPr>
  </w:style>
  <w:style w:type="character" w:customStyle="1" w:styleId="ListLabel143">
    <w:name w:val="ListLabel 143"/>
    <w:qFormat/>
    <w:rsid w:val="00A02577"/>
    <w:rPr>
      <w:rFonts w:cs="Times New Roman"/>
    </w:rPr>
  </w:style>
  <w:style w:type="character" w:customStyle="1" w:styleId="ListLabel144">
    <w:name w:val="ListLabel 144"/>
    <w:qFormat/>
    <w:rsid w:val="00A02577"/>
    <w:rPr>
      <w:rFonts w:cs="Times New Roman"/>
    </w:rPr>
  </w:style>
  <w:style w:type="character" w:customStyle="1" w:styleId="ListLabel145">
    <w:name w:val="ListLabel 145"/>
    <w:qFormat/>
    <w:rsid w:val="00A025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A02577"/>
    <w:rPr>
      <w:rFonts w:cs="Times New Roman"/>
    </w:rPr>
  </w:style>
  <w:style w:type="character" w:customStyle="1" w:styleId="ListLabel147">
    <w:name w:val="ListLabel 147"/>
    <w:qFormat/>
    <w:rsid w:val="00A02577"/>
    <w:rPr>
      <w:rFonts w:cs="Times New Roman"/>
    </w:rPr>
  </w:style>
  <w:style w:type="character" w:customStyle="1" w:styleId="ListLabel148">
    <w:name w:val="ListLabel 148"/>
    <w:qFormat/>
    <w:rsid w:val="00A02577"/>
    <w:rPr>
      <w:rFonts w:cs="Times New Roman"/>
    </w:rPr>
  </w:style>
  <w:style w:type="character" w:customStyle="1" w:styleId="ListLabel149">
    <w:name w:val="ListLabel 149"/>
    <w:qFormat/>
    <w:rsid w:val="00A02577"/>
    <w:rPr>
      <w:rFonts w:cs="Times New Roman"/>
    </w:rPr>
  </w:style>
  <w:style w:type="character" w:customStyle="1" w:styleId="ListLabel150">
    <w:name w:val="ListLabel 150"/>
    <w:qFormat/>
    <w:rsid w:val="00A02577"/>
    <w:rPr>
      <w:rFonts w:cs="Times New Roman"/>
    </w:rPr>
  </w:style>
  <w:style w:type="character" w:customStyle="1" w:styleId="ListLabel151">
    <w:name w:val="ListLabel 151"/>
    <w:qFormat/>
    <w:rsid w:val="00A02577"/>
    <w:rPr>
      <w:rFonts w:cs="Times New Roman"/>
    </w:rPr>
  </w:style>
  <w:style w:type="character" w:customStyle="1" w:styleId="ListLabel152">
    <w:name w:val="ListLabel 152"/>
    <w:qFormat/>
    <w:rsid w:val="00A02577"/>
    <w:rPr>
      <w:rFonts w:cs="Times New Roman"/>
    </w:rPr>
  </w:style>
  <w:style w:type="character" w:customStyle="1" w:styleId="ListLabel153">
    <w:name w:val="ListLabel 153"/>
    <w:qFormat/>
    <w:rsid w:val="00A02577"/>
    <w:rPr>
      <w:rFonts w:cs="Times New Roman"/>
    </w:rPr>
  </w:style>
  <w:style w:type="character" w:customStyle="1" w:styleId="ListLabel154">
    <w:name w:val="ListLabel 154"/>
    <w:qFormat/>
    <w:rsid w:val="00A02577"/>
    <w:rPr>
      <w:rFonts w:cs="Times New Roman"/>
      <w:b w:val="0"/>
    </w:rPr>
  </w:style>
  <w:style w:type="character" w:customStyle="1" w:styleId="ListLabel155">
    <w:name w:val="ListLabel 155"/>
    <w:qFormat/>
    <w:rsid w:val="00A02577"/>
    <w:rPr>
      <w:rFonts w:cs="Times New Roman"/>
    </w:rPr>
  </w:style>
  <w:style w:type="character" w:customStyle="1" w:styleId="ListLabel156">
    <w:name w:val="ListLabel 156"/>
    <w:qFormat/>
    <w:rsid w:val="00A02577"/>
    <w:rPr>
      <w:rFonts w:cs="Times New Roman"/>
    </w:rPr>
  </w:style>
  <w:style w:type="character" w:customStyle="1" w:styleId="ListLabel157">
    <w:name w:val="ListLabel 157"/>
    <w:qFormat/>
    <w:rsid w:val="00A02577"/>
    <w:rPr>
      <w:rFonts w:cs="Times New Roman"/>
    </w:rPr>
  </w:style>
  <w:style w:type="character" w:customStyle="1" w:styleId="ListLabel158">
    <w:name w:val="ListLabel 158"/>
    <w:qFormat/>
    <w:rsid w:val="00A02577"/>
    <w:rPr>
      <w:rFonts w:cs="Times New Roman"/>
    </w:rPr>
  </w:style>
  <w:style w:type="character" w:customStyle="1" w:styleId="ListLabel159">
    <w:name w:val="ListLabel 159"/>
    <w:qFormat/>
    <w:rsid w:val="00A02577"/>
    <w:rPr>
      <w:rFonts w:cs="Times New Roman"/>
    </w:rPr>
  </w:style>
  <w:style w:type="character" w:customStyle="1" w:styleId="ListLabel160">
    <w:name w:val="ListLabel 160"/>
    <w:qFormat/>
    <w:rsid w:val="00A02577"/>
    <w:rPr>
      <w:rFonts w:cs="Times New Roman"/>
    </w:rPr>
  </w:style>
  <w:style w:type="character" w:customStyle="1" w:styleId="ListLabel161">
    <w:name w:val="ListLabel 161"/>
    <w:qFormat/>
    <w:rsid w:val="00A02577"/>
    <w:rPr>
      <w:rFonts w:cs="Times New Roman"/>
    </w:rPr>
  </w:style>
  <w:style w:type="character" w:customStyle="1" w:styleId="ListLabel162">
    <w:name w:val="ListLabel 162"/>
    <w:qFormat/>
    <w:rsid w:val="00A02577"/>
    <w:rPr>
      <w:rFonts w:cs="Times New Roman"/>
    </w:rPr>
  </w:style>
  <w:style w:type="character" w:customStyle="1" w:styleId="ListLabel163">
    <w:name w:val="ListLabel 163"/>
    <w:qFormat/>
    <w:rsid w:val="00A02577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A02577"/>
    <w:rPr>
      <w:rFonts w:cs="Times New Roman"/>
    </w:rPr>
  </w:style>
  <w:style w:type="character" w:customStyle="1" w:styleId="ListLabel165">
    <w:name w:val="ListLabel 165"/>
    <w:qFormat/>
    <w:rsid w:val="00A02577"/>
    <w:rPr>
      <w:rFonts w:cs="Times New Roman"/>
    </w:rPr>
  </w:style>
  <w:style w:type="character" w:customStyle="1" w:styleId="ListLabel166">
    <w:name w:val="ListLabel 166"/>
    <w:qFormat/>
    <w:rsid w:val="00A02577"/>
    <w:rPr>
      <w:rFonts w:cs="Times New Roman"/>
    </w:rPr>
  </w:style>
  <w:style w:type="character" w:customStyle="1" w:styleId="ListLabel167">
    <w:name w:val="ListLabel 167"/>
    <w:qFormat/>
    <w:rsid w:val="00A02577"/>
    <w:rPr>
      <w:rFonts w:cs="Times New Roman"/>
    </w:rPr>
  </w:style>
  <w:style w:type="character" w:customStyle="1" w:styleId="ListLabel168">
    <w:name w:val="ListLabel 168"/>
    <w:qFormat/>
    <w:rsid w:val="00A02577"/>
    <w:rPr>
      <w:rFonts w:cs="Times New Roman"/>
    </w:rPr>
  </w:style>
  <w:style w:type="character" w:customStyle="1" w:styleId="ListLabel169">
    <w:name w:val="ListLabel 169"/>
    <w:qFormat/>
    <w:rsid w:val="00A02577"/>
    <w:rPr>
      <w:rFonts w:cs="Times New Roman"/>
    </w:rPr>
  </w:style>
  <w:style w:type="character" w:customStyle="1" w:styleId="ListLabel170">
    <w:name w:val="ListLabel 170"/>
    <w:qFormat/>
    <w:rsid w:val="00A02577"/>
    <w:rPr>
      <w:rFonts w:cs="Times New Roman"/>
    </w:rPr>
  </w:style>
  <w:style w:type="character" w:customStyle="1" w:styleId="ListLabel171">
    <w:name w:val="ListLabel 171"/>
    <w:qFormat/>
    <w:rsid w:val="00A02577"/>
    <w:rPr>
      <w:rFonts w:cs="Times New Roman"/>
    </w:rPr>
  </w:style>
  <w:style w:type="character" w:customStyle="1" w:styleId="ListLabel172">
    <w:name w:val="ListLabel 172"/>
    <w:qFormat/>
    <w:rsid w:val="00A02577"/>
    <w:rPr>
      <w:rFonts w:cs="Times New Roman"/>
    </w:rPr>
  </w:style>
  <w:style w:type="character" w:customStyle="1" w:styleId="ListLabel173">
    <w:name w:val="ListLabel 173"/>
    <w:qFormat/>
    <w:rsid w:val="00A025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74">
    <w:name w:val="ListLabel 174"/>
    <w:qFormat/>
    <w:rsid w:val="00A02577"/>
    <w:rPr>
      <w:rFonts w:cs="Times New Roman"/>
    </w:rPr>
  </w:style>
  <w:style w:type="character" w:customStyle="1" w:styleId="ListLabel175">
    <w:name w:val="ListLabel 175"/>
    <w:qFormat/>
    <w:rsid w:val="00A02577"/>
    <w:rPr>
      <w:rFonts w:cs="Times New Roman"/>
    </w:rPr>
  </w:style>
  <w:style w:type="character" w:customStyle="1" w:styleId="ListLabel176">
    <w:name w:val="ListLabel 176"/>
    <w:qFormat/>
    <w:rsid w:val="00A02577"/>
    <w:rPr>
      <w:rFonts w:cs="Times New Roman"/>
    </w:rPr>
  </w:style>
  <w:style w:type="character" w:customStyle="1" w:styleId="ListLabel177">
    <w:name w:val="ListLabel 177"/>
    <w:qFormat/>
    <w:rsid w:val="00A02577"/>
    <w:rPr>
      <w:rFonts w:cs="Times New Roman"/>
    </w:rPr>
  </w:style>
  <w:style w:type="character" w:customStyle="1" w:styleId="ListLabel178">
    <w:name w:val="ListLabel 178"/>
    <w:qFormat/>
    <w:rsid w:val="00A02577"/>
    <w:rPr>
      <w:rFonts w:cs="Times New Roman"/>
    </w:rPr>
  </w:style>
  <w:style w:type="character" w:customStyle="1" w:styleId="ListLabel179">
    <w:name w:val="ListLabel 179"/>
    <w:qFormat/>
    <w:rsid w:val="00A02577"/>
    <w:rPr>
      <w:rFonts w:cs="Times New Roman"/>
    </w:rPr>
  </w:style>
  <w:style w:type="character" w:customStyle="1" w:styleId="ListLabel180">
    <w:name w:val="ListLabel 180"/>
    <w:qFormat/>
    <w:rsid w:val="00A02577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A02577"/>
    <w:rPr>
      <w:rFonts w:cs="Times New Roman"/>
    </w:rPr>
  </w:style>
  <w:style w:type="character" w:customStyle="1" w:styleId="ListLabel182">
    <w:name w:val="ListLabel 182"/>
    <w:qFormat/>
    <w:rsid w:val="00A02577"/>
    <w:rPr>
      <w:rFonts w:cs="Times New Roman"/>
    </w:rPr>
  </w:style>
  <w:style w:type="character" w:customStyle="1" w:styleId="ListLabel183">
    <w:name w:val="ListLabel 183"/>
    <w:qFormat/>
    <w:rsid w:val="00A02577"/>
    <w:rPr>
      <w:rFonts w:cs="Times New Roman"/>
    </w:rPr>
  </w:style>
  <w:style w:type="character" w:customStyle="1" w:styleId="ListLabel184">
    <w:name w:val="ListLabel 184"/>
    <w:qFormat/>
    <w:rsid w:val="00A02577"/>
    <w:rPr>
      <w:rFonts w:cs="Times New Roman"/>
    </w:rPr>
  </w:style>
  <w:style w:type="character" w:customStyle="1" w:styleId="ListLabel185">
    <w:name w:val="ListLabel 185"/>
    <w:qFormat/>
    <w:rsid w:val="00A02577"/>
    <w:rPr>
      <w:rFonts w:cs="Times New Roman"/>
    </w:rPr>
  </w:style>
  <w:style w:type="character" w:customStyle="1" w:styleId="ListLabel186">
    <w:name w:val="ListLabel 186"/>
    <w:qFormat/>
    <w:rsid w:val="00A02577"/>
    <w:rPr>
      <w:rFonts w:cs="Times New Roman"/>
    </w:rPr>
  </w:style>
  <w:style w:type="character" w:customStyle="1" w:styleId="ListLabel187">
    <w:name w:val="ListLabel 187"/>
    <w:qFormat/>
    <w:rsid w:val="00A02577"/>
    <w:rPr>
      <w:rFonts w:cs="Times New Roman"/>
    </w:rPr>
  </w:style>
  <w:style w:type="character" w:customStyle="1" w:styleId="ListLabel188">
    <w:name w:val="ListLabel 188"/>
    <w:qFormat/>
    <w:rsid w:val="00A02577"/>
    <w:rPr>
      <w:rFonts w:cs="Times New Roman"/>
    </w:rPr>
  </w:style>
  <w:style w:type="character" w:customStyle="1" w:styleId="ListLabel189">
    <w:name w:val="ListLabel 189"/>
    <w:qFormat/>
    <w:rsid w:val="00A02577"/>
    <w:rPr>
      <w:rFonts w:cs="Times New Roman"/>
      <w:b/>
    </w:rPr>
  </w:style>
  <w:style w:type="character" w:customStyle="1" w:styleId="ListLabel190">
    <w:name w:val="ListLabel 190"/>
    <w:qFormat/>
    <w:rsid w:val="00A02577"/>
    <w:rPr>
      <w:rFonts w:cs="Times New Roman"/>
      <w:sz w:val="20"/>
    </w:rPr>
  </w:style>
  <w:style w:type="character" w:customStyle="1" w:styleId="ListLabel191">
    <w:name w:val="ListLabel 191"/>
    <w:qFormat/>
    <w:rsid w:val="00A02577"/>
    <w:rPr>
      <w:rFonts w:cs="Times New Roman"/>
    </w:rPr>
  </w:style>
  <w:style w:type="character" w:customStyle="1" w:styleId="ListLabel192">
    <w:name w:val="ListLabel 192"/>
    <w:qFormat/>
    <w:rsid w:val="00A02577"/>
    <w:rPr>
      <w:rFonts w:cs="Times New Roman"/>
    </w:rPr>
  </w:style>
  <w:style w:type="character" w:customStyle="1" w:styleId="ListLabel193">
    <w:name w:val="ListLabel 193"/>
    <w:qFormat/>
    <w:rsid w:val="00A02577"/>
    <w:rPr>
      <w:rFonts w:cs="Times New Roman"/>
    </w:rPr>
  </w:style>
  <w:style w:type="character" w:customStyle="1" w:styleId="ListLabel194">
    <w:name w:val="ListLabel 194"/>
    <w:qFormat/>
    <w:rsid w:val="00A02577"/>
    <w:rPr>
      <w:rFonts w:cs="Times New Roman"/>
    </w:rPr>
  </w:style>
  <w:style w:type="character" w:customStyle="1" w:styleId="ListLabel195">
    <w:name w:val="ListLabel 195"/>
    <w:qFormat/>
    <w:rsid w:val="00A02577"/>
    <w:rPr>
      <w:rFonts w:cs="Times New Roman"/>
    </w:rPr>
  </w:style>
  <w:style w:type="character" w:customStyle="1" w:styleId="ListLabel196">
    <w:name w:val="ListLabel 196"/>
    <w:qFormat/>
    <w:rsid w:val="00A02577"/>
    <w:rPr>
      <w:rFonts w:cs="Times New Roman"/>
    </w:rPr>
  </w:style>
  <w:style w:type="character" w:customStyle="1" w:styleId="ListLabel197">
    <w:name w:val="ListLabel 197"/>
    <w:qFormat/>
    <w:rsid w:val="00A02577"/>
    <w:rPr>
      <w:rFonts w:cs="Times New Roman"/>
    </w:rPr>
  </w:style>
  <w:style w:type="character" w:customStyle="1" w:styleId="ListLabel198">
    <w:name w:val="ListLabel 198"/>
    <w:qFormat/>
    <w:rsid w:val="00A02577"/>
    <w:rPr>
      <w:rFonts w:cs="Times New Roman"/>
    </w:rPr>
  </w:style>
  <w:style w:type="character" w:customStyle="1" w:styleId="ListLabel199">
    <w:name w:val="ListLabel 199"/>
    <w:qFormat/>
    <w:rsid w:val="00A02577"/>
    <w:rPr>
      <w:rFonts w:cs="Times New Roman"/>
    </w:rPr>
  </w:style>
  <w:style w:type="character" w:customStyle="1" w:styleId="ListLabel200">
    <w:name w:val="ListLabel 200"/>
    <w:qFormat/>
    <w:rsid w:val="00A02577"/>
    <w:rPr>
      <w:rFonts w:cs="Times New Roman"/>
    </w:rPr>
  </w:style>
  <w:style w:type="character" w:customStyle="1" w:styleId="ListLabel201">
    <w:name w:val="ListLabel 201"/>
    <w:qFormat/>
    <w:rsid w:val="00A02577"/>
    <w:rPr>
      <w:rFonts w:cs="Times New Roman"/>
    </w:rPr>
  </w:style>
  <w:style w:type="character" w:customStyle="1" w:styleId="ListLabel202">
    <w:name w:val="ListLabel 202"/>
    <w:qFormat/>
    <w:rsid w:val="00A02577"/>
    <w:rPr>
      <w:rFonts w:cs="Times New Roman"/>
    </w:rPr>
  </w:style>
  <w:style w:type="character" w:customStyle="1" w:styleId="ListLabel203">
    <w:name w:val="ListLabel 203"/>
    <w:qFormat/>
    <w:rsid w:val="00A02577"/>
    <w:rPr>
      <w:rFonts w:cs="Times New Roman"/>
    </w:rPr>
  </w:style>
  <w:style w:type="character" w:customStyle="1" w:styleId="ListLabel204">
    <w:name w:val="ListLabel 204"/>
    <w:qFormat/>
    <w:rsid w:val="00A02577"/>
    <w:rPr>
      <w:rFonts w:cs="Times New Roman"/>
    </w:rPr>
  </w:style>
  <w:style w:type="character" w:customStyle="1" w:styleId="ListLabel205">
    <w:name w:val="ListLabel 205"/>
    <w:qFormat/>
    <w:rsid w:val="00A02577"/>
    <w:rPr>
      <w:rFonts w:cs="Times New Roman"/>
    </w:rPr>
  </w:style>
  <w:style w:type="character" w:customStyle="1" w:styleId="ListLabel206">
    <w:name w:val="ListLabel 206"/>
    <w:qFormat/>
    <w:rsid w:val="00A02577"/>
    <w:rPr>
      <w:rFonts w:cs="Times New Roman"/>
    </w:rPr>
  </w:style>
  <w:style w:type="character" w:customStyle="1" w:styleId="ListLabel207">
    <w:name w:val="ListLabel 207"/>
    <w:qFormat/>
    <w:rsid w:val="00A02577"/>
    <w:rPr>
      <w:rFonts w:cs="Times New Roman"/>
    </w:rPr>
  </w:style>
  <w:style w:type="character" w:customStyle="1" w:styleId="ListLabel208">
    <w:name w:val="ListLabel 208"/>
    <w:qFormat/>
    <w:rsid w:val="00A02577"/>
    <w:rPr>
      <w:rFonts w:cs="Times New Roman"/>
    </w:rPr>
  </w:style>
  <w:style w:type="character" w:customStyle="1" w:styleId="ListLabel209">
    <w:name w:val="ListLabel 209"/>
    <w:qFormat/>
    <w:rsid w:val="00A02577"/>
    <w:rPr>
      <w:rFonts w:cs="Times New Roman"/>
    </w:rPr>
  </w:style>
  <w:style w:type="character" w:customStyle="1" w:styleId="ListLabel210">
    <w:name w:val="ListLabel 210"/>
    <w:qFormat/>
    <w:rsid w:val="00A02577"/>
    <w:rPr>
      <w:rFonts w:cs="Times New Roman"/>
    </w:rPr>
  </w:style>
  <w:style w:type="character" w:customStyle="1" w:styleId="ListLabel211">
    <w:name w:val="ListLabel 211"/>
    <w:qFormat/>
    <w:rsid w:val="00A02577"/>
    <w:rPr>
      <w:rFonts w:cs="Times New Roman"/>
    </w:rPr>
  </w:style>
  <w:style w:type="character" w:customStyle="1" w:styleId="ListLabel212">
    <w:name w:val="ListLabel 212"/>
    <w:qFormat/>
    <w:rsid w:val="00A02577"/>
    <w:rPr>
      <w:rFonts w:cs="Times New Roman"/>
    </w:rPr>
  </w:style>
  <w:style w:type="character" w:customStyle="1" w:styleId="ListLabel213">
    <w:name w:val="ListLabel 213"/>
    <w:qFormat/>
    <w:rsid w:val="00A02577"/>
    <w:rPr>
      <w:rFonts w:cs="Times New Roman"/>
    </w:rPr>
  </w:style>
  <w:style w:type="character" w:customStyle="1" w:styleId="ListLabel214">
    <w:name w:val="ListLabel 214"/>
    <w:qFormat/>
    <w:rsid w:val="00A02577"/>
    <w:rPr>
      <w:rFonts w:cs="Times New Roman"/>
    </w:rPr>
  </w:style>
  <w:style w:type="character" w:customStyle="1" w:styleId="ListLabel215">
    <w:name w:val="ListLabel 215"/>
    <w:qFormat/>
    <w:rsid w:val="00A02577"/>
    <w:rPr>
      <w:rFonts w:cs="Times New Roman"/>
    </w:rPr>
  </w:style>
  <w:style w:type="character" w:customStyle="1" w:styleId="ListLabel216">
    <w:name w:val="ListLabel 216"/>
    <w:qFormat/>
    <w:rsid w:val="00A02577"/>
    <w:rPr>
      <w:rFonts w:cs="Times New Roman"/>
    </w:rPr>
  </w:style>
  <w:style w:type="character" w:customStyle="1" w:styleId="ListLabel217">
    <w:name w:val="ListLabel 217"/>
    <w:qFormat/>
    <w:rsid w:val="00A02577"/>
    <w:rPr>
      <w:rFonts w:cs="Times New Roman"/>
    </w:rPr>
  </w:style>
  <w:style w:type="character" w:customStyle="1" w:styleId="ListLabel218">
    <w:name w:val="ListLabel 218"/>
    <w:qFormat/>
    <w:rsid w:val="00A02577"/>
    <w:rPr>
      <w:rFonts w:cs="Times New Roman"/>
    </w:rPr>
  </w:style>
  <w:style w:type="character" w:customStyle="1" w:styleId="ListLabel219">
    <w:name w:val="ListLabel 219"/>
    <w:qFormat/>
    <w:rsid w:val="00A02577"/>
    <w:rPr>
      <w:rFonts w:cs="Times New Roman"/>
    </w:rPr>
  </w:style>
  <w:style w:type="character" w:customStyle="1" w:styleId="ListLabel220">
    <w:name w:val="ListLabel 220"/>
    <w:qFormat/>
    <w:rsid w:val="00A02577"/>
    <w:rPr>
      <w:rFonts w:cs="Times New Roman"/>
    </w:rPr>
  </w:style>
  <w:style w:type="character" w:customStyle="1" w:styleId="ListLabel221">
    <w:name w:val="ListLabel 221"/>
    <w:qFormat/>
    <w:rsid w:val="00A02577"/>
    <w:rPr>
      <w:rFonts w:cs="Times New Roman"/>
    </w:rPr>
  </w:style>
  <w:style w:type="character" w:customStyle="1" w:styleId="ListLabel222">
    <w:name w:val="ListLabel 222"/>
    <w:qFormat/>
    <w:rsid w:val="00A02577"/>
    <w:rPr>
      <w:rFonts w:cs="Times New Roman"/>
    </w:rPr>
  </w:style>
  <w:style w:type="character" w:customStyle="1" w:styleId="ListLabel223">
    <w:name w:val="ListLabel 223"/>
    <w:qFormat/>
    <w:rsid w:val="00A02577"/>
    <w:rPr>
      <w:rFonts w:cs="Times New Roman"/>
    </w:rPr>
  </w:style>
  <w:style w:type="character" w:customStyle="1" w:styleId="ListLabel224">
    <w:name w:val="ListLabel 224"/>
    <w:qFormat/>
    <w:rsid w:val="00A02577"/>
    <w:rPr>
      <w:rFonts w:cs="Times New Roman"/>
    </w:rPr>
  </w:style>
  <w:style w:type="character" w:customStyle="1" w:styleId="ListLabel225">
    <w:name w:val="ListLabel 225"/>
    <w:qFormat/>
    <w:rsid w:val="00A02577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A02577"/>
    <w:rPr>
      <w:rFonts w:cs="Arial"/>
      <w:sz w:val="18"/>
      <w:szCs w:val="18"/>
    </w:rPr>
  </w:style>
  <w:style w:type="character" w:customStyle="1" w:styleId="ListLabel227">
    <w:name w:val="ListLabel 227"/>
    <w:qFormat/>
    <w:rsid w:val="00A02577"/>
    <w:rPr>
      <w:rFonts w:cs="Times New Roman"/>
    </w:rPr>
  </w:style>
  <w:style w:type="character" w:customStyle="1" w:styleId="ListLabel228">
    <w:name w:val="ListLabel 228"/>
    <w:qFormat/>
    <w:rsid w:val="00A02577"/>
    <w:rPr>
      <w:rFonts w:cs="Times New Roman"/>
    </w:rPr>
  </w:style>
  <w:style w:type="character" w:customStyle="1" w:styleId="ListLabel229">
    <w:name w:val="ListLabel 229"/>
    <w:qFormat/>
    <w:rsid w:val="00A02577"/>
    <w:rPr>
      <w:rFonts w:cs="Times New Roman"/>
    </w:rPr>
  </w:style>
  <w:style w:type="character" w:customStyle="1" w:styleId="ListLabel230">
    <w:name w:val="ListLabel 230"/>
    <w:qFormat/>
    <w:rsid w:val="00A02577"/>
    <w:rPr>
      <w:rFonts w:cs="Times New Roman"/>
    </w:rPr>
  </w:style>
  <w:style w:type="character" w:customStyle="1" w:styleId="ListLabel231">
    <w:name w:val="ListLabel 231"/>
    <w:qFormat/>
    <w:rsid w:val="00A02577"/>
    <w:rPr>
      <w:rFonts w:cs="Times New Roman"/>
    </w:rPr>
  </w:style>
  <w:style w:type="character" w:customStyle="1" w:styleId="ListLabel232">
    <w:name w:val="ListLabel 232"/>
    <w:qFormat/>
    <w:rsid w:val="00A02577"/>
    <w:rPr>
      <w:rFonts w:cs="Times New Roman"/>
    </w:rPr>
  </w:style>
  <w:style w:type="character" w:customStyle="1" w:styleId="ListLabel233">
    <w:name w:val="ListLabel 233"/>
    <w:qFormat/>
    <w:rsid w:val="00A02577"/>
    <w:rPr>
      <w:rFonts w:cs="Times New Roman"/>
    </w:rPr>
  </w:style>
  <w:style w:type="character" w:customStyle="1" w:styleId="ListLabel234">
    <w:name w:val="ListLabel 234"/>
    <w:qFormat/>
    <w:rsid w:val="00A02577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A02577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A02577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A02577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A02577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A02577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A02577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A02577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A02577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A02577"/>
    <w:rPr>
      <w:rFonts w:cs="Times New Roman"/>
    </w:rPr>
  </w:style>
  <w:style w:type="character" w:customStyle="1" w:styleId="ListLabel244">
    <w:name w:val="ListLabel 244"/>
    <w:qFormat/>
    <w:rsid w:val="00A02577"/>
    <w:rPr>
      <w:rFonts w:ascii="Times New Roman" w:hAnsi="Times New Roman" w:cs="Times New Roman"/>
    </w:rPr>
  </w:style>
  <w:style w:type="character" w:customStyle="1" w:styleId="ListLabel245">
    <w:name w:val="ListLabel 245"/>
    <w:qFormat/>
    <w:rsid w:val="00A02577"/>
    <w:rPr>
      <w:rFonts w:cs="Times New Roman"/>
    </w:rPr>
  </w:style>
  <w:style w:type="character" w:customStyle="1" w:styleId="ListLabel246">
    <w:name w:val="ListLabel 246"/>
    <w:qFormat/>
    <w:rsid w:val="00A02577"/>
    <w:rPr>
      <w:rFonts w:cs="Times New Roman"/>
    </w:rPr>
  </w:style>
  <w:style w:type="character" w:customStyle="1" w:styleId="ListLabel247">
    <w:name w:val="ListLabel 247"/>
    <w:qFormat/>
    <w:rsid w:val="00A02577"/>
    <w:rPr>
      <w:rFonts w:cs="Times New Roman"/>
    </w:rPr>
  </w:style>
  <w:style w:type="character" w:customStyle="1" w:styleId="ListLabel248">
    <w:name w:val="ListLabel 248"/>
    <w:qFormat/>
    <w:rsid w:val="00A02577"/>
    <w:rPr>
      <w:rFonts w:cs="Times New Roman"/>
    </w:rPr>
  </w:style>
  <w:style w:type="character" w:customStyle="1" w:styleId="ListLabel249">
    <w:name w:val="ListLabel 249"/>
    <w:qFormat/>
    <w:rsid w:val="00A02577"/>
    <w:rPr>
      <w:rFonts w:cs="Times New Roman"/>
    </w:rPr>
  </w:style>
  <w:style w:type="character" w:customStyle="1" w:styleId="ListLabel250">
    <w:name w:val="ListLabel 250"/>
    <w:qFormat/>
    <w:rsid w:val="00A02577"/>
    <w:rPr>
      <w:rFonts w:cs="Times New Roman"/>
    </w:rPr>
  </w:style>
  <w:style w:type="character" w:customStyle="1" w:styleId="ListLabel251">
    <w:name w:val="ListLabel 251"/>
    <w:qFormat/>
    <w:rsid w:val="00A02577"/>
    <w:rPr>
      <w:rFonts w:cs="Times New Roman"/>
    </w:rPr>
  </w:style>
  <w:style w:type="character" w:customStyle="1" w:styleId="ListLabel252">
    <w:name w:val="ListLabel 252"/>
    <w:qFormat/>
    <w:rsid w:val="00A02577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A02577"/>
    <w:rPr>
      <w:rFonts w:cs="Times New Roman"/>
    </w:rPr>
  </w:style>
  <w:style w:type="character" w:customStyle="1" w:styleId="ListLabel254">
    <w:name w:val="ListLabel 254"/>
    <w:qFormat/>
    <w:rsid w:val="00A02577"/>
    <w:rPr>
      <w:rFonts w:cs="Times New Roman"/>
    </w:rPr>
  </w:style>
  <w:style w:type="character" w:customStyle="1" w:styleId="ListLabel255">
    <w:name w:val="ListLabel 255"/>
    <w:qFormat/>
    <w:rsid w:val="00A02577"/>
    <w:rPr>
      <w:rFonts w:cs="Times New Roman"/>
    </w:rPr>
  </w:style>
  <w:style w:type="character" w:customStyle="1" w:styleId="ListLabel256">
    <w:name w:val="ListLabel 256"/>
    <w:qFormat/>
    <w:rsid w:val="00A02577"/>
    <w:rPr>
      <w:rFonts w:cs="Times New Roman"/>
    </w:rPr>
  </w:style>
  <w:style w:type="character" w:customStyle="1" w:styleId="ListLabel257">
    <w:name w:val="ListLabel 257"/>
    <w:qFormat/>
    <w:rsid w:val="00A02577"/>
    <w:rPr>
      <w:rFonts w:cs="Times New Roman"/>
    </w:rPr>
  </w:style>
  <w:style w:type="character" w:customStyle="1" w:styleId="ListLabel258">
    <w:name w:val="ListLabel 258"/>
    <w:qFormat/>
    <w:rsid w:val="00A02577"/>
    <w:rPr>
      <w:rFonts w:cs="Times New Roman"/>
    </w:rPr>
  </w:style>
  <w:style w:type="character" w:customStyle="1" w:styleId="ListLabel259">
    <w:name w:val="ListLabel 259"/>
    <w:qFormat/>
    <w:rsid w:val="00A02577"/>
    <w:rPr>
      <w:rFonts w:cs="Times New Roman"/>
    </w:rPr>
  </w:style>
  <w:style w:type="character" w:customStyle="1" w:styleId="ListLabel260">
    <w:name w:val="ListLabel 260"/>
    <w:qFormat/>
    <w:rsid w:val="00A02577"/>
    <w:rPr>
      <w:rFonts w:cs="Times New Roman"/>
    </w:rPr>
  </w:style>
  <w:style w:type="character" w:customStyle="1" w:styleId="ListLabel261">
    <w:name w:val="ListLabel 261"/>
    <w:qFormat/>
    <w:rsid w:val="00A02577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A02577"/>
    <w:rPr>
      <w:rFonts w:cs="Times New Roman"/>
    </w:rPr>
  </w:style>
  <w:style w:type="character" w:customStyle="1" w:styleId="ListLabel263">
    <w:name w:val="ListLabel 263"/>
    <w:qFormat/>
    <w:rsid w:val="00A02577"/>
    <w:rPr>
      <w:rFonts w:cs="Times New Roman"/>
    </w:rPr>
  </w:style>
  <w:style w:type="character" w:customStyle="1" w:styleId="ListLabel264">
    <w:name w:val="ListLabel 264"/>
    <w:qFormat/>
    <w:rsid w:val="00A02577"/>
    <w:rPr>
      <w:rFonts w:cs="Times New Roman"/>
    </w:rPr>
  </w:style>
  <w:style w:type="character" w:customStyle="1" w:styleId="ListLabel265">
    <w:name w:val="ListLabel 265"/>
    <w:qFormat/>
    <w:rsid w:val="00A02577"/>
    <w:rPr>
      <w:rFonts w:cs="Times New Roman"/>
    </w:rPr>
  </w:style>
  <w:style w:type="character" w:customStyle="1" w:styleId="ListLabel266">
    <w:name w:val="ListLabel 266"/>
    <w:qFormat/>
    <w:rsid w:val="00A02577"/>
    <w:rPr>
      <w:rFonts w:cs="Times New Roman"/>
    </w:rPr>
  </w:style>
  <w:style w:type="character" w:customStyle="1" w:styleId="ListLabel267">
    <w:name w:val="ListLabel 267"/>
    <w:qFormat/>
    <w:rsid w:val="00A02577"/>
    <w:rPr>
      <w:rFonts w:cs="Times New Roman"/>
    </w:rPr>
  </w:style>
  <w:style w:type="character" w:customStyle="1" w:styleId="ListLabel268">
    <w:name w:val="ListLabel 268"/>
    <w:qFormat/>
    <w:rsid w:val="00A02577"/>
    <w:rPr>
      <w:rFonts w:cs="Times New Roman"/>
    </w:rPr>
  </w:style>
  <w:style w:type="character" w:customStyle="1" w:styleId="ListLabel269">
    <w:name w:val="ListLabel 269"/>
    <w:qFormat/>
    <w:rsid w:val="00A02577"/>
    <w:rPr>
      <w:rFonts w:cs="Times New Roman"/>
    </w:rPr>
  </w:style>
  <w:style w:type="character" w:customStyle="1" w:styleId="ListLabel270">
    <w:name w:val="ListLabel 270"/>
    <w:qFormat/>
    <w:rsid w:val="00A02577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A02577"/>
    <w:rPr>
      <w:rFonts w:cs="Times New Roman"/>
    </w:rPr>
  </w:style>
  <w:style w:type="character" w:customStyle="1" w:styleId="ListLabel272">
    <w:name w:val="ListLabel 272"/>
    <w:qFormat/>
    <w:rsid w:val="00A02577"/>
    <w:rPr>
      <w:rFonts w:cs="Times New Roman"/>
    </w:rPr>
  </w:style>
  <w:style w:type="character" w:customStyle="1" w:styleId="ListLabel273">
    <w:name w:val="ListLabel 273"/>
    <w:qFormat/>
    <w:rsid w:val="00A02577"/>
    <w:rPr>
      <w:rFonts w:cs="Times New Roman"/>
    </w:rPr>
  </w:style>
  <w:style w:type="character" w:customStyle="1" w:styleId="ListLabel274">
    <w:name w:val="ListLabel 274"/>
    <w:qFormat/>
    <w:rsid w:val="00A02577"/>
    <w:rPr>
      <w:rFonts w:cs="Times New Roman"/>
    </w:rPr>
  </w:style>
  <w:style w:type="character" w:customStyle="1" w:styleId="ListLabel275">
    <w:name w:val="ListLabel 275"/>
    <w:qFormat/>
    <w:rsid w:val="00A02577"/>
    <w:rPr>
      <w:rFonts w:cs="Times New Roman"/>
    </w:rPr>
  </w:style>
  <w:style w:type="character" w:customStyle="1" w:styleId="ListLabel276">
    <w:name w:val="ListLabel 276"/>
    <w:qFormat/>
    <w:rsid w:val="00A02577"/>
    <w:rPr>
      <w:rFonts w:cs="Times New Roman"/>
    </w:rPr>
  </w:style>
  <w:style w:type="character" w:customStyle="1" w:styleId="ListLabel277">
    <w:name w:val="ListLabel 277"/>
    <w:qFormat/>
    <w:rsid w:val="00A02577"/>
    <w:rPr>
      <w:rFonts w:cs="Times New Roman"/>
    </w:rPr>
  </w:style>
  <w:style w:type="character" w:customStyle="1" w:styleId="ListLabel278">
    <w:name w:val="ListLabel 278"/>
    <w:qFormat/>
    <w:rsid w:val="00A02577"/>
    <w:rPr>
      <w:rFonts w:cs="Times New Roman"/>
    </w:rPr>
  </w:style>
  <w:style w:type="character" w:customStyle="1" w:styleId="ListLabel279">
    <w:name w:val="ListLabel 279"/>
    <w:qFormat/>
    <w:rsid w:val="00A02577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A02577"/>
    <w:rPr>
      <w:rFonts w:cs="Times New Roman"/>
    </w:rPr>
  </w:style>
  <w:style w:type="character" w:customStyle="1" w:styleId="ListLabel281">
    <w:name w:val="ListLabel 281"/>
    <w:qFormat/>
    <w:rsid w:val="00A02577"/>
    <w:rPr>
      <w:rFonts w:cs="Times New Roman"/>
    </w:rPr>
  </w:style>
  <w:style w:type="character" w:customStyle="1" w:styleId="ListLabel282">
    <w:name w:val="ListLabel 282"/>
    <w:qFormat/>
    <w:rsid w:val="00A02577"/>
    <w:rPr>
      <w:rFonts w:cs="Times New Roman"/>
    </w:rPr>
  </w:style>
  <w:style w:type="character" w:customStyle="1" w:styleId="ListLabel283">
    <w:name w:val="ListLabel 283"/>
    <w:qFormat/>
    <w:rsid w:val="00A02577"/>
    <w:rPr>
      <w:rFonts w:cs="Times New Roman"/>
    </w:rPr>
  </w:style>
  <w:style w:type="character" w:customStyle="1" w:styleId="ListLabel284">
    <w:name w:val="ListLabel 284"/>
    <w:qFormat/>
    <w:rsid w:val="00A02577"/>
    <w:rPr>
      <w:rFonts w:cs="Times New Roman"/>
    </w:rPr>
  </w:style>
  <w:style w:type="character" w:customStyle="1" w:styleId="ListLabel285">
    <w:name w:val="ListLabel 285"/>
    <w:qFormat/>
    <w:rsid w:val="00A02577"/>
    <w:rPr>
      <w:rFonts w:cs="Times New Roman"/>
    </w:rPr>
  </w:style>
  <w:style w:type="character" w:customStyle="1" w:styleId="ListLabel286">
    <w:name w:val="ListLabel 286"/>
    <w:qFormat/>
    <w:rsid w:val="00A02577"/>
    <w:rPr>
      <w:rFonts w:cs="Times New Roman"/>
    </w:rPr>
  </w:style>
  <w:style w:type="character" w:customStyle="1" w:styleId="ListLabel287">
    <w:name w:val="ListLabel 287"/>
    <w:qFormat/>
    <w:rsid w:val="00A02577"/>
    <w:rPr>
      <w:rFonts w:cs="Times New Roman"/>
    </w:rPr>
  </w:style>
  <w:style w:type="character" w:customStyle="1" w:styleId="ListLabel288">
    <w:name w:val="ListLabel 288"/>
    <w:qFormat/>
    <w:rsid w:val="00A02577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A02577"/>
    <w:rPr>
      <w:rFonts w:eastAsia="Times New Roman" w:cs="Times New Roman"/>
    </w:rPr>
  </w:style>
  <w:style w:type="character" w:customStyle="1" w:styleId="ListLabel290">
    <w:name w:val="ListLabel 290"/>
    <w:qFormat/>
    <w:rsid w:val="00A02577"/>
    <w:rPr>
      <w:rFonts w:cs="Times New Roman"/>
    </w:rPr>
  </w:style>
  <w:style w:type="character" w:customStyle="1" w:styleId="ListLabel291">
    <w:name w:val="ListLabel 291"/>
    <w:qFormat/>
    <w:rsid w:val="00A02577"/>
    <w:rPr>
      <w:rFonts w:cs="Times New Roman"/>
    </w:rPr>
  </w:style>
  <w:style w:type="character" w:customStyle="1" w:styleId="ListLabel292">
    <w:name w:val="ListLabel 292"/>
    <w:qFormat/>
    <w:rsid w:val="00A02577"/>
    <w:rPr>
      <w:rFonts w:cs="Times New Roman"/>
    </w:rPr>
  </w:style>
  <w:style w:type="character" w:customStyle="1" w:styleId="ListLabel293">
    <w:name w:val="ListLabel 293"/>
    <w:qFormat/>
    <w:rsid w:val="00A02577"/>
    <w:rPr>
      <w:rFonts w:cs="Times New Roman"/>
    </w:rPr>
  </w:style>
  <w:style w:type="character" w:customStyle="1" w:styleId="ListLabel294">
    <w:name w:val="ListLabel 294"/>
    <w:qFormat/>
    <w:rsid w:val="00A02577"/>
    <w:rPr>
      <w:rFonts w:cs="Times New Roman"/>
    </w:rPr>
  </w:style>
  <w:style w:type="character" w:customStyle="1" w:styleId="ListLabel295">
    <w:name w:val="ListLabel 295"/>
    <w:qFormat/>
    <w:rsid w:val="00A02577"/>
    <w:rPr>
      <w:rFonts w:cs="Times New Roman"/>
    </w:rPr>
  </w:style>
  <w:style w:type="character" w:customStyle="1" w:styleId="ListLabel296">
    <w:name w:val="ListLabel 296"/>
    <w:qFormat/>
    <w:rsid w:val="00A02577"/>
    <w:rPr>
      <w:rFonts w:cs="Times New Roman"/>
    </w:rPr>
  </w:style>
  <w:style w:type="character" w:customStyle="1" w:styleId="ListLabel297">
    <w:name w:val="ListLabel 297"/>
    <w:qFormat/>
    <w:rsid w:val="00A025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298">
    <w:name w:val="ListLabel 298"/>
    <w:qFormat/>
    <w:rsid w:val="00A02577"/>
    <w:rPr>
      <w:rFonts w:cs="Times New Roman"/>
    </w:rPr>
  </w:style>
  <w:style w:type="character" w:customStyle="1" w:styleId="ListLabel299">
    <w:name w:val="ListLabel 299"/>
    <w:qFormat/>
    <w:rsid w:val="00A02577"/>
    <w:rPr>
      <w:rFonts w:cs="Times New Roman"/>
    </w:rPr>
  </w:style>
  <w:style w:type="character" w:customStyle="1" w:styleId="ListLabel300">
    <w:name w:val="ListLabel 300"/>
    <w:qFormat/>
    <w:rsid w:val="00A02577"/>
    <w:rPr>
      <w:rFonts w:cs="Times New Roman"/>
    </w:rPr>
  </w:style>
  <w:style w:type="character" w:customStyle="1" w:styleId="ListLabel301">
    <w:name w:val="ListLabel 301"/>
    <w:qFormat/>
    <w:rsid w:val="00A02577"/>
    <w:rPr>
      <w:rFonts w:cs="Times New Roman"/>
    </w:rPr>
  </w:style>
  <w:style w:type="character" w:customStyle="1" w:styleId="ListLabel302">
    <w:name w:val="ListLabel 302"/>
    <w:qFormat/>
    <w:rsid w:val="00A02577"/>
    <w:rPr>
      <w:rFonts w:cs="Times New Roman"/>
    </w:rPr>
  </w:style>
  <w:style w:type="character" w:customStyle="1" w:styleId="ListLabel303">
    <w:name w:val="ListLabel 303"/>
    <w:qFormat/>
    <w:rsid w:val="00A02577"/>
    <w:rPr>
      <w:rFonts w:cs="Times New Roman"/>
    </w:rPr>
  </w:style>
  <w:style w:type="character" w:customStyle="1" w:styleId="ListLabel304">
    <w:name w:val="ListLabel 304"/>
    <w:qFormat/>
    <w:rsid w:val="00A02577"/>
    <w:rPr>
      <w:rFonts w:cs="Times New Roman"/>
    </w:rPr>
  </w:style>
  <w:style w:type="character" w:customStyle="1" w:styleId="ListLabel305">
    <w:name w:val="ListLabel 305"/>
    <w:qFormat/>
    <w:rsid w:val="00A02577"/>
    <w:rPr>
      <w:rFonts w:cs="Times New Roman"/>
    </w:rPr>
  </w:style>
  <w:style w:type="character" w:customStyle="1" w:styleId="ListLabel306">
    <w:name w:val="ListLabel 306"/>
    <w:qFormat/>
    <w:rsid w:val="00A025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307">
    <w:name w:val="ListLabel 307"/>
    <w:qFormat/>
    <w:rsid w:val="00A02577"/>
    <w:rPr>
      <w:rFonts w:cs="Times New Roman"/>
    </w:rPr>
  </w:style>
  <w:style w:type="character" w:customStyle="1" w:styleId="ListLabel308">
    <w:name w:val="ListLabel 308"/>
    <w:qFormat/>
    <w:rsid w:val="00A02577"/>
    <w:rPr>
      <w:rFonts w:cs="Times New Roman"/>
    </w:rPr>
  </w:style>
  <w:style w:type="character" w:customStyle="1" w:styleId="ListLabel309">
    <w:name w:val="ListLabel 309"/>
    <w:qFormat/>
    <w:rsid w:val="00A02577"/>
    <w:rPr>
      <w:rFonts w:cs="Times New Roman"/>
    </w:rPr>
  </w:style>
  <w:style w:type="character" w:customStyle="1" w:styleId="ListLabel310">
    <w:name w:val="ListLabel 310"/>
    <w:qFormat/>
    <w:rsid w:val="00A02577"/>
    <w:rPr>
      <w:rFonts w:cs="Times New Roman"/>
    </w:rPr>
  </w:style>
  <w:style w:type="character" w:customStyle="1" w:styleId="ListLabel311">
    <w:name w:val="ListLabel 311"/>
    <w:qFormat/>
    <w:rsid w:val="00A02577"/>
    <w:rPr>
      <w:rFonts w:cs="Times New Roman"/>
    </w:rPr>
  </w:style>
  <w:style w:type="character" w:customStyle="1" w:styleId="ListLabel312">
    <w:name w:val="ListLabel 312"/>
    <w:qFormat/>
    <w:rsid w:val="00A02577"/>
    <w:rPr>
      <w:rFonts w:cs="Times New Roman"/>
    </w:rPr>
  </w:style>
  <w:style w:type="character" w:customStyle="1" w:styleId="ListLabel313">
    <w:name w:val="ListLabel 313"/>
    <w:qFormat/>
    <w:rsid w:val="00A02577"/>
    <w:rPr>
      <w:rFonts w:cs="Times New Roman"/>
    </w:rPr>
  </w:style>
  <w:style w:type="character" w:customStyle="1" w:styleId="ListLabel314">
    <w:name w:val="ListLabel 314"/>
    <w:qFormat/>
    <w:rsid w:val="00A02577"/>
    <w:rPr>
      <w:rFonts w:cs="Times New Roman"/>
    </w:rPr>
  </w:style>
  <w:style w:type="character" w:customStyle="1" w:styleId="ListLabel315">
    <w:name w:val="ListLabel 315"/>
    <w:qFormat/>
    <w:rsid w:val="00A02577"/>
    <w:rPr>
      <w:rFonts w:cs="Times New Roman"/>
    </w:rPr>
  </w:style>
  <w:style w:type="character" w:customStyle="1" w:styleId="ListLabel316">
    <w:name w:val="ListLabel 316"/>
    <w:qFormat/>
    <w:rsid w:val="00A02577"/>
    <w:rPr>
      <w:rFonts w:cs="Times New Roman"/>
      <w:b/>
      <w:sz w:val="20"/>
    </w:rPr>
  </w:style>
  <w:style w:type="character" w:customStyle="1" w:styleId="ListLabel317">
    <w:name w:val="ListLabel 317"/>
    <w:qFormat/>
    <w:rsid w:val="00A02577"/>
    <w:rPr>
      <w:rFonts w:cs="Times New Roman"/>
    </w:rPr>
  </w:style>
  <w:style w:type="character" w:customStyle="1" w:styleId="ListLabel318">
    <w:name w:val="ListLabel 318"/>
    <w:qFormat/>
    <w:rsid w:val="00A02577"/>
    <w:rPr>
      <w:rFonts w:cs="Times New Roman"/>
    </w:rPr>
  </w:style>
  <w:style w:type="character" w:customStyle="1" w:styleId="ListLabel319">
    <w:name w:val="ListLabel 319"/>
    <w:qFormat/>
    <w:rsid w:val="00A02577"/>
    <w:rPr>
      <w:rFonts w:cs="Times New Roman"/>
    </w:rPr>
  </w:style>
  <w:style w:type="character" w:customStyle="1" w:styleId="ListLabel320">
    <w:name w:val="ListLabel 320"/>
    <w:qFormat/>
    <w:rsid w:val="00A02577"/>
    <w:rPr>
      <w:rFonts w:cs="Times New Roman"/>
    </w:rPr>
  </w:style>
  <w:style w:type="character" w:customStyle="1" w:styleId="ListLabel321">
    <w:name w:val="ListLabel 321"/>
    <w:qFormat/>
    <w:rsid w:val="00A02577"/>
    <w:rPr>
      <w:rFonts w:cs="Times New Roman"/>
    </w:rPr>
  </w:style>
  <w:style w:type="character" w:customStyle="1" w:styleId="ListLabel322">
    <w:name w:val="ListLabel 322"/>
    <w:qFormat/>
    <w:rsid w:val="00A02577"/>
    <w:rPr>
      <w:rFonts w:cs="Times New Roman"/>
    </w:rPr>
  </w:style>
  <w:style w:type="character" w:customStyle="1" w:styleId="ListLabel323">
    <w:name w:val="ListLabel 323"/>
    <w:qFormat/>
    <w:rsid w:val="00A02577"/>
    <w:rPr>
      <w:rFonts w:cs="Times New Roman"/>
    </w:rPr>
  </w:style>
  <w:style w:type="character" w:customStyle="1" w:styleId="ListLabel324">
    <w:name w:val="ListLabel 324"/>
    <w:qFormat/>
    <w:rsid w:val="00A02577"/>
    <w:rPr>
      <w:rFonts w:cs="Times New Roman"/>
    </w:rPr>
  </w:style>
  <w:style w:type="character" w:customStyle="1" w:styleId="ListLabel325">
    <w:name w:val="ListLabel 325"/>
    <w:qFormat/>
    <w:rsid w:val="00A02577"/>
    <w:rPr>
      <w:rFonts w:ascii="Times New Roman" w:eastAsia="Times New Roman" w:hAnsi="Times New Roman" w:cs="Times New Roman"/>
      <w:b/>
      <w:color w:val="000000"/>
      <w:sz w:val="20"/>
      <w:szCs w:val="22"/>
    </w:rPr>
  </w:style>
  <w:style w:type="character" w:customStyle="1" w:styleId="ListLabel326">
    <w:name w:val="ListLabel 326"/>
    <w:qFormat/>
    <w:rsid w:val="00A02577"/>
    <w:rPr>
      <w:rFonts w:cs="Arial"/>
      <w:sz w:val="18"/>
      <w:szCs w:val="18"/>
    </w:rPr>
  </w:style>
  <w:style w:type="character" w:customStyle="1" w:styleId="ListLabel327">
    <w:name w:val="ListLabel 327"/>
    <w:qFormat/>
    <w:rsid w:val="00A02577"/>
    <w:rPr>
      <w:rFonts w:cs="Times New Roman"/>
    </w:rPr>
  </w:style>
  <w:style w:type="character" w:customStyle="1" w:styleId="ListLabel328">
    <w:name w:val="ListLabel 328"/>
    <w:qFormat/>
    <w:rsid w:val="00A02577"/>
    <w:rPr>
      <w:rFonts w:cs="Times New Roman"/>
    </w:rPr>
  </w:style>
  <w:style w:type="character" w:customStyle="1" w:styleId="ListLabel329">
    <w:name w:val="ListLabel 329"/>
    <w:qFormat/>
    <w:rsid w:val="00A02577"/>
    <w:rPr>
      <w:rFonts w:cs="Times New Roman"/>
    </w:rPr>
  </w:style>
  <w:style w:type="character" w:customStyle="1" w:styleId="ListLabel330">
    <w:name w:val="ListLabel 330"/>
    <w:qFormat/>
    <w:rsid w:val="00A02577"/>
    <w:rPr>
      <w:rFonts w:cs="Times New Roman"/>
    </w:rPr>
  </w:style>
  <w:style w:type="character" w:customStyle="1" w:styleId="ListLabel331">
    <w:name w:val="ListLabel 331"/>
    <w:qFormat/>
    <w:rsid w:val="00A02577"/>
    <w:rPr>
      <w:rFonts w:cs="Times New Roman"/>
    </w:rPr>
  </w:style>
  <w:style w:type="character" w:customStyle="1" w:styleId="ListLabel332">
    <w:name w:val="ListLabel 332"/>
    <w:qFormat/>
    <w:rsid w:val="00A02577"/>
    <w:rPr>
      <w:rFonts w:cs="Times New Roman"/>
    </w:rPr>
  </w:style>
  <w:style w:type="character" w:customStyle="1" w:styleId="ListLabel333">
    <w:name w:val="ListLabel 333"/>
    <w:qFormat/>
    <w:rsid w:val="00A02577"/>
    <w:rPr>
      <w:rFonts w:cs="Times New Roman"/>
    </w:rPr>
  </w:style>
  <w:style w:type="character" w:customStyle="1" w:styleId="ListLabel334">
    <w:name w:val="ListLabel 334"/>
    <w:qFormat/>
    <w:rsid w:val="00A025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335">
    <w:name w:val="ListLabel 335"/>
    <w:qFormat/>
    <w:rsid w:val="00A02577"/>
    <w:rPr>
      <w:rFonts w:cs="Times New Roman"/>
    </w:rPr>
  </w:style>
  <w:style w:type="character" w:customStyle="1" w:styleId="ListLabel336">
    <w:name w:val="ListLabel 336"/>
    <w:qFormat/>
    <w:rsid w:val="00A02577"/>
    <w:rPr>
      <w:rFonts w:cs="Times New Roman"/>
    </w:rPr>
  </w:style>
  <w:style w:type="character" w:customStyle="1" w:styleId="ListLabel337">
    <w:name w:val="ListLabel 337"/>
    <w:qFormat/>
    <w:rsid w:val="00A02577"/>
    <w:rPr>
      <w:rFonts w:cs="Times New Roman"/>
    </w:rPr>
  </w:style>
  <w:style w:type="character" w:customStyle="1" w:styleId="ListLabel338">
    <w:name w:val="ListLabel 338"/>
    <w:qFormat/>
    <w:rsid w:val="00A02577"/>
    <w:rPr>
      <w:rFonts w:cs="Times New Roman"/>
    </w:rPr>
  </w:style>
  <w:style w:type="character" w:customStyle="1" w:styleId="ListLabel339">
    <w:name w:val="ListLabel 339"/>
    <w:qFormat/>
    <w:rsid w:val="00A02577"/>
    <w:rPr>
      <w:rFonts w:cs="Times New Roman"/>
    </w:rPr>
  </w:style>
  <w:style w:type="character" w:customStyle="1" w:styleId="ListLabel340">
    <w:name w:val="ListLabel 340"/>
    <w:qFormat/>
    <w:rsid w:val="00A02577"/>
    <w:rPr>
      <w:rFonts w:cs="Times New Roman"/>
    </w:rPr>
  </w:style>
  <w:style w:type="character" w:customStyle="1" w:styleId="ListLabel341">
    <w:name w:val="ListLabel 341"/>
    <w:qFormat/>
    <w:rsid w:val="00A02577"/>
    <w:rPr>
      <w:rFonts w:cs="Times New Roman"/>
    </w:rPr>
  </w:style>
  <w:style w:type="character" w:customStyle="1" w:styleId="ListLabel342">
    <w:name w:val="ListLabel 342"/>
    <w:qFormat/>
    <w:rsid w:val="00A02577"/>
    <w:rPr>
      <w:rFonts w:cs="Times New Roman"/>
    </w:rPr>
  </w:style>
  <w:style w:type="character" w:customStyle="1" w:styleId="ListLabel343">
    <w:name w:val="ListLabel 343"/>
    <w:qFormat/>
    <w:rsid w:val="00A025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344">
    <w:name w:val="ListLabel 344"/>
    <w:qFormat/>
    <w:rsid w:val="00A02577"/>
    <w:rPr>
      <w:rFonts w:cs="Times New Roman"/>
    </w:rPr>
  </w:style>
  <w:style w:type="character" w:customStyle="1" w:styleId="ListLabel345">
    <w:name w:val="ListLabel 345"/>
    <w:qFormat/>
    <w:rsid w:val="00A02577"/>
    <w:rPr>
      <w:rFonts w:cs="Times New Roman"/>
    </w:rPr>
  </w:style>
  <w:style w:type="character" w:customStyle="1" w:styleId="ListLabel346">
    <w:name w:val="ListLabel 346"/>
    <w:qFormat/>
    <w:rsid w:val="00A02577"/>
    <w:rPr>
      <w:rFonts w:cs="Times New Roman"/>
    </w:rPr>
  </w:style>
  <w:style w:type="character" w:customStyle="1" w:styleId="ListLabel347">
    <w:name w:val="ListLabel 347"/>
    <w:qFormat/>
    <w:rsid w:val="00A02577"/>
    <w:rPr>
      <w:rFonts w:cs="Times New Roman"/>
    </w:rPr>
  </w:style>
  <w:style w:type="character" w:customStyle="1" w:styleId="ListLabel348">
    <w:name w:val="ListLabel 348"/>
    <w:qFormat/>
    <w:rsid w:val="00A02577"/>
    <w:rPr>
      <w:rFonts w:cs="Times New Roman"/>
    </w:rPr>
  </w:style>
  <w:style w:type="character" w:customStyle="1" w:styleId="ListLabel349">
    <w:name w:val="ListLabel 349"/>
    <w:qFormat/>
    <w:rsid w:val="00A02577"/>
    <w:rPr>
      <w:rFonts w:cs="Times New Roman"/>
    </w:rPr>
  </w:style>
  <w:style w:type="character" w:customStyle="1" w:styleId="ListLabel350">
    <w:name w:val="ListLabel 350"/>
    <w:qFormat/>
    <w:rsid w:val="00A02577"/>
    <w:rPr>
      <w:rFonts w:cs="Times New Roman"/>
    </w:rPr>
  </w:style>
  <w:style w:type="character" w:customStyle="1" w:styleId="ListLabel351">
    <w:name w:val="ListLabel 351"/>
    <w:qFormat/>
    <w:rsid w:val="00A02577"/>
    <w:rPr>
      <w:rFonts w:cs="Times New Roman"/>
    </w:rPr>
  </w:style>
  <w:style w:type="character" w:customStyle="1" w:styleId="ListLabel352">
    <w:name w:val="ListLabel 352"/>
    <w:qFormat/>
    <w:rsid w:val="00A025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353">
    <w:name w:val="ListLabel 353"/>
    <w:qFormat/>
    <w:rsid w:val="00A02577"/>
    <w:rPr>
      <w:rFonts w:cs="Times New Roman"/>
    </w:rPr>
  </w:style>
  <w:style w:type="character" w:customStyle="1" w:styleId="ListLabel354">
    <w:name w:val="ListLabel 354"/>
    <w:qFormat/>
    <w:rsid w:val="00A02577"/>
    <w:rPr>
      <w:rFonts w:cs="Times New Roman"/>
    </w:rPr>
  </w:style>
  <w:style w:type="character" w:customStyle="1" w:styleId="ListLabel355">
    <w:name w:val="ListLabel 355"/>
    <w:qFormat/>
    <w:rsid w:val="00A02577"/>
    <w:rPr>
      <w:rFonts w:cs="Times New Roman"/>
    </w:rPr>
  </w:style>
  <w:style w:type="character" w:customStyle="1" w:styleId="ListLabel356">
    <w:name w:val="ListLabel 356"/>
    <w:qFormat/>
    <w:rsid w:val="00A02577"/>
    <w:rPr>
      <w:rFonts w:cs="Times New Roman"/>
    </w:rPr>
  </w:style>
  <w:style w:type="character" w:customStyle="1" w:styleId="ListLabel357">
    <w:name w:val="ListLabel 357"/>
    <w:qFormat/>
    <w:rsid w:val="00A02577"/>
    <w:rPr>
      <w:rFonts w:cs="Times New Roman"/>
    </w:rPr>
  </w:style>
  <w:style w:type="character" w:customStyle="1" w:styleId="ListLabel358">
    <w:name w:val="ListLabel 358"/>
    <w:qFormat/>
    <w:rsid w:val="00A02577"/>
    <w:rPr>
      <w:rFonts w:cs="Times New Roman"/>
    </w:rPr>
  </w:style>
  <w:style w:type="character" w:customStyle="1" w:styleId="ListLabel359">
    <w:name w:val="ListLabel 359"/>
    <w:qFormat/>
    <w:rsid w:val="00A02577"/>
    <w:rPr>
      <w:rFonts w:cs="Times New Roman"/>
    </w:rPr>
  </w:style>
  <w:style w:type="character" w:customStyle="1" w:styleId="ListLabel360">
    <w:name w:val="ListLabel 360"/>
    <w:qFormat/>
    <w:rsid w:val="00A02577"/>
    <w:rPr>
      <w:rFonts w:cs="Times New Roman"/>
    </w:rPr>
  </w:style>
  <w:style w:type="character" w:customStyle="1" w:styleId="ListLabel361">
    <w:name w:val="ListLabel 361"/>
    <w:qFormat/>
    <w:rsid w:val="00A025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362">
    <w:name w:val="ListLabel 362"/>
    <w:qFormat/>
    <w:rsid w:val="00A02577"/>
    <w:rPr>
      <w:rFonts w:cs="Times New Roman"/>
    </w:rPr>
  </w:style>
  <w:style w:type="character" w:customStyle="1" w:styleId="ListLabel363">
    <w:name w:val="ListLabel 363"/>
    <w:qFormat/>
    <w:rsid w:val="00A02577"/>
    <w:rPr>
      <w:rFonts w:cs="Times New Roman"/>
    </w:rPr>
  </w:style>
  <w:style w:type="character" w:customStyle="1" w:styleId="ListLabel364">
    <w:name w:val="ListLabel 364"/>
    <w:qFormat/>
    <w:rsid w:val="00A02577"/>
    <w:rPr>
      <w:rFonts w:cs="Times New Roman"/>
    </w:rPr>
  </w:style>
  <w:style w:type="character" w:customStyle="1" w:styleId="ListLabel365">
    <w:name w:val="ListLabel 365"/>
    <w:qFormat/>
    <w:rsid w:val="00A02577"/>
    <w:rPr>
      <w:rFonts w:cs="Times New Roman"/>
    </w:rPr>
  </w:style>
  <w:style w:type="character" w:customStyle="1" w:styleId="ListLabel366">
    <w:name w:val="ListLabel 366"/>
    <w:qFormat/>
    <w:rsid w:val="00A02577"/>
    <w:rPr>
      <w:rFonts w:cs="Times New Roman"/>
    </w:rPr>
  </w:style>
  <w:style w:type="character" w:customStyle="1" w:styleId="ListLabel367">
    <w:name w:val="ListLabel 367"/>
    <w:qFormat/>
    <w:rsid w:val="00A02577"/>
    <w:rPr>
      <w:rFonts w:cs="Times New Roman"/>
    </w:rPr>
  </w:style>
  <w:style w:type="character" w:customStyle="1" w:styleId="ListLabel368">
    <w:name w:val="ListLabel 368"/>
    <w:qFormat/>
    <w:rsid w:val="00A02577"/>
    <w:rPr>
      <w:rFonts w:cs="Times New Roman"/>
    </w:rPr>
  </w:style>
  <w:style w:type="character" w:customStyle="1" w:styleId="ListLabel369">
    <w:name w:val="ListLabel 369"/>
    <w:qFormat/>
    <w:rsid w:val="00A02577"/>
    <w:rPr>
      <w:rFonts w:cs="Times New Roman"/>
    </w:rPr>
  </w:style>
  <w:style w:type="character" w:customStyle="1" w:styleId="ListLabel370">
    <w:name w:val="ListLabel 370"/>
    <w:qFormat/>
    <w:rsid w:val="00A025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371">
    <w:name w:val="ListLabel 371"/>
    <w:qFormat/>
    <w:rsid w:val="00A02577"/>
    <w:rPr>
      <w:rFonts w:cs="Times New Roman"/>
    </w:rPr>
  </w:style>
  <w:style w:type="character" w:customStyle="1" w:styleId="ListLabel372">
    <w:name w:val="ListLabel 372"/>
    <w:qFormat/>
    <w:rsid w:val="00A02577"/>
    <w:rPr>
      <w:rFonts w:cs="Times New Roman"/>
    </w:rPr>
  </w:style>
  <w:style w:type="character" w:customStyle="1" w:styleId="ListLabel373">
    <w:name w:val="ListLabel 373"/>
    <w:qFormat/>
    <w:rsid w:val="00A02577"/>
    <w:rPr>
      <w:rFonts w:cs="Arial"/>
      <w:kern w:val="2"/>
      <w:sz w:val="18"/>
      <w:szCs w:val="18"/>
    </w:rPr>
  </w:style>
  <w:style w:type="character" w:customStyle="1" w:styleId="ListLabel374">
    <w:name w:val="ListLabel 374"/>
    <w:qFormat/>
    <w:rsid w:val="00A02577"/>
    <w:rPr>
      <w:rFonts w:cs="Times New Roman"/>
    </w:rPr>
  </w:style>
  <w:style w:type="character" w:customStyle="1" w:styleId="ListLabel375">
    <w:name w:val="ListLabel 375"/>
    <w:qFormat/>
    <w:rsid w:val="00A02577"/>
    <w:rPr>
      <w:rFonts w:cs="Times New Roman"/>
    </w:rPr>
  </w:style>
  <w:style w:type="character" w:customStyle="1" w:styleId="ListLabel376">
    <w:name w:val="ListLabel 376"/>
    <w:qFormat/>
    <w:rsid w:val="00A02577"/>
    <w:rPr>
      <w:rFonts w:cs="Times New Roman"/>
    </w:rPr>
  </w:style>
  <w:style w:type="character" w:customStyle="1" w:styleId="ListLabel377">
    <w:name w:val="ListLabel 377"/>
    <w:qFormat/>
    <w:rsid w:val="00A02577"/>
    <w:rPr>
      <w:rFonts w:cs="Times New Roman"/>
    </w:rPr>
  </w:style>
  <w:style w:type="character" w:customStyle="1" w:styleId="ListLabel378">
    <w:name w:val="ListLabel 378"/>
    <w:qFormat/>
    <w:rsid w:val="00A02577"/>
    <w:rPr>
      <w:rFonts w:cs="Times New Roman"/>
    </w:rPr>
  </w:style>
  <w:style w:type="character" w:customStyle="1" w:styleId="ListLabel379">
    <w:name w:val="ListLabel 379"/>
    <w:qFormat/>
    <w:rsid w:val="00A025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80">
    <w:name w:val="ListLabel 380"/>
    <w:qFormat/>
    <w:rsid w:val="00A02577"/>
    <w:rPr>
      <w:rFonts w:cs="Times New Roman"/>
    </w:rPr>
  </w:style>
  <w:style w:type="character" w:customStyle="1" w:styleId="ListLabel381">
    <w:name w:val="ListLabel 381"/>
    <w:qFormat/>
    <w:rsid w:val="00A02577"/>
    <w:rPr>
      <w:rFonts w:cs="Times New Roman"/>
    </w:rPr>
  </w:style>
  <w:style w:type="character" w:customStyle="1" w:styleId="ListLabel382">
    <w:name w:val="ListLabel 382"/>
    <w:qFormat/>
    <w:rsid w:val="00A02577"/>
    <w:rPr>
      <w:rFonts w:cs="Times New Roman"/>
    </w:rPr>
  </w:style>
  <w:style w:type="character" w:customStyle="1" w:styleId="ListLabel383">
    <w:name w:val="ListLabel 383"/>
    <w:qFormat/>
    <w:rsid w:val="00A02577"/>
    <w:rPr>
      <w:rFonts w:cs="Times New Roman"/>
    </w:rPr>
  </w:style>
  <w:style w:type="character" w:customStyle="1" w:styleId="ListLabel384">
    <w:name w:val="ListLabel 384"/>
    <w:qFormat/>
    <w:rsid w:val="00A02577"/>
    <w:rPr>
      <w:rFonts w:cs="Times New Roman"/>
    </w:rPr>
  </w:style>
  <w:style w:type="character" w:customStyle="1" w:styleId="ListLabel385">
    <w:name w:val="ListLabel 385"/>
    <w:qFormat/>
    <w:rsid w:val="00A02577"/>
    <w:rPr>
      <w:rFonts w:cs="Times New Roman"/>
    </w:rPr>
  </w:style>
  <w:style w:type="character" w:customStyle="1" w:styleId="ListLabel386">
    <w:name w:val="ListLabel 386"/>
    <w:qFormat/>
    <w:rsid w:val="00A02577"/>
    <w:rPr>
      <w:rFonts w:cs="Times New Roman"/>
    </w:rPr>
  </w:style>
  <w:style w:type="character" w:customStyle="1" w:styleId="ListLabel387">
    <w:name w:val="ListLabel 387"/>
    <w:qFormat/>
    <w:rsid w:val="00A02577"/>
    <w:rPr>
      <w:rFonts w:cs="Times New Roman"/>
    </w:rPr>
  </w:style>
  <w:style w:type="character" w:customStyle="1" w:styleId="ListLabel388">
    <w:name w:val="ListLabel 388"/>
    <w:qFormat/>
    <w:rsid w:val="00A02577"/>
    <w:rPr>
      <w:rFonts w:cs="Times New Roman"/>
    </w:rPr>
  </w:style>
  <w:style w:type="character" w:customStyle="1" w:styleId="ListLabel389">
    <w:name w:val="ListLabel 389"/>
    <w:qFormat/>
    <w:rsid w:val="00A025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390">
    <w:name w:val="ListLabel 390"/>
    <w:qFormat/>
    <w:rsid w:val="00A02577"/>
    <w:rPr>
      <w:rFonts w:cs="Times New Roman"/>
    </w:rPr>
  </w:style>
  <w:style w:type="character" w:customStyle="1" w:styleId="ListLabel391">
    <w:name w:val="ListLabel 391"/>
    <w:qFormat/>
    <w:rsid w:val="00A02577"/>
    <w:rPr>
      <w:rFonts w:cs="Times New Roman"/>
    </w:rPr>
  </w:style>
  <w:style w:type="character" w:customStyle="1" w:styleId="ListLabel392">
    <w:name w:val="ListLabel 392"/>
    <w:qFormat/>
    <w:rsid w:val="00A02577"/>
    <w:rPr>
      <w:rFonts w:cs="Times New Roman"/>
    </w:rPr>
  </w:style>
  <w:style w:type="character" w:customStyle="1" w:styleId="ListLabel393">
    <w:name w:val="ListLabel 393"/>
    <w:qFormat/>
    <w:rsid w:val="00A02577"/>
    <w:rPr>
      <w:rFonts w:cs="Times New Roman"/>
    </w:rPr>
  </w:style>
  <w:style w:type="character" w:customStyle="1" w:styleId="ListLabel394">
    <w:name w:val="ListLabel 394"/>
    <w:qFormat/>
    <w:rsid w:val="00A02577"/>
    <w:rPr>
      <w:rFonts w:cs="Times New Roman"/>
    </w:rPr>
  </w:style>
  <w:style w:type="character" w:customStyle="1" w:styleId="ListLabel395">
    <w:name w:val="ListLabel 395"/>
    <w:qFormat/>
    <w:rsid w:val="00A02577"/>
    <w:rPr>
      <w:rFonts w:cs="Times New Roman"/>
    </w:rPr>
  </w:style>
  <w:style w:type="character" w:customStyle="1" w:styleId="ListLabel396">
    <w:name w:val="ListLabel 396"/>
    <w:qFormat/>
    <w:rsid w:val="00A02577"/>
    <w:rPr>
      <w:rFonts w:cs="Times New Roman"/>
    </w:rPr>
  </w:style>
  <w:style w:type="character" w:customStyle="1" w:styleId="ListLabel397">
    <w:name w:val="ListLabel 397"/>
    <w:qFormat/>
    <w:rsid w:val="00A02577"/>
    <w:rPr>
      <w:rFonts w:cs="Times New Roman"/>
      <w:b/>
    </w:rPr>
  </w:style>
  <w:style w:type="character" w:customStyle="1" w:styleId="ListLabel398">
    <w:name w:val="ListLabel 398"/>
    <w:qFormat/>
    <w:rsid w:val="00A02577"/>
    <w:rPr>
      <w:rFonts w:cs="Times New Roman"/>
      <w:sz w:val="20"/>
    </w:rPr>
  </w:style>
  <w:style w:type="character" w:customStyle="1" w:styleId="ListLabel399">
    <w:name w:val="ListLabel 399"/>
    <w:qFormat/>
    <w:rsid w:val="00A02577"/>
    <w:rPr>
      <w:rFonts w:cs="Times New Roman"/>
    </w:rPr>
  </w:style>
  <w:style w:type="character" w:customStyle="1" w:styleId="ListLabel400">
    <w:name w:val="ListLabel 400"/>
    <w:qFormat/>
    <w:rsid w:val="00A02577"/>
    <w:rPr>
      <w:rFonts w:cs="Times New Roman"/>
    </w:rPr>
  </w:style>
  <w:style w:type="character" w:customStyle="1" w:styleId="ListLabel401">
    <w:name w:val="ListLabel 401"/>
    <w:qFormat/>
    <w:rsid w:val="00A02577"/>
    <w:rPr>
      <w:rFonts w:cs="Times New Roman"/>
    </w:rPr>
  </w:style>
  <w:style w:type="character" w:customStyle="1" w:styleId="ListLabel402">
    <w:name w:val="ListLabel 402"/>
    <w:qFormat/>
    <w:rsid w:val="00A02577"/>
    <w:rPr>
      <w:rFonts w:cs="Times New Roman"/>
    </w:rPr>
  </w:style>
  <w:style w:type="character" w:customStyle="1" w:styleId="ListLabel403">
    <w:name w:val="ListLabel 403"/>
    <w:qFormat/>
    <w:rsid w:val="00A02577"/>
    <w:rPr>
      <w:rFonts w:cs="Times New Roman"/>
    </w:rPr>
  </w:style>
  <w:style w:type="character" w:customStyle="1" w:styleId="ListLabel404">
    <w:name w:val="ListLabel 404"/>
    <w:qFormat/>
    <w:rsid w:val="00A02577"/>
    <w:rPr>
      <w:rFonts w:cs="Times New Roman"/>
    </w:rPr>
  </w:style>
  <w:style w:type="character" w:customStyle="1" w:styleId="ListLabel405">
    <w:name w:val="ListLabel 405"/>
    <w:qFormat/>
    <w:rsid w:val="00A02577"/>
    <w:rPr>
      <w:rFonts w:cs="Times New Roman"/>
    </w:rPr>
  </w:style>
  <w:style w:type="character" w:customStyle="1" w:styleId="ListLabel406">
    <w:name w:val="ListLabel 406"/>
    <w:qFormat/>
    <w:rsid w:val="00A02577"/>
    <w:rPr>
      <w:rFonts w:cs="Times New Roman"/>
    </w:rPr>
  </w:style>
  <w:style w:type="character" w:customStyle="1" w:styleId="ListLabel407">
    <w:name w:val="ListLabel 407"/>
    <w:qFormat/>
    <w:rsid w:val="00A02577"/>
    <w:rPr>
      <w:rFonts w:ascii="Times New Roman" w:hAnsi="Times New Roman" w:cs="Times New Roman"/>
    </w:rPr>
  </w:style>
  <w:style w:type="character" w:customStyle="1" w:styleId="ListLabel408">
    <w:name w:val="ListLabel 408"/>
    <w:qFormat/>
    <w:rsid w:val="00A02577"/>
    <w:rPr>
      <w:rFonts w:cs="Times New Roman"/>
    </w:rPr>
  </w:style>
  <w:style w:type="character" w:customStyle="1" w:styleId="ListLabel409">
    <w:name w:val="ListLabel 409"/>
    <w:qFormat/>
    <w:rsid w:val="00A02577"/>
    <w:rPr>
      <w:rFonts w:cs="Times New Roman"/>
    </w:rPr>
  </w:style>
  <w:style w:type="character" w:customStyle="1" w:styleId="ListLabel410">
    <w:name w:val="ListLabel 410"/>
    <w:qFormat/>
    <w:rsid w:val="00A02577"/>
    <w:rPr>
      <w:rFonts w:cs="Times New Roman"/>
    </w:rPr>
  </w:style>
  <w:style w:type="character" w:customStyle="1" w:styleId="ListLabel411">
    <w:name w:val="ListLabel 411"/>
    <w:qFormat/>
    <w:rsid w:val="00A02577"/>
    <w:rPr>
      <w:rFonts w:cs="Times New Roman"/>
    </w:rPr>
  </w:style>
  <w:style w:type="character" w:customStyle="1" w:styleId="ListLabel412">
    <w:name w:val="ListLabel 412"/>
    <w:qFormat/>
    <w:rsid w:val="00A02577"/>
    <w:rPr>
      <w:rFonts w:cs="Times New Roman"/>
    </w:rPr>
  </w:style>
  <w:style w:type="character" w:customStyle="1" w:styleId="ListLabel413">
    <w:name w:val="ListLabel 413"/>
    <w:qFormat/>
    <w:rsid w:val="00A02577"/>
    <w:rPr>
      <w:rFonts w:cs="Times New Roman"/>
    </w:rPr>
  </w:style>
  <w:style w:type="character" w:customStyle="1" w:styleId="ListLabel414">
    <w:name w:val="ListLabel 414"/>
    <w:qFormat/>
    <w:rsid w:val="00A02577"/>
    <w:rPr>
      <w:rFonts w:cs="Times New Roman"/>
    </w:rPr>
  </w:style>
  <w:style w:type="character" w:customStyle="1" w:styleId="ListLabel415">
    <w:name w:val="ListLabel 415"/>
    <w:qFormat/>
    <w:rsid w:val="00A025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416">
    <w:name w:val="ListLabel 416"/>
    <w:qFormat/>
    <w:rsid w:val="00A02577"/>
    <w:rPr>
      <w:rFonts w:cs="Times New Roman"/>
    </w:rPr>
  </w:style>
  <w:style w:type="character" w:customStyle="1" w:styleId="ListLabel417">
    <w:name w:val="ListLabel 417"/>
    <w:qFormat/>
    <w:rsid w:val="00A02577"/>
    <w:rPr>
      <w:rFonts w:cs="Times New Roman"/>
    </w:rPr>
  </w:style>
  <w:style w:type="character" w:customStyle="1" w:styleId="ListLabel418">
    <w:name w:val="ListLabel 418"/>
    <w:qFormat/>
    <w:rsid w:val="00A02577"/>
    <w:rPr>
      <w:rFonts w:cs="Times New Roman"/>
    </w:rPr>
  </w:style>
  <w:style w:type="character" w:customStyle="1" w:styleId="ListLabel419">
    <w:name w:val="ListLabel 419"/>
    <w:qFormat/>
    <w:rsid w:val="00A02577"/>
    <w:rPr>
      <w:rFonts w:cs="Times New Roman"/>
    </w:rPr>
  </w:style>
  <w:style w:type="character" w:customStyle="1" w:styleId="ListLabel420">
    <w:name w:val="ListLabel 420"/>
    <w:qFormat/>
    <w:rsid w:val="00A02577"/>
    <w:rPr>
      <w:rFonts w:cs="Times New Roman"/>
    </w:rPr>
  </w:style>
  <w:style w:type="character" w:customStyle="1" w:styleId="ListLabel421">
    <w:name w:val="ListLabel 421"/>
    <w:qFormat/>
    <w:rsid w:val="00A02577"/>
    <w:rPr>
      <w:rFonts w:cs="Times New Roman"/>
    </w:rPr>
  </w:style>
  <w:style w:type="character" w:customStyle="1" w:styleId="ListLabel422">
    <w:name w:val="ListLabel 422"/>
    <w:qFormat/>
    <w:rsid w:val="00A02577"/>
    <w:rPr>
      <w:rFonts w:cs="Times New Roman"/>
    </w:rPr>
  </w:style>
  <w:style w:type="character" w:customStyle="1" w:styleId="ListLabel423">
    <w:name w:val="ListLabel 423"/>
    <w:qFormat/>
    <w:rsid w:val="00A02577"/>
    <w:rPr>
      <w:rFonts w:cs="Times New Roman"/>
    </w:rPr>
  </w:style>
  <w:style w:type="character" w:customStyle="1" w:styleId="ListLabel424">
    <w:name w:val="ListLabel 424"/>
    <w:qFormat/>
    <w:rsid w:val="00A025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425">
    <w:name w:val="ListLabel 425"/>
    <w:qFormat/>
    <w:rsid w:val="00A02577"/>
    <w:rPr>
      <w:rFonts w:cs="Times New Roman"/>
    </w:rPr>
  </w:style>
  <w:style w:type="character" w:customStyle="1" w:styleId="ListLabel426">
    <w:name w:val="ListLabel 426"/>
    <w:qFormat/>
    <w:rsid w:val="00A02577"/>
    <w:rPr>
      <w:rFonts w:cs="Times New Roman"/>
    </w:rPr>
  </w:style>
  <w:style w:type="character" w:customStyle="1" w:styleId="ListLabel427">
    <w:name w:val="ListLabel 427"/>
    <w:qFormat/>
    <w:rsid w:val="00A02577"/>
    <w:rPr>
      <w:rFonts w:cs="Times New Roman"/>
    </w:rPr>
  </w:style>
  <w:style w:type="character" w:customStyle="1" w:styleId="ListLabel428">
    <w:name w:val="ListLabel 428"/>
    <w:qFormat/>
    <w:rsid w:val="00A02577"/>
    <w:rPr>
      <w:rFonts w:cs="Times New Roman"/>
    </w:rPr>
  </w:style>
  <w:style w:type="character" w:customStyle="1" w:styleId="ListLabel429">
    <w:name w:val="ListLabel 429"/>
    <w:qFormat/>
    <w:rsid w:val="00A02577"/>
    <w:rPr>
      <w:rFonts w:cs="Times New Roman"/>
    </w:rPr>
  </w:style>
  <w:style w:type="character" w:customStyle="1" w:styleId="ListLabel430">
    <w:name w:val="ListLabel 430"/>
    <w:qFormat/>
    <w:rsid w:val="00A02577"/>
    <w:rPr>
      <w:rFonts w:cs="Times New Roman"/>
    </w:rPr>
  </w:style>
  <w:style w:type="character" w:customStyle="1" w:styleId="ListLabel431">
    <w:name w:val="ListLabel 431"/>
    <w:qFormat/>
    <w:rsid w:val="00A02577"/>
    <w:rPr>
      <w:rFonts w:cs="Times New Roman"/>
    </w:rPr>
  </w:style>
  <w:style w:type="character" w:customStyle="1" w:styleId="ListLabel432">
    <w:name w:val="ListLabel 432"/>
    <w:qFormat/>
    <w:rsid w:val="00A02577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025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kern w:val="2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A02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  <w:kern w:val="2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qFormat/>
    <w:rsid w:val="00D16901"/>
    <w:pPr>
      <w:suppressAutoHyphens/>
      <w:spacing w:after="200" w:line="276" w:lineRule="auto"/>
      <w:textAlignment w:val="baseline"/>
    </w:pPr>
    <w:rPr>
      <w:color w:val="00000A"/>
      <w:kern w:val="2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kern w:val="2"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kern w:val="2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kern w:val="2"/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kern w:val="2"/>
      <w:sz w:val="22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  <w:rPr>
      <w:kern w:val="2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147D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4068</Words>
  <Characters>24410</Characters>
  <Application>Microsoft Office Word</Application>
  <DocSecurity>0</DocSecurity>
  <Lines>203</Lines>
  <Paragraphs>56</Paragraphs>
  <ScaleCrop>false</ScaleCrop>
  <Company/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Admin</cp:lastModifiedBy>
  <cp:revision>2</cp:revision>
  <cp:lastPrinted>2018-05-15T08:35:00Z</cp:lastPrinted>
  <dcterms:created xsi:type="dcterms:W3CDTF">2018-05-15T08:35:00Z</dcterms:created>
  <dcterms:modified xsi:type="dcterms:W3CDTF">2018-05-15T08:35:00Z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