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4" w:rsidRDefault="00543A24" w:rsidP="00F96C82">
      <w:pPr>
        <w:pStyle w:val="western"/>
        <w:spacing w:before="0" w:beforeAutospacing="0" w:after="0" w:line="102" w:lineRule="atLeast"/>
        <w:jc w:val="center"/>
        <w:rPr>
          <w:spacing w:val="20"/>
        </w:rPr>
      </w:pPr>
      <w:r>
        <w:rPr>
          <w:b/>
          <w:bCs/>
          <w:spacing w:val="20"/>
          <w:sz w:val="28"/>
          <w:szCs w:val="28"/>
        </w:rPr>
        <w:t xml:space="preserve">SZCZEGÓŁOWE WARUNKI KONKURSU OFERT </w:t>
      </w:r>
      <w:r>
        <w:rPr>
          <w:b/>
          <w:bCs/>
          <w:spacing w:val="20"/>
          <w:sz w:val="28"/>
          <w:szCs w:val="28"/>
        </w:rPr>
        <w:br/>
        <w:t xml:space="preserve">NA UDZIELANIE ŚWIADCZEŃ ZDROWOTNYCH </w:t>
      </w:r>
    </w:p>
    <w:p w:rsidR="00543A24" w:rsidRDefault="00D9779E" w:rsidP="00F96C82">
      <w:pPr>
        <w:pStyle w:val="western"/>
        <w:spacing w:before="0" w:beforeAutospacing="0" w:after="0" w:line="102" w:lineRule="atLeast"/>
        <w:jc w:val="center"/>
      </w:pPr>
      <w:r>
        <w:rPr>
          <w:b/>
          <w:bCs/>
          <w:sz w:val="28"/>
          <w:szCs w:val="28"/>
        </w:rPr>
        <w:t>NR 33/2018</w:t>
      </w:r>
    </w:p>
    <w:p w:rsidR="00543A24" w:rsidRPr="00072FBF" w:rsidRDefault="00352CF0" w:rsidP="00072FBF">
      <w:pPr>
        <w:pStyle w:val="western"/>
        <w:spacing w:after="240" w:line="102" w:lineRule="atLeast"/>
        <w:jc w:val="center"/>
        <w:rPr>
          <w:spacing w:val="20"/>
        </w:rPr>
      </w:pPr>
      <w:r>
        <w:rPr>
          <w:b/>
          <w:bCs/>
          <w:spacing w:val="20"/>
          <w:sz w:val="28"/>
          <w:szCs w:val="28"/>
        </w:rPr>
        <w:br/>
        <w:t xml:space="preserve">Ogłoszenie z dnia </w:t>
      </w:r>
      <w:r w:rsidR="00571424">
        <w:rPr>
          <w:b/>
          <w:bCs/>
          <w:spacing w:val="20"/>
          <w:sz w:val="28"/>
          <w:szCs w:val="28"/>
        </w:rPr>
        <w:t>21</w:t>
      </w:r>
      <w:r w:rsidR="00270BFC">
        <w:rPr>
          <w:b/>
          <w:bCs/>
          <w:spacing w:val="20"/>
          <w:sz w:val="28"/>
          <w:szCs w:val="28"/>
        </w:rPr>
        <w:t>.05</w:t>
      </w:r>
      <w:r w:rsidR="00543A24">
        <w:rPr>
          <w:b/>
          <w:bCs/>
          <w:spacing w:val="20"/>
          <w:sz w:val="28"/>
          <w:szCs w:val="28"/>
        </w:rPr>
        <w:t>.2018 r.</w:t>
      </w:r>
    </w:p>
    <w:p w:rsidR="00543A24" w:rsidRDefault="00543A24" w:rsidP="00543A24">
      <w:pPr>
        <w:pStyle w:val="western"/>
        <w:spacing w:after="0" w:line="102" w:lineRule="atLeast"/>
        <w:jc w:val="center"/>
        <w:rPr>
          <w:spacing w:val="20"/>
        </w:rPr>
      </w:pPr>
    </w:p>
    <w:p w:rsidR="00543A24" w:rsidRPr="00F96C82" w:rsidRDefault="00543A24" w:rsidP="00543A24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DOTYCZĄCE PRZEDMIOTU ZAMÓWIENIA: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ŚWIADCZENIA ZDROWOTNE - ZAKRES CZYNNOŚCI: </w:t>
      </w:r>
    </w:p>
    <w:p w:rsidR="00543A24" w:rsidRPr="00F96C82" w:rsidRDefault="00543A24" w:rsidP="00F96C82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PIELĘGNIARSKIE </w:t>
      </w:r>
    </w:p>
    <w:p w:rsidR="00543A24" w:rsidRPr="00F96C82" w:rsidRDefault="00543A24" w:rsidP="00F96C82">
      <w:pPr>
        <w:pStyle w:val="western"/>
        <w:spacing w:before="0" w:beforeAutospacing="0" w:after="0" w:line="102" w:lineRule="atLeast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 xml:space="preserve">W LOKALIZACJI 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UL. WÓJTA RADTKEGO 1, GDYNIA</w:t>
      </w:r>
    </w:p>
    <w:p w:rsidR="00543A24" w:rsidRPr="00F96C82" w:rsidRDefault="00543A24" w:rsidP="00F96C8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96C82">
        <w:rPr>
          <w:b/>
          <w:bCs/>
          <w:sz w:val="28"/>
          <w:szCs w:val="28"/>
        </w:rPr>
        <w:t>SZPITAL ŚW. WINCENTEGO A PAULO</w:t>
      </w:r>
    </w:p>
    <w:p w:rsidR="00543A24" w:rsidRPr="000D6767" w:rsidRDefault="00543A24" w:rsidP="00543A24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>UDZIELAJĄCY ZAMÓWIENIA:</w:t>
      </w:r>
    </w:p>
    <w:p w:rsidR="00543A24" w:rsidRPr="000D6767" w:rsidRDefault="00543A24" w:rsidP="008A42EF">
      <w:pPr>
        <w:pStyle w:val="western"/>
        <w:spacing w:after="0" w:line="102" w:lineRule="atLeast"/>
        <w:jc w:val="center"/>
        <w:rPr>
          <w:sz w:val="28"/>
          <w:szCs w:val="28"/>
        </w:rPr>
      </w:pPr>
      <w:r w:rsidRPr="000D6767">
        <w:rPr>
          <w:b/>
          <w:bCs/>
          <w:sz w:val="28"/>
          <w:szCs w:val="28"/>
        </w:rPr>
        <w:t xml:space="preserve">SZPITALE POMORSKIE </w:t>
      </w:r>
      <w:r w:rsidR="006F545D" w:rsidRPr="000D6767">
        <w:rPr>
          <w:b/>
          <w:bCs/>
          <w:sz w:val="28"/>
          <w:szCs w:val="28"/>
        </w:rPr>
        <w:t>SPÓŁKA Z O.O. W GDYNI</w:t>
      </w:r>
      <w:r w:rsidRPr="000D6767">
        <w:rPr>
          <w:b/>
          <w:bCs/>
          <w:sz w:val="28"/>
          <w:szCs w:val="28"/>
        </w:rPr>
        <w:br/>
        <w:t>ul. Powstania Styczniowego 1, 81-519 Gdynia</w:t>
      </w:r>
      <w:r w:rsidRPr="000D6767">
        <w:rPr>
          <w:b/>
          <w:bCs/>
          <w:sz w:val="28"/>
          <w:szCs w:val="28"/>
        </w:rPr>
        <w:br/>
        <w:t>NIP: 586-22-86-770; REGON 190141612</w:t>
      </w:r>
    </w:p>
    <w:p w:rsidR="00202CDC" w:rsidRDefault="00202CDC" w:rsidP="00543A24">
      <w:pPr>
        <w:pStyle w:val="western"/>
        <w:spacing w:after="0" w:line="102" w:lineRule="atLeast"/>
        <w:rPr>
          <w:b/>
          <w:bCs/>
          <w:sz w:val="28"/>
          <w:szCs w:val="28"/>
        </w:rPr>
      </w:pPr>
    </w:p>
    <w:p w:rsidR="00543A24" w:rsidRPr="006B1CC0" w:rsidRDefault="00543A24" w:rsidP="00A526FE">
      <w:pPr>
        <w:pStyle w:val="western"/>
        <w:spacing w:after="0" w:line="102" w:lineRule="atLeast"/>
        <w:rPr>
          <w:b/>
          <w:bCs/>
          <w:sz w:val="28"/>
          <w:szCs w:val="28"/>
        </w:rPr>
      </w:pPr>
      <w:r w:rsidRPr="000D6767">
        <w:rPr>
          <w:b/>
          <w:bCs/>
          <w:sz w:val="28"/>
          <w:szCs w:val="28"/>
        </w:rPr>
        <w:t>TRYB POSTĘPOWANIA:</w:t>
      </w:r>
      <w:r w:rsidR="00A526FE">
        <w:rPr>
          <w:b/>
          <w:bCs/>
          <w:sz w:val="28"/>
          <w:szCs w:val="28"/>
        </w:rPr>
        <w:t xml:space="preserve"> </w:t>
      </w:r>
      <w:r w:rsidR="006B1CC0">
        <w:rPr>
          <w:b/>
          <w:bCs/>
          <w:sz w:val="28"/>
          <w:szCs w:val="28"/>
        </w:rPr>
        <w:t xml:space="preserve">KONKURS OFERT NA UDZIELANIE </w:t>
      </w:r>
      <w:r w:rsidRPr="000D6767">
        <w:rPr>
          <w:b/>
          <w:bCs/>
          <w:sz w:val="28"/>
          <w:szCs w:val="28"/>
        </w:rPr>
        <w:t>ŚWIADCZEŃ ZDROWOTNYCH</w:t>
      </w:r>
    </w:p>
    <w:p w:rsidR="00202CDC" w:rsidRDefault="00202CDC" w:rsidP="00543A24">
      <w:pPr>
        <w:pStyle w:val="western"/>
        <w:spacing w:after="0" w:line="102" w:lineRule="atLeast"/>
        <w:rPr>
          <w:b/>
          <w:bCs/>
        </w:rPr>
      </w:pPr>
    </w:p>
    <w:p w:rsidR="008E50D5" w:rsidRDefault="008E50D5" w:rsidP="00543A24">
      <w:pPr>
        <w:pStyle w:val="western"/>
        <w:spacing w:after="0" w:line="102" w:lineRule="atLeast"/>
        <w:rPr>
          <w:b/>
          <w:bCs/>
        </w:rPr>
      </w:pPr>
    </w:p>
    <w:p w:rsidR="00543A24" w:rsidRDefault="00543A24" w:rsidP="00543A24">
      <w:pPr>
        <w:pStyle w:val="western"/>
        <w:spacing w:after="0" w:line="102" w:lineRule="atLeast"/>
      </w:pPr>
      <w:r>
        <w:rPr>
          <w:b/>
          <w:bCs/>
        </w:rPr>
        <w:t>Załączniki:</w:t>
      </w:r>
    </w:p>
    <w:p w:rsidR="00543A24" w:rsidRDefault="00543A24" w:rsidP="00A526FE">
      <w:pPr>
        <w:pStyle w:val="western"/>
        <w:numPr>
          <w:ilvl w:val="0"/>
          <w:numId w:val="24"/>
        </w:numPr>
        <w:spacing w:before="0" w:beforeAutospacing="0" w:after="0" w:line="240" w:lineRule="auto"/>
      </w:pPr>
      <w:r>
        <w:t xml:space="preserve">Formularz ofertowo-cenowy (Załącznik nr 1) </w:t>
      </w:r>
    </w:p>
    <w:p w:rsidR="00543A24" w:rsidRDefault="00543A24" w:rsidP="00A526FE">
      <w:pPr>
        <w:pStyle w:val="western"/>
        <w:numPr>
          <w:ilvl w:val="0"/>
          <w:numId w:val="24"/>
        </w:numPr>
        <w:spacing w:after="0" w:line="102" w:lineRule="atLeast"/>
      </w:pPr>
      <w:r>
        <w:t>Informacja o kwalifikacjach zawodowych (Załącznik nr 2)</w:t>
      </w:r>
    </w:p>
    <w:p w:rsidR="00543A24" w:rsidRDefault="00543A24" w:rsidP="00A526FE">
      <w:pPr>
        <w:pStyle w:val="western"/>
        <w:numPr>
          <w:ilvl w:val="0"/>
          <w:numId w:val="24"/>
        </w:numPr>
        <w:spacing w:after="0" w:line="102" w:lineRule="atLeast"/>
      </w:pPr>
      <w:r>
        <w:t>Wzó</w:t>
      </w:r>
      <w:r w:rsidR="00DA2D06">
        <w:t>r umowy (Załącznik nr 3</w:t>
      </w:r>
      <w:r>
        <w:t>)</w:t>
      </w: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2F508B" w:rsidRDefault="002F508B" w:rsidP="002F508B">
      <w:pPr>
        <w:spacing w:after="0" w:line="240" w:lineRule="auto"/>
        <w:rPr>
          <w:b/>
          <w:bCs/>
        </w:rPr>
      </w:pPr>
    </w:p>
    <w:p w:rsidR="00543A24" w:rsidRPr="00B03CE1" w:rsidRDefault="008E50D5" w:rsidP="002F508B">
      <w:pPr>
        <w:spacing w:after="0" w:line="240" w:lineRule="auto"/>
        <w:jc w:val="center"/>
        <w:rPr>
          <w:rFonts w:ascii="Times New Roman" w:hAnsi="Times New Roman"/>
        </w:rPr>
      </w:pPr>
      <w:r w:rsidRPr="00B03CE1">
        <w:rPr>
          <w:rFonts w:ascii="Times New Roman" w:hAnsi="Times New Roman"/>
          <w:b/>
          <w:bCs/>
        </w:rPr>
        <w:t>Gdynia, maj</w:t>
      </w:r>
      <w:r w:rsidR="008A42EF" w:rsidRPr="00B03CE1">
        <w:rPr>
          <w:rFonts w:ascii="Times New Roman" w:hAnsi="Times New Roman"/>
          <w:b/>
          <w:bCs/>
        </w:rPr>
        <w:t xml:space="preserve"> 2018</w:t>
      </w:r>
      <w:r w:rsidR="003918B0" w:rsidRPr="00B03CE1">
        <w:rPr>
          <w:rFonts w:ascii="Times New Roman" w:hAnsi="Times New Roman"/>
          <w:b/>
          <w:bCs/>
        </w:rPr>
        <w:t xml:space="preserve"> r.</w:t>
      </w:r>
    </w:p>
    <w:p w:rsidR="00543A24" w:rsidRPr="00B920C3" w:rsidRDefault="002F508B" w:rsidP="00BD02A8">
      <w:pPr>
        <w:spacing w:after="0" w:line="240" w:lineRule="auto"/>
        <w:rPr>
          <w:rFonts w:ascii="Times New Roman" w:hAnsi="Times New Roman"/>
        </w:rPr>
      </w:pPr>
      <w:r>
        <w:rPr>
          <w:b/>
          <w:bCs/>
          <w:spacing w:val="20"/>
          <w:u w:val="single"/>
        </w:rPr>
        <w:br w:type="page"/>
      </w:r>
      <w:r w:rsidR="00543A24" w:rsidRPr="00B920C3">
        <w:rPr>
          <w:rFonts w:ascii="Times New Roman" w:hAnsi="Times New Roman"/>
          <w:b/>
          <w:bCs/>
          <w:spacing w:val="20"/>
          <w:u w:val="single"/>
        </w:rPr>
        <w:lastRenderedPageBreak/>
        <w:t>I. ORGAN OGŁASZAJĄCY KONKURS - UDZIELAJĄCY ZAMÓWIENIA</w:t>
      </w:r>
    </w:p>
    <w:p w:rsidR="000E063D" w:rsidRDefault="000E063D" w:rsidP="000E063D">
      <w:pPr>
        <w:pStyle w:val="western"/>
        <w:spacing w:before="0" w:beforeAutospacing="0" w:after="0" w:line="240" w:lineRule="auto"/>
        <w:rPr>
          <w:b/>
          <w:bCs/>
        </w:rPr>
      </w:pPr>
    </w:p>
    <w:p w:rsidR="00543A24" w:rsidRDefault="00543A24" w:rsidP="000E063D">
      <w:pPr>
        <w:pStyle w:val="western"/>
        <w:spacing w:before="0" w:beforeAutospacing="0" w:after="0" w:line="240" w:lineRule="auto"/>
      </w:pPr>
      <w:r>
        <w:rPr>
          <w:b/>
          <w:bCs/>
        </w:rPr>
        <w:t>ZARZĄD SZPITALI POMORSKICH SPÓŁKA Z O.O.</w:t>
      </w:r>
      <w:r>
        <w:rPr>
          <w:b/>
          <w:bCs/>
        </w:rPr>
        <w:br/>
        <w:t>ul. Powstania Styczniowego 1</w:t>
      </w:r>
    </w:p>
    <w:p w:rsidR="00543A24" w:rsidRDefault="00543A24" w:rsidP="000E063D">
      <w:pPr>
        <w:pStyle w:val="western"/>
        <w:spacing w:before="0" w:beforeAutospacing="0" w:after="0" w:line="240" w:lineRule="auto"/>
      </w:pPr>
      <w:r>
        <w:rPr>
          <w:b/>
          <w:bCs/>
        </w:rPr>
        <w:t>81-519 Gdynia</w:t>
      </w:r>
    </w:p>
    <w:p w:rsidR="00543A24" w:rsidRDefault="00543A24" w:rsidP="000E063D">
      <w:pPr>
        <w:pStyle w:val="NormalnyWeb"/>
        <w:spacing w:before="0" w:beforeAutospacing="0" w:after="0" w:line="240" w:lineRule="auto"/>
      </w:pPr>
      <w:r>
        <w:rPr>
          <w:b/>
          <w:bCs/>
        </w:rPr>
        <w:t>KRS 0000492201</w:t>
      </w:r>
    </w:p>
    <w:p w:rsidR="00543A24" w:rsidRPr="00072FBF" w:rsidRDefault="00543A24" w:rsidP="00543A24">
      <w:pPr>
        <w:pStyle w:val="western"/>
        <w:spacing w:after="0" w:line="240" w:lineRule="auto"/>
        <w:rPr>
          <w:spacing w:val="20"/>
        </w:rPr>
      </w:pPr>
      <w:r>
        <w:rPr>
          <w:b/>
          <w:bCs/>
          <w:spacing w:val="20"/>
          <w:u w:val="single"/>
        </w:rPr>
        <w:t>II. PODSTAWA PRAWNA</w:t>
      </w:r>
    </w:p>
    <w:p w:rsidR="00543A24" w:rsidRPr="008A42EF" w:rsidRDefault="00543A24" w:rsidP="00543A24">
      <w:pPr>
        <w:pStyle w:val="western"/>
        <w:spacing w:after="0" w:line="240" w:lineRule="auto"/>
      </w:pPr>
      <w:r>
        <w:t>Art. 26 ust. 1 i 3 ustawy z dnia 15 kwietnia 2011r. o działalności leczniczej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2016r., poz.1638 ze zm.) </w:t>
      </w:r>
    </w:p>
    <w:p w:rsidR="00543A24" w:rsidRPr="00072FBF" w:rsidRDefault="00543A24" w:rsidP="00072FBF">
      <w:pPr>
        <w:pStyle w:val="western"/>
        <w:spacing w:after="0" w:line="240" w:lineRule="auto"/>
        <w:rPr>
          <w:spacing w:val="20"/>
        </w:rPr>
      </w:pPr>
      <w:r>
        <w:rPr>
          <w:b/>
          <w:bCs/>
          <w:spacing w:val="20"/>
          <w:u w:val="single"/>
        </w:rPr>
        <w:t>III. PRZEDMIOT KONKURSU</w:t>
      </w:r>
    </w:p>
    <w:p w:rsidR="00072FBF" w:rsidRDefault="00543A24" w:rsidP="008A42EF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pielęgniarki dla Spółki </w:t>
      </w:r>
      <w:r>
        <w:rPr>
          <w:b/>
          <w:bCs/>
        </w:rPr>
        <w:t xml:space="preserve">Szpitale Pomorskie Sp. z o.o. w Gdyni </w:t>
      </w:r>
      <w:r>
        <w:t xml:space="preserve">(zwanej dalej Spółką) w lokalizacji przy ul. Wójta Radtkego 1, Gdynia - Szpital Św. Wincentego a Paulo </w:t>
      </w:r>
      <w:r>
        <w:rPr>
          <w:i/>
          <w:iCs/>
        </w:rPr>
        <w:t>(CPV:85100000-0 Usługi ochrony zdrowia, 85121200-5 Specjalistyczne usługi medyczne, 85111000-0 Usługi szpitalne, 85121251-7, 85141200-1 usługi świadczone przez pielęgniarki)</w:t>
      </w:r>
      <w:r>
        <w:t xml:space="preserve"> w następujących zakresach: </w:t>
      </w:r>
    </w:p>
    <w:p w:rsidR="00543A24" w:rsidRPr="00467641" w:rsidRDefault="00467641" w:rsidP="000E063D">
      <w:pPr>
        <w:pStyle w:val="western"/>
        <w:spacing w:after="0" w:line="240" w:lineRule="auto"/>
        <w:rPr>
          <w:b/>
          <w:u w:val="single"/>
        </w:rPr>
      </w:pPr>
      <w:r w:rsidRPr="00467641">
        <w:rPr>
          <w:b/>
          <w:u w:val="single"/>
        </w:rPr>
        <w:t>III.1. Świadczenie usług medycznych przez pielęgniarkę w Oddziale</w:t>
      </w:r>
      <w:r w:rsidR="00BD02A8">
        <w:rPr>
          <w:b/>
          <w:u w:val="single"/>
        </w:rPr>
        <w:t xml:space="preserve"> Anestezjologii i</w:t>
      </w:r>
      <w:r w:rsidRPr="00467641">
        <w:rPr>
          <w:b/>
          <w:u w:val="single"/>
        </w:rPr>
        <w:t xml:space="preserve"> Intensywnej Terapii</w:t>
      </w:r>
      <w:r w:rsidR="00BD02A8">
        <w:rPr>
          <w:b/>
          <w:u w:val="single"/>
        </w:rPr>
        <w:t xml:space="preserve"> – część Intensywna Terapia.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</w:t>
      </w:r>
      <w:r w:rsidR="00BD02A8">
        <w:t xml:space="preserve"> Anestezjologii i</w:t>
      </w:r>
      <w:r>
        <w:t xml:space="preserve"> Intensywnej Terapii</w:t>
      </w:r>
      <w:r w:rsidR="00BD02A8">
        <w:t xml:space="preserve"> – część Intensywna Terapia</w:t>
      </w:r>
      <w:r>
        <w:t xml:space="preserve">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Wykonywanie świadczeń zdrowotnych obejmuje pracę w Oddziale</w:t>
      </w:r>
      <w:r w:rsidR="00856876" w:rsidRPr="00856876">
        <w:t xml:space="preserve"> </w:t>
      </w:r>
      <w:r w:rsidR="00856876">
        <w:t>Anestezjologii i Intensywnej Terapii – część Intensywna Terapia</w:t>
      </w:r>
      <w:r>
        <w:t xml:space="preserve"> w ramach dyżurów pielęgniarskich trwających do 24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600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</w:t>
      </w:r>
      <w:r w:rsidR="008A42EF">
        <w:t>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lastRenderedPageBreak/>
        <w:t>Umowa zostanie z</w:t>
      </w:r>
      <w:r w:rsidR="000609B0">
        <w:t>awarta na okres do dnia 31.</w:t>
      </w:r>
      <w:r w:rsidR="00E250D4">
        <w:t>10.</w:t>
      </w:r>
      <w:r w:rsidR="00C70739">
        <w:t xml:space="preserve">2020 r. </w:t>
      </w:r>
      <w:r>
        <w:t>począwszy od dnia podpisania umowy po prawomocnym rozstrzygnięciu konkursu.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43A24" w:rsidRPr="00594578" w:rsidRDefault="00A32444" w:rsidP="009E69DB">
      <w:pPr>
        <w:pStyle w:val="western"/>
        <w:spacing w:after="0" w:line="240" w:lineRule="auto"/>
        <w:jc w:val="both"/>
        <w:rPr>
          <w:u w:val="single"/>
        </w:rPr>
      </w:pPr>
      <w:r w:rsidRPr="00594578">
        <w:rPr>
          <w:b/>
          <w:bCs/>
          <w:u w:val="single"/>
        </w:rPr>
        <w:t>III.2</w:t>
      </w:r>
      <w:r w:rsidR="00543A24" w:rsidRPr="00594578">
        <w:rPr>
          <w:b/>
          <w:bCs/>
          <w:u w:val="single"/>
        </w:rPr>
        <w:t>. Świadczenie usług medycznych przez pielęgniarkę w Oddziale Chirurgicznym Ogólnym.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Chirurgicznym Ogólnym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Chirurgicznym Ogólnym </w:t>
      </w:r>
      <w:r w:rsidR="00356DCA">
        <w:br/>
      </w:r>
      <w:r>
        <w:t xml:space="preserve">w ramach dyżurów pielęgniarskich trwających do 24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</w:t>
      </w:r>
      <w:r w:rsidR="00A32444">
        <w:t>400</w:t>
      </w:r>
      <w:r>
        <w:t xml:space="preserve">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</w:t>
      </w:r>
      <w:r w:rsidR="008A42EF">
        <w:t xml:space="preserve">nik nr 3 </w:t>
      </w:r>
      <w:r>
        <w:t>do niniejszych Szczegółowych Warunków Konkursu Ofert.</w:t>
      </w:r>
    </w:p>
    <w:p w:rsidR="00101627" w:rsidRDefault="00101627" w:rsidP="00101627">
      <w:pPr>
        <w:pStyle w:val="western"/>
        <w:spacing w:after="0" w:line="240" w:lineRule="auto"/>
        <w:jc w:val="both"/>
      </w:pPr>
      <w:r>
        <w:t>Umowa zostanie zawarta na okres do dnia 31.10.2020 r. począwszy od dnia podpisania umowy po prawomocnym rozstrzygnięciu konkursu.</w:t>
      </w:r>
    </w:p>
    <w:p w:rsidR="00072FBF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4139B0" w:rsidRPr="00BB25C1" w:rsidRDefault="004139B0" w:rsidP="004139B0">
      <w:pPr>
        <w:pStyle w:val="western"/>
        <w:spacing w:after="0" w:line="240" w:lineRule="auto"/>
        <w:jc w:val="both"/>
        <w:rPr>
          <w:u w:val="single"/>
        </w:rPr>
      </w:pPr>
      <w:r w:rsidRPr="00BB25C1">
        <w:rPr>
          <w:b/>
          <w:bCs/>
          <w:u w:val="single"/>
        </w:rPr>
        <w:t xml:space="preserve">III.3. Świadczenie usług medycznych </w:t>
      </w:r>
      <w:r w:rsidR="00356DCA">
        <w:rPr>
          <w:b/>
          <w:bCs/>
          <w:u w:val="single"/>
        </w:rPr>
        <w:t xml:space="preserve">przez pielęgniarkę </w:t>
      </w:r>
      <w:r w:rsidRPr="00BB25C1">
        <w:rPr>
          <w:b/>
          <w:bCs/>
          <w:u w:val="single"/>
        </w:rPr>
        <w:t>w Oddziale Chirurgii Naczyniowej.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Przedmiotem konkursu jest udzielanie świadczeń zdrowotnych przez pielęgniarkę w Oddziale </w:t>
      </w:r>
      <w:r w:rsidR="00093BCB">
        <w:t xml:space="preserve">Chirurgii Naczyniowej </w:t>
      </w:r>
      <w:r>
        <w:t>w lokalizacji w Gdyni przy ul. Wójta Radtkego 1.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Wykonywanie świadczeń zdrowotnych obejmuje pracę w Oddziale </w:t>
      </w:r>
      <w:r w:rsidR="00A57ED7">
        <w:t>Chirurgii Naczyniowej</w:t>
      </w:r>
      <w:r>
        <w:t xml:space="preserve"> w ramach dyżurów pielęgniarskich trwających do 24 godzin zgodnie z harmonogramem ustalonym przez Udzielającego zamówienia. 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</w:t>
      </w:r>
      <w:r w:rsidR="0030254A">
        <w:t>200</w:t>
      </w:r>
      <w:r>
        <w:t xml:space="preserve"> godzin. 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4139B0" w:rsidRDefault="004139B0" w:rsidP="004139B0">
      <w:pPr>
        <w:pStyle w:val="western"/>
        <w:spacing w:after="0" w:line="240" w:lineRule="auto"/>
        <w:jc w:val="both"/>
      </w:pPr>
      <w:r>
        <w:t>Umowa zostanie zawarta na okres do dnia 31.10.2020 r. począwszy od dnia podpisania umowy po prawomocnym rozstrzygnięciu konkursu.</w:t>
      </w:r>
    </w:p>
    <w:p w:rsidR="004139B0" w:rsidRPr="00020104" w:rsidRDefault="004139B0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43A24" w:rsidRPr="00D721E1" w:rsidRDefault="00543A24" w:rsidP="009E69DB">
      <w:pPr>
        <w:pStyle w:val="western"/>
        <w:spacing w:after="0" w:line="240" w:lineRule="auto"/>
        <w:jc w:val="both"/>
        <w:rPr>
          <w:u w:val="single"/>
        </w:rPr>
      </w:pPr>
      <w:r w:rsidRPr="00D721E1">
        <w:rPr>
          <w:b/>
          <w:bCs/>
          <w:u w:val="single"/>
        </w:rPr>
        <w:t>III</w:t>
      </w:r>
      <w:r w:rsidR="00FB7339">
        <w:rPr>
          <w:b/>
          <w:bCs/>
          <w:u w:val="single"/>
        </w:rPr>
        <w:t>.4. Świadczenie usług medycznych</w:t>
      </w:r>
      <w:r w:rsidRPr="00D721E1">
        <w:rPr>
          <w:b/>
          <w:bCs/>
          <w:u w:val="single"/>
        </w:rPr>
        <w:t xml:space="preserve"> przez pielęgniarkę w Oddziale Chirurgii Urazowo</w:t>
      </w:r>
      <w:r w:rsidR="00FB7339">
        <w:rPr>
          <w:b/>
          <w:bCs/>
          <w:u w:val="single"/>
        </w:rPr>
        <w:br/>
      </w:r>
      <w:r w:rsidRPr="00D721E1">
        <w:rPr>
          <w:b/>
          <w:bCs/>
          <w:u w:val="single"/>
        </w:rPr>
        <w:t>-Ortopedycznej.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Chirurgii Urazowo-Ortopedycznej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Chirurgii </w:t>
      </w:r>
      <w:r w:rsidR="00020104">
        <w:t xml:space="preserve">Urazowo </w:t>
      </w:r>
      <w:r w:rsidR="00020104">
        <w:br/>
        <w:t>- Ortopedycznej</w:t>
      </w:r>
      <w:r>
        <w:t xml:space="preserve"> w ramach dyżurów pielęgniarskich trwających do 24 godzin zgodnie </w:t>
      </w:r>
      <w:r w:rsidR="00020104">
        <w:br/>
      </w:r>
      <w:r>
        <w:t xml:space="preserve">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dysponuje do wypracowania przez pielęgniarki łączną pulą godzi</w:t>
      </w:r>
      <w:r w:rsidR="00561110">
        <w:t>n wynoszącą średniomiesięcznie 6</w:t>
      </w:r>
      <w:r>
        <w:t xml:space="preserve">00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</w:t>
      </w:r>
      <w:r w:rsidR="008A42EF">
        <w:t>y, stanowiącej Załącznik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Umowa zostanie z</w:t>
      </w:r>
      <w:r w:rsidR="00FB7339">
        <w:t>awarta na okres do dnia 31.10.</w:t>
      </w:r>
      <w:r w:rsidR="00594578">
        <w:t xml:space="preserve">2020 r. </w:t>
      </w:r>
      <w:r>
        <w:t>począwszy od dnia podpisania umowy po prawomocnym rozstrzygnięciu konkursu.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C1798D" w:rsidRPr="00C1798D" w:rsidRDefault="00C1798D" w:rsidP="00C1798D">
      <w:pPr>
        <w:pStyle w:val="western"/>
        <w:spacing w:after="0" w:line="240" w:lineRule="auto"/>
        <w:jc w:val="both"/>
        <w:rPr>
          <w:u w:val="single"/>
        </w:rPr>
      </w:pPr>
      <w:r w:rsidRPr="00C1798D">
        <w:rPr>
          <w:b/>
          <w:bCs/>
          <w:u w:val="single"/>
        </w:rPr>
        <w:t>III.5. Świadczenie usług medycznych przez pielęgniarkę na Bloku Operacyjnym.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>Przedmiotem konkursu jest udzielanie świadczeń zdrowotnych przez pielęgniarkę na Bloku Operacyjnym w lokalizacji w Gdyni przy ul. Wójta Radtkego 1.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 xml:space="preserve">Wykonywanie świadczeń zdrowotnych obejmuje pracę na Bloku Operacyjnym w ramach dyżurów pielęgniarskich trwających do 24 godzin zgodnie z harmonogramem ustalonym przez Udzielającego zamówienia. 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200 godzin. 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C1798D" w:rsidRDefault="00C1798D" w:rsidP="00C1798D">
      <w:pPr>
        <w:pStyle w:val="western"/>
        <w:spacing w:after="0" w:line="240" w:lineRule="auto"/>
        <w:jc w:val="both"/>
      </w:pPr>
      <w:r>
        <w:t>Umowa zostanie zawarta n</w:t>
      </w:r>
      <w:r w:rsidR="00A77E3D">
        <w:t>a okres do dnia 31.10.</w:t>
      </w:r>
      <w:r w:rsidR="00D87D22">
        <w:t xml:space="preserve">2020 r. </w:t>
      </w:r>
      <w:r>
        <w:t>począwszy od dnia podpisania umowy po prawomocnym rozstrzygnięciu konkursu.</w:t>
      </w:r>
    </w:p>
    <w:p w:rsidR="00A77E3D" w:rsidRPr="00A77E3D" w:rsidRDefault="00C1798D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A77E3D" w:rsidRPr="00C1798D" w:rsidRDefault="00A77E3D" w:rsidP="00A77E3D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III.6</w:t>
      </w:r>
      <w:r w:rsidRPr="00C1798D">
        <w:rPr>
          <w:b/>
          <w:bCs/>
          <w:u w:val="single"/>
        </w:rPr>
        <w:t xml:space="preserve">. Świadczenie usług medycznych przez pielęgniarkę </w:t>
      </w:r>
      <w:r>
        <w:rPr>
          <w:b/>
          <w:bCs/>
          <w:u w:val="single"/>
        </w:rPr>
        <w:t>w Oddziale Anestezjologii</w:t>
      </w:r>
      <w:r w:rsidR="00F268E5">
        <w:rPr>
          <w:b/>
          <w:bCs/>
          <w:u w:val="single"/>
        </w:rPr>
        <w:t xml:space="preserve"> i Intensywnej Terapii – część Anestezjologia. 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 xml:space="preserve">Przedmiotem konkursu jest udzielanie świadczeń </w:t>
      </w:r>
      <w:r w:rsidR="00D32E4B">
        <w:t xml:space="preserve">zdrowotnych przez pielęgniarkę w </w:t>
      </w:r>
      <w:r w:rsidR="00D32E4B" w:rsidRPr="00D32E4B">
        <w:rPr>
          <w:bCs/>
        </w:rPr>
        <w:t xml:space="preserve">Oddziale Anestezjologii i Intensywnej Terapii – część Anestezjologia </w:t>
      </w:r>
      <w:r>
        <w:t>w lokalizacji w Gdyni przy ul. Wójta Radtkego 1.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>Wykonywanie świadczeń zdrowotnych</w:t>
      </w:r>
      <w:r w:rsidR="00751BD0" w:rsidRPr="00751BD0">
        <w:t xml:space="preserve"> </w:t>
      </w:r>
      <w:r w:rsidR="005F3110">
        <w:t xml:space="preserve">w Oddziale </w:t>
      </w:r>
      <w:r w:rsidR="005F3110" w:rsidRPr="00D32E4B">
        <w:rPr>
          <w:bCs/>
        </w:rPr>
        <w:t>Anestezjologii i Intensywnej Terapii – część Anestezjologia</w:t>
      </w:r>
      <w:r w:rsidR="005F3110">
        <w:t xml:space="preserve"> </w:t>
      </w:r>
      <w:r>
        <w:t xml:space="preserve">obejmuje pracę w ramach dyżurów pielęgniarskich trwających do 24 godzin zgodnie </w:t>
      </w:r>
      <w:r w:rsidR="005F3110">
        <w:br/>
      </w:r>
      <w:r>
        <w:t xml:space="preserve">z harmonogramem ustalonym przez Udzielającego zamówienia. 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</w:t>
      </w:r>
      <w:r w:rsidR="00751BD0">
        <w:t>600</w:t>
      </w:r>
      <w:r>
        <w:t xml:space="preserve"> godzin. 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 xml:space="preserve">Umowa zostanie </w:t>
      </w:r>
      <w:r w:rsidR="007F695E">
        <w:t xml:space="preserve">zawarta na okres do dnia 31.10.2020 r. </w:t>
      </w:r>
      <w:r>
        <w:t>począwszy od dnia podpisania umowy po prawomocnym rozstrzygnięciu konkursu.</w:t>
      </w:r>
    </w:p>
    <w:p w:rsidR="00A77E3D" w:rsidRDefault="00A77E3D" w:rsidP="00A77E3D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9755E1" w:rsidRPr="009755E1" w:rsidRDefault="009755E1" w:rsidP="009755E1">
      <w:pPr>
        <w:pStyle w:val="western"/>
        <w:spacing w:after="0" w:line="240" w:lineRule="auto"/>
        <w:jc w:val="both"/>
        <w:rPr>
          <w:u w:val="single"/>
        </w:rPr>
      </w:pPr>
      <w:r w:rsidRPr="009755E1">
        <w:rPr>
          <w:b/>
          <w:bCs/>
          <w:u w:val="single"/>
        </w:rPr>
        <w:t>III.7. Świadczenie usług medycznych przez pielęgniarkę w Oddziale Kardiologicznym.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Przedmiotem konkursu jest udzielanie świadczeń zdrowotnych przez pielęgniarkę w Oddziale Kardiologicznym w lokalizacji w Gdyni przy ul. Wójta Radtkego 1.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 xml:space="preserve">Wykonywanie świadczeń zdrowotnych obejmuje pracę w Oddziale Kardiologicznym w ramach dyżurów pielęgniarskich trwających do 24 godzin zgodnie z harmonogramem ustalonym przez Udzielającego zamówienia. 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400 godzin. 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Umowa zostanie z</w:t>
      </w:r>
      <w:r w:rsidR="00EF0574">
        <w:t>awarta na okres do dnia 31.10.</w:t>
      </w:r>
      <w:r w:rsidR="00FB3A7E">
        <w:t xml:space="preserve">2020 r. </w:t>
      </w:r>
      <w:r>
        <w:t>począwszy od dnia podpisania umowy po prawomocnym rozstrzygnięciu konkursu.</w:t>
      </w:r>
    </w:p>
    <w:p w:rsidR="009755E1" w:rsidRDefault="009755E1" w:rsidP="009755E1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FE40D4" w:rsidRDefault="00FE40D4" w:rsidP="00A84761">
      <w:pPr>
        <w:spacing w:after="0" w:line="240" w:lineRule="auto"/>
        <w:rPr>
          <w:b/>
          <w:bCs/>
        </w:rPr>
      </w:pPr>
    </w:p>
    <w:p w:rsidR="00543A24" w:rsidRPr="007B1543" w:rsidRDefault="00B77EAC" w:rsidP="007B1543">
      <w:pPr>
        <w:spacing w:after="0" w:line="240" w:lineRule="auto"/>
        <w:jc w:val="both"/>
        <w:rPr>
          <w:u w:val="single"/>
        </w:rPr>
      </w:pPr>
      <w:r w:rsidRPr="007B1543">
        <w:rPr>
          <w:b/>
          <w:bCs/>
          <w:u w:val="single"/>
        </w:rPr>
        <w:t>III.8</w:t>
      </w:r>
      <w:r w:rsidR="007B1543">
        <w:rPr>
          <w:b/>
          <w:bCs/>
          <w:u w:val="single"/>
        </w:rPr>
        <w:t xml:space="preserve">. </w:t>
      </w:r>
      <w:r w:rsidR="00543A24" w:rsidRPr="007B1543">
        <w:rPr>
          <w:b/>
          <w:bCs/>
          <w:u w:val="single"/>
        </w:rPr>
        <w:t>Świadczenie usług medycznych przez pielęgniarkę w Oddziale Neurologicznym i Oddziale Udarowym.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Neurologicznym i Oddziale Udarowym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Neurologicznym i Udarowym </w:t>
      </w:r>
      <w:r w:rsidR="00FB3A7E">
        <w:br/>
      </w:r>
      <w:r>
        <w:t xml:space="preserve">w ramach dyżurów pielęgniarskich trwających do 24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dysponuje do wypracowania przez pielęgniarki łączną pulą godzin wynoszącą średnio</w:t>
      </w:r>
      <w:r w:rsidR="00B77EAC">
        <w:t>miesięcznie na oba oddziały 1400</w:t>
      </w:r>
      <w:r>
        <w:t xml:space="preserve">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</w:t>
      </w:r>
      <w:r w:rsidR="008A42EF">
        <w:t>y, stanowiącej Załącznik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Umowa zostanie z</w:t>
      </w:r>
      <w:r w:rsidR="00D330B9">
        <w:t>awarta na okres do dnia 31.10.</w:t>
      </w:r>
      <w:r w:rsidR="00FB3A7E">
        <w:t xml:space="preserve">2020 r. </w:t>
      </w:r>
      <w:r>
        <w:t>począwszy od dnia podpisania umowy po prawomocnym rozstrzygnięciu konkursu.</w:t>
      </w:r>
    </w:p>
    <w:p w:rsidR="007B1543" w:rsidRPr="00314290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7B1543" w:rsidRPr="00314290" w:rsidRDefault="00314290" w:rsidP="007B1543">
      <w:pPr>
        <w:pStyle w:val="western"/>
        <w:spacing w:after="0" w:line="240" w:lineRule="auto"/>
        <w:jc w:val="both"/>
        <w:rPr>
          <w:u w:val="single"/>
        </w:rPr>
      </w:pPr>
      <w:r w:rsidRPr="00314290">
        <w:rPr>
          <w:b/>
          <w:bCs/>
          <w:u w:val="single"/>
        </w:rPr>
        <w:t>III.9</w:t>
      </w:r>
      <w:r w:rsidR="000513B0">
        <w:rPr>
          <w:b/>
          <w:bCs/>
          <w:u w:val="single"/>
        </w:rPr>
        <w:t xml:space="preserve">. </w:t>
      </w:r>
      <w:r w:rsidR="007B1543" w:rsidRPr="00314290">
        <w:rPr>
          <w:b/>
          <w:bCs/>
          <w:u w:val="single"/>
        </w:rPr>
        <w:t>Świadczenie usług medycznych przez pielęgniarkę w Oddziale Reh</w:t>
      </w:r>
      <w:r w:rsidR="000513B0">
        <w:rPr>
          <w:b/>
          <w:bCs/>
          <w:u w:val="single"/>
        </w:rPr>
        <w:t xml:space="preserve">abilitacji </w:t>
      </w:r>
      <w:r w:rsidR="007B1543" w:rsidRPr="00314290">
        <w:rPr>
          <w:b/>
          <w:bCs/>
          <w:u w:val="single"/>
        </w:rPr>
        <w:t xml:space="preserve">Neurologicznej. 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>Przedmiotem konkursu jest udzielanie świadczeń zdrowotnych przez pielęgniarkę w Oddziale Rehabilitacji Neurologicznej w lokalizacji w Gdyni przy ul. Wójta Radtkego 1.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 xml:space="preserve">Wykonywanie świadczeń zdrowotnych obejmuje pracę w Oddziale Rehabilitacji Neurologicznej </w:t>
      </w:r>
      <w:r w:rsidR="00314290">
        <w:br/>
      </w:r>
      <w:r>
        <w:t xml:space="preserve">w ramach dyżurów pielęgniarskich trwających do 24 godzin zgodnie z harmonogramem ustalonym przez Udzielającego zamówienia. 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 xml:space="preserve">Udzielający zamówienia dysponuje do wypracowania przez pielęgniarkę łączną pulą godzin wynoszącą średniomiesięcznie 200 godzin. 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>Szczegółowy zakres obowiązków pielęgniarki wskazany jest w projekcie umowy, stanowiącej Załącznik nr 3 do niniejszych Szczegółowych Warunków Konkursu Ofert.</w:t>
      </w:r>
    </w:p>
    <w:p w:rsidR="007B1543" w:rsidRDefault="007B1543" w:rsidP="007B1543">
      <w:pPr>
        <w:pStyle w:val="western"/>
        <w:spacing w:after="0" w:line="240" w:lineRule="auto"/>
        <w:jc w:val="both"/>
      </w:pPr>
      <w:r>
        <w:t>Umowa zostanie z</w:t>
      </w:r>
      <w:r w:rsidR="00314290">
        <w:t>awarta na okres do dnia 31.10.</w:t>
      </w:r>
      <w:r w:rsidR="00B75913">
        <w:t xml:space="preserve">2020 r. </w:t>
      </w:r>
      <w:r>
        <w:t>począwszy od dnia podpisania umowy po prawomocnym rozstrzygnięciu konkursu.</w:t>
      </w:r>
    </w:p>
    <w:p w:rsidR="007B1543" w:rsidRPr="00314290" w:rsidRDefault="007B1543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</w:t>
      </w:r>
      <w:r w:rsidR="00AC54C5">
        <w:t>.</w:t>
      </w:r>
    </w:p>
    <w:p w:rsidR="00543A24" w:rsidRPr="005D5A9C" w:rsidRDefault="005D5A9C" w:rsidP="009E69DB">
      <w:pPr>
        <w:pStyle w:val="western"/>
        <w:spacing w:after="0" w:line="240" w:lineRule="auto"/>
        <w:jc w:val="both"/>
        <w:rPr>
          <w:u w:val="single"/>
        </w:rPr>
      </w:pPr>
      <w:r w:rsidRPr="005D5A9C">
        <w:rPr>
          <w:b/>
          <w:bCs/>
          <w:u w:val="single"/>
        </w:rPr>
        <w:t>III.10</w:t>
      </w:r>
      <w:r w:rsidR="00543A24" w:rsidRPr="005D5A9C">
        <w:rPr>
          <w:b/>
          <w:bCs/>
          <w:u w:val="single"/>
        </w:rPr>
        <w:t>. Świadczenie usług medycznych przez pielęgniarkę w Oddziale Urologicznym.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Urologicznym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Urologicznym w ramach dyżurów pielęgniarskich trwających do 24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800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</w:t>
      </w:r>
      <w:r w:rsidR="008A42EF">
        <w:t>y, stanowiącej Załącznik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Umowa zostanie z</w:t>
      </w:r>
      <w:r w:rsidR="00B75913">
        <w:t>awarta na o</w:t>
      </w:r>
      <w:r w:rsidR="00580DED">
        <w:t>kres do dnia 31.10.</w:t>
      </w:r>
      <w:r w:rsidR="00B75913">
        <w:t>2020 r.</w:t>
      </w:r>
      <w:r>
        <w:t xml:space="preserve"> począwszy od dnia podpisania umowy po prawomocnym rozstrzygnięciu konkursu.</w:t>
      </w:r>
    </w:p>
    <w:p w:rsidR="00AC54C5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AC54C5" w:rsidRDefault="00AC54C5" w:rsidP="009E69DB">
      <w:pPr>
        <w:pStyle w:val="western"/>
        <w:spacing w:after="0" w:line="240" w:lineRule="auto"/>
        <w:jc w:val="both"/>
      </w:pPr>
    </w:p>
    <w:p w:rsidR="00543A24" w:rsidRPr="008A6008" w:rsidRDefault="008A6008" w:rsidP="00AC54C5">
      <w:pPr>
        <w:spacing w:after="0" w:line="240" w:lineRule="auto"/>
        <w:jc w:val="both"/>
        <w:rPr>
          <w:u w:val="single"/>
        </w:rPr>
      </w:pPr>
      <w:r w:rsidRPr="008A6008">
        <w:rPr>
          <w:b/>
          <w:bCs/>
          <w:u w:val="single"/>
        </w:rPr>
        <w:t>III.11</w:t>
      </w:r>
      <w:r w:rsidR="00543A24" w:rsidRPr="008A6008">
        <w:rPr>
          <w:b/>
          <w:bCs/>
          <w:u w:val="single"/>
        </w:rPr>
        <w:t>. Świadczenie usług medycznych przez pielęgniarkę w Oddziale Pediatrycznym.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Pediatrycznym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Pediatrycznym w ramach dyżurów pielęgniarskich trwających do 12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200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umowy</w:t>
      </w:r>
      <w:r w:rsidR="008A42EF">
        <w:t xml:space="preserve">, stanowiącej Załącznik nr 3 </w:t>
      </w:r>
      <w:r>
        <w:t>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Umowa zostanie z</w:t>
      </w:r>
      <w:r w:rsidR="008A6008">
        <w:t>awarta na okres do dn</w:t>
      </w:r>
      <w:r w:rsidR="00AC54C5">
        <w:t>ia 31.10.</w:t>
      </w:r>
      <w:r w:rsidR="008A6008">
        <w:t xml:space="preserve">2020 r. </w:t>
      </w:r>
      <w:r>
        <w:t>począwszy od dnia podpisania umowy po prawomocnym rozstrzygnięciu konkursu.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43A24" w:rsidRPr="00A42262" w:rsidRDefault="00CC7433" w:rsidP="009E69DB">
      <w:pPr>
        <w:pStyle w:val="western"/>
        <w:spacing w:after="0" w:line="240" w:lineRule="auto"/>
        <w:jc w:val="both"/>
        <w:rPr>
          <w:u w:val="single"/>
        </w:rPr>
      </w:pPr>
      <w:r>
        <w:rPr>
          <w:b/>
          <w:bCs/>
          <w:u w:val="single"/>
        </w:rPr>
        <w:t>III.12</w:t>
      </w:r>
      <w:r w:rsidR="00543A24" w:rsidRPr="00A42262">
        <w:rPr>
          <w:b/>
          <w:bCs/>
          <w:u w:val="single"/>
        </w:rPr>
        <w:t>. Świadczenie usług medycznych przez pielęgniarkę w Oddziale Otorynolaryngologicznym.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Przedmiotem konkursu jest udzielanie świadczeń zdrowotnych przez pielęgniarkę w Oddziale Oto</w:t>
      </w:r>
      <w:r w:rsidR="00BC3708">
        <w:t>ryno</w:t>
      </w:r>
      <w:r>
        <w:t>laryngologicznym w lokalizacji w Gdyni przy ul. Wójta Radtkego 1.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Wykonywanie świadczeń zdrowotnych obejmuje pracę w Oddziale Otolaryngologicznym w ramach dyżurów pielęgniarskich trwających do 24 godzin/8 godzin zgodnie z harmonogramem ustalonym przez Udzielającego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dysponuje do wypracowania przez pielęgniarki łączną pulą godzin wynoszącą średniomiesięcznie 400 godzin.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Udzielający zamówienia udzieli zamówienia na w/w łączną liczbę godzin pielęgniarkom, które złożyły najkorzystniejsze oferty, o wymaganej przez Udzielającego zamówienia dyspozycyjności czasowej, do wyczerpania wymaganej do zakontraktowania puli godzin, o ile cena danej oferty będzie się mieściła w kwocie, którą Udzielający zamówienia zamierza przeznaczyć na sfinansowanie zamówienia.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Szczegółowy zakres obowiązków pielęgniarki wskazany jest w projekcie umo</w:t>
      </w:r>
      <w:r w:rsidR="008A42EF">
        <w:t>wy, stanowiącej Załącznik nr 3</w:t>
      </w:r>
      <w:r>
        <w:t xml:space="preserve"> do niniejszych Szczegółowych Warunków Konkursu Ofert.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Umowa zostanie z</w:t>
      </w:r>
      <w:r w:rsidR="00CC7433">
        <w:t>awarta na okres do dnia 31.10.</w:t>
      </w:r>
      <w:r>
        <w:t xml:space="preserve"> 2020 r., począwszy od dnia podpisania umowy po prawomocnym rozstrzygnięciu konkursu.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>Udzielający zamówienia dopuszcza zwiększenie zakresu i wartości umowy o 25% na podstawie aneksu do umowy w sytuacjach wynikających z zapotrzebowania Udzielającego zamówienia.</w:t>
      </w:r>
    </w:p>
    <w:p w:rsidR="00543A24" w:rsidRDefault="00543A24" w:rsidP="009E69DB">
      <w:pPr>
        <w:pStyle w:val="western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063D" w:rsidRDefault="000E063D" w:rsidP="000E063D">
      <w:pPr>
        <w:pStyle w:val="western"/>
        <w:spacing w:before="0" w:beforeAutospacing="0" w:after="0" w:line="240" w:lineRule="auto"/>
        <w:jc w:val="both"/>
      </w:pPr>
    </w:p>
    <w:p w:rsidR="00543A24" w:rsidRPr="009E69DB" w:rsidRDefault="00543A24" w:rsidP="000E063D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fachowych kwalifikacji pielęgniarki, które: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1. są uprawnione do udzielania świadczeń zdrowotnych zgodnie z przedmiotem konkursu zgodnie z ustawą z dnia 15 kwietnia 2011 r. o działalności leczniczej (</w:t>
      </w:r>
      <w:proofErr w:type="spellStart"/>
      <w:r w:rsidRPr="009E69DB">
        <w:t>t.j</w:t>
      </w:r>
      <w:proofErr w:type="spellEnd"/>
      <w:r w:rsidRPr="009E69DB">
        <w:t xml:space="preserve">. Dz.U.2016.1638 ze zm.) i pozostałych przepisach, tj. wykonują działalność w formie praktyki zawodowej stosownie do art. 5 ust. 2 </w:t>
      </w:r>
      <w:proofErr w:type="spellStart"/>
      <w:r w:rsidRPr="009E69DB">
        <w:t>pkt</w:t>
      </w:r>
      <w:proofErr w:type="spellEnd"/>
      <w:r w:rsidRPr="009E69DB">
        <w:t xml:space="preserve"> 2) ustawy z dnia 15 kwietnia 2011 r. o działal</w:t>
      </w:r>
      <w:r w:rsidR="008A42EF">
        <w:t>ności leczniczej (</w:t>
      </w:r>
      <w:proofErr w:type="spellStart"/>
      <w:r w:rsidR="008A42EF">
        <w:t>t.j</w:t>
      </w:r>
      <w:proofErr w:type="spellEnd"/>
      <w:r w:rsidR="008A42EF">
        <w:t>. Dz.U.2018 poz.160</w:t>
      </w:r>
      <w:r w:rsidRPr="009E69DB">
        <w:t xml:space="preserve"> ze zm.),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 xml:space="preserve">2. spełniają warunki wymagane art. 19 ust. 4, 5 lub 6 ustawy z dnia 15 kwietnia 2011 r. </w:t>
      </w:r>
      <w:r w:rsidR="00EE0DB0">
        <w:br/>
      </w:r>
      <w:r w:rsidRPr="009E69DB">
        <w:t>o działal</w:t>
      </w:r>
      <w:r w:rsidR="008A42EF">
        <w:t>ności leczniczej (</w:t>
      </w:r>
      <w:proofErr w:type="spellStart"/>
      <w:r w:rsidR="008A42EF">
        <w:t>t.j</w:t>
      </w:r>
      <w:proofErr w:type="spellEnd"/>
      <w:r w:rsidR="008A42EF">
        <w:t xml:space="preserve">. Dz.U.2018 poz. </w:t>
      </w:r>
      <w:r w:rsidRPr="009E69DB">
        <w:t>.16</w:t>
      </w:r>
      <w:r w:rsidR="008A42EF">
        <w:t>0</w:t>
      </w:r>
      <w:r w:rsidRPr="009E69DB">
        <w:t xml:space="preserve"> ze zm.), </w:t>
      </w:r>
      <w:proofErr w:type="spellStart"/>
      <w:r w:rsidRPr="009E69DB">
        <w:t>tj</w:t>
      </w:r>
      <w:proofErr w:type="spellEnd"/>
      <w:r w:rsidRPr="009E69DB">
        <w:t>: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1)   posiadają prawo wykonywania zawodu pielęgniarki / lub odpowiednio do składanej oferty - położnej;</w:t>
      </w:r>
    </w:p>
    <w:p w:rsidR="00543A24" w:rsidRPr="009E69DB" w:rsidRDefault="00543A24" w:rsidP="000E063D">
      <w:pPr>
        <w:pStyle w:val="western"/>
        <w:spacing w:before="0" w:beforeAutospacing="0" w:after="0" w:line="240" w:lineRule="auto"/>
        <w:ind w:left="357"/>
        <w:jc w:val="both"/>
      </w:pPr>
      <w:r w:rsidRPr="009E69DB">
        <w:t>2)   nie mogą być:</w:t>
      </w:r>
    </w:p>
    <w:p w:rsidR="00543A24" w:rsidRPr="009E69DB" w:rsidRDefault="00543A24" w:rsidP="001376A9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a)  zawieszone w prawie wykonywania zawodu albo ograniczone w wykonywaniu określonych czynności zawodowych na podstawie przepisów o zawodach pielęgniarki </w:t>
      </w:r>
      <w:r w:rsidR="00EE0DB0">
        <w:rPr>
          <w:sz w:val="22"/>
          <w:szCs w:val="22"/>
        </w:rPr>
        <w:br/>
      </w:r>
      <w:r w:rsidRPr="009E69DB">
        <w:rPr>
          <w:sz w:val="22"/>
          <w:szCs w:val="22"/>
        </w:rPr>
        <w:t>i położnej lub przepisów o samorządzie pielęgniarek i położnych,</w:t>
      </w:r>
    </w:p>
    <w:p w:rsidR="00543A24" w:rsidRPr="009E69DB" w:rsidRDefault="00543A24" w:rsidP="001376A9">
      <w:pPr>
        <w:pStyle w:val="NormalnyWeb"/>
        <w:spacing w:before="0" w:beforeAutospacing="0" w:after="0" w:line="240" w:lineRule="auto"/>
        <w:ind w:left="708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b)  pozbawione możliwości wykonywania zawodu prawomocnym orzeczeniem środka karnego zakazu wykonywania zawodu albo zawieszona w wykonywaniu zawodu zastosowanym środkiem zapobiegawczym;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3)   nie mogą mieć przerwy w wykonywaniu zawodu łącznie przez okres dłuższy niż 5 lat </w:t>
      </w:r>
      <w:r w:rsidR="00EE0DB0">
        <w:rPr>
          <w:sz w:val="22"/>
          <w:szCs w:val="22"/>
        </w:rPr>
        <w:br/>
      </w:r>
      <w:r w:rsidRPr="009E69DB">
        <w:rPr>
          <w:sz w:val="22"/>
          <w:szCs w:val="22"/>
        </w:rPr>
        <w:t>w okresie ostatnich 6 lat poprzedzających wniosek o wpis;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4)   posiadają wpis do Centralnej Ewidencji i Informacji o Działalności Gospodarczej;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543A24" w:rsidRPr="009E69DB" w:rsidRDefault="00543A24" w:rsidP="000E063D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3. potwierdzą dyspozycyjność do świadczenia usług objętych konkursem w zakresie składanej oferty.</w:t>
      </w:r>
    </w:p>
    <w:p w:rsidR="00451170" w:rsidRPr="00451170" w:rsidRDefault="00451170" w:rsidP="00451170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451170">
        <w:rPr>
          <w:sz w:val="22"/>
          <w:szCs w:val="22"/>
        </w:rPr>
        <w:t xml:space="preserve">4. dla zakresów: III.1, III. 6 oferty na wykonywanie świadczeń zdrowotnych mogą składać osoby legitymujące się nabyciem fachowych kwalifikacji pielęgniarki, które dodatkowo posiadają kwalifikacje w postaci ukończonego kursu kwalifikacyjnego lub specjalizacji w dziedzinie anestezjologii i intensywnej opieki, </w:t>
      </w:r>
    </w:p>
    <w:p w:rsidR="00451170" w:rsidRPr="00451170" w:rsidRDefault="00451170" w:rsidP="00451170">
      <w:pPr>
        <w:pStyle w:val="NormalnyWeb"/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451170">
        <w:rPr>
          <w:sz w:val="22"/>
          <w:szCs w:val="22"/>
        </w:rPr>
        <w:t>5. dla zakresu III.5 oferty na wykonywanie świadczeń zdrowotnych mogą składać osoby legitymujące się nabyciem fachowych kwalifikacji pielęgniarki, które dodatkowo posiadają kwalifikacje w postaci ukończonego kursu kwalifikacyjnego lub specjalizacji w dziedzinie pielęgniarstwa operacyjnego.</w:t>
      </w:r>
    </w:p>
    <w:p w:rsidR="00543A24" w:rsidRPr="009E69DB" w:rsidRDefault="00543A24" w:rsidP="000E063D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 w:rsidR="00DB1A17"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543A24" w:rsidRPr="007A6069" w:rsidRDefault="00543A24" w:rsidP="000E063D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 xml:space="preserve">Oferent po podpisaniu umowy na wykonywanie świadczeń zdrowotnych nie powinien w spółce Szpitale Pomorskie sp. z o.o. w Gdyni świadczyć pracy na podstawie stosunku pracy lub umowy cywilnoprawnej. W przypadku pozostawania w zatrudnieniu na podstawie stosunku pracy lub udzielania świadczeń w ramach umowy cywilnoprawnej, z chwilą podpisania umowy </w:t>
      </w:r>
      <w:r w:rsidR="00DB1A17" w:rsidRPr="007A6069">
        <w:rPr>
          <w:color w:val="auto"/>
          <w:sz w:val="22"/>
          <w:szCs w:val="22"/>
        </w:rPr>
        <w:br/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</w:t>
      </w:r>
      <w:proofErr w:type="spellStart"/>
      <w:r w:rsidRPr="007A6069">
        <w:rPr>
          <w:color w:val="auto"/>
          <w:sz w:val="22"/>
          <w:szCs w:val="22"/>
        </w:rPr>
        <w:t>Sp</w:t>
      </w:r>
      <w:proofErr w:type="spellEnd"/>
      <w:r w:rsidRPr="007A6069">
        <w:rPr>
          <w:color w:val="auto"/>
          <w:sz w:val="22"/>
          <w:szCs w:val="22"/>
        </w:rPr>
        <w:t xml:space="preserve"> z o.o. w Gdyni umowy za porozumieniem stron. 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potwierdzającymi wykształcenie (dyplom), specjalizację (dyplom uzyskania tytułu specjalisty w dziedzinie) lub kurs kwalifikacyjny oraz posiadanie prawa do wykonywania zawodu,</w:t>
      </w:r>
      <w:r w:rsidR="008A42EF">
        <w:t xml:space="preserve"> do uzyskania dodatkowej punktacji -</w:t>
      </w:r>
      <w:r>
        <w:t xml:space="preserve"> opinia przełożonego o nienagannej pracy za podany okres – zgodnie z danymi zaoferowanymi na formularzu ofertowym – kryteria oceny punktowej,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 xml:space="preserve">Aktualny odpis z właściwego rejestru poświadczony za zgodność z oryginałem przez osobę uprawnioną lub wydruk z Centralnej Ewidencji Działalności Gospodarczej, 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543A24" w:rsidRDefault="00543A24" w:rsidP="009E69DB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543A24" w:rsidRDefault="00543A24" w:rsidP="008A42EF">
      <w:pPr>
        <w:pStyle w:val="western"/>
        <w:numPr>
          <w:ilvl w:val="0"/>
          <w:numId w:val="10"/>
        </w:numPr>
        <w:spacing w:after="0" w:line="240" w:lineRule="auto"/>
        <w:jc w:val="both"/>
      </w:pPr>
      <w:r>
        <w:t>Pełnomocnictwo dla osoby podpisującej ofertę, o ile jej uprawnienia nie wynikają z dokumentu określonego w punkcie 4.</w:t>
      </w:r>
    </w:p>
    <w:p w:rsidR="00543A24" w:rsidRDefault="00543A24" w:rsidP="00EE0DB0">
      <w:pPr>
        <w:pStyle w:val="western"/>
        <w:spacing w:after="0" w:line="102" w:lineRule="atLeast"/>
      </w:pPr>
      <w:r>
        <w:rPr>
          <w:b/>
          <w:bCs/>
        </w:rPr>
        <w:t>UWAGA! W PRZYPADKU GRUPOWEJ PRAKTYKI PIELĘGNIARSKIEJ - DODATKOWO:</w:t>
      </w:r>
      <w:r>
        <w:rPr>
          <w:b/>
          <w:bCs/>
        </w:rPr>
        <w:br/>
      </w:r>
      <w:r>
        <w:t xml:space="preserve">- </w:t>
      </w:r>
      <w:r>
        <w:rPr>
          <w:b/>
          <w:bCs/>
        </w:rPr>
        <w:t xml:space="preserve">Odpis CEIDG lub </w:t>
      </w:r>
      <w:r>
        <w:t>wydruk z systemu elektronicznego</w:t>
      </w:r>
      <w:r>
        <w:rPr>
          <w:b/>
          <w:bCs/>
        </w:rPr>
        <w:t xml:space="preserve"> CEIDG</w:t>
      </w:r>
      <w:r>
        <w:t xml:space="preserve"> każdego ze wspólników spółki,</w:t>
      </w:r>
      <w:r>
        <w:br/>
        <w:t>- Zaświadczenie o numerze identyfikacyjnym REGON,</w:t>
      </w:r>
      <w:r>
        <w:br/>
        <w:t>- Decyzja w sprawie nadania numeru NIP,</w:t>
      </w:r>
      <w:r>
        <w:br/>
        <w:t>- Oświadczenie oferenta o wskazaniu osoby udzielającej świadczeń zdrowotnych w ramach zawartej umowy – poświadczone pisemnym podpisem pozostałych wspólników spółki.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</w:rPr>
        <w:t>Ponadto oferent składa:</w:t>
      </w:r>
    </w:p>
    <w:p w:rsidR="00543A24" w:rsidRDefault="00543A24" w:rsidP="009E69DB">
      <w:pPr>
        <w:pStyle w:val="western"/>
        <w:spacing w:after="0" w:line="102" w:lineRule="atLeast"/>
        <w:jc w:val="both"/>
      </w:pPr>
      <w:r>
        <w:t>Oświadczenie o przetwarzaniu danych osobowych oferenta przez spółkę Szpitale Pomorskie Sp. z o.o. w Gdyni wraz z podpisem wg poniższego wzoru:</w:t>
      </w:r>
    </w:p>
    <w:p w:rsidR="00BE1634" w:rsidRDefault="00BE1634" w:rsidP="00BE1634">
      <w:pPr>
        <w:spacing w:after="0" w:line="240" w:lineRule="auto"/>
        <w:rPr>
          <w:b/>
          <w:bCs/>
          <w:sz w:val="20"/>
          <w:szCs w:val="20"/>
        </w:rPr>
      </w:pPr>
    </w:p>
    <w:p w:rsidR="00543A24" w:rsidRDefault="00543A24" w:rsidP="00BE1634">
      <w:pPr>
        <w:spacing w:after="0" w:line="240" w:lineRule="auto"/>
        <w:jc w:val="center"/>
      </w:pPr>
      <w:r>
        <w:rPr>
          <w:b/>
          <w:bCs/>
          <w:sz w:val="20"/>
          <w:szCs w:val="20"/>
        </w:rPr>
        <w:t>OŚWIADCZENIE</w:t>
      </w:r>
    </w:p>
    <w:p w:rsidR="00543A24" w:rsidRDefault="00543A24" w:rsidP="006B53A2">
      <w:pPr>
        <w:pStyle w:val="western"/>
        <w:spacing w:before="0" w:beforeAutospacing="0" w:after="0" w:line="240" w:lineRule="auto"/>
        <w:jc w:val="both"/>
      </w:pPr>
      <w:r>
        <w:rPr>
          <w:i/>
          <w:iCs/>
          <w:sz w:val="20"/>
          <w:szCs w:val="20"/>
        </w:rPr>
        <w:t xml:space="preserve">Wyrażam zgodę na przetwarzanie moich danych osobowych przez spółkę Szpitale Pomorskie Sp. z o.o. w Gdyni, </w:t>
      </w:r>
      <w:r>
        <w:rPr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>
        <w:rPr>
          <w:i/>
          <w:iCs/>
          <w:sz w:val="20"/>
          <w:szCs w:val="20"/>
        </w:rPr>
        <w:br/>
        <w:t xml:space="preserve">w ofercie/umowie, zgodnie z ustawą z dnia 29.08.1997r. o ochronie danych osobowych </w:t>
      </w:r>
      <w:r w:rsidR="00A31CC1">
        <w:rPr>
          <w:i/>
          <w:iCs/>
          <w:sz w:val="20"/>
          <w:szCs w:val="20"/>
        </w:rPr>
        <w:t>(</w:t>
      </w:r>
      <w:proofErr w:type="spellStart"/>
      <w:r w:rsidR="00A31CC1">
        <w:rPr>
          <w:i/>
          <w:iCs/>
          <w:sz w:val="20"/>
          <w:szCs w:val="20"/>
        </w:rPr>
        <w:t>t.j</w:t>
      </w:r>
      <w:proofErr w:type="spellEnd"/>
      <w:r w:rsidR="00A31CC1">
        <w:rPr>
          <w:i/>
          <w:iCs/>
          <w:sz w:val="20"/>
          <w:szCs w:val="20"/>
        </w:rPr>
        <w:t>. Dz. U. z 2016r., poz.922) lub innymi obowiązującymi przepisami prawa.</w:t>
      </w:r>
      <w:r>
        <w:rPr>
          <w:i/>
          <w:iCs/>
          <w:sz w:val="20"/>
          <w:szCs w:val="20"/>
        </w:rPr>
        <w:t xml:space="preserve"> Przyjmuję do wiadomości, że przysługuje mi prawo wglądu do treści moich danych oraz ich poprawiania.</w:t>
      </w:r>
    </w:p>
    <w:p w:rsidR="00543A24" w:rsidRDefault="00543A24" w:rsidP="006B53A2">
      <w:pPr>
        <w:pStyle w:val="western"/>
        <w:spacing w:after="0" w:line="102" w:lineRule="atLeast"/>
        <w:ind w:left="2831" w:firstLine="709"/>
        <w:jc w:val="both"/>
      </w:pPr>
      <w:r>
        <w:rPr>
          <w:sz w:val="20"/>
          <w:szCs w:val="20"/>
        </w:rPr>
        <w:t>...............................................................................</w:t>
      </w:r>
      <w:r w:rsidR="006B53A2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</w:t>
      </w:r>
    </w:p>
    <w:p w:rsidR="00543A24" w:rsidRDefault="00543A24" w:rsidP="00932731">
      <w:pPr>
        <w:pStyle w:val="western"/>
        <w:spacing w:before="0" w:beforeAutospacing="0" w:after="0" w:line="240" w:lineRule="auto"/>
        <w:ind w:left="3538"/>
        <w:jc w:val="both"/>
      </w:pPr>
      <w:r>
        <w:rPr>
          <w:sz w:val="18"/>
          <w:szCs w:val="18"/>
        </w:rPr>
        <w:t>( data, podpis Oferenta / upoważnionego przedstawiciela Oferenta* )”</w:t>
      </w:r>
    </w:p>
    <w:p w:rsidR="00543A24" w:rsidRDefault="00543A24" w:rsidP="009E69DB">
      <w:pPr>
        <w:pStyle w:val="western"/>
        <w:spacing w:after="0" w:line="102" w:lineRule="atLeast"/>
        <w:jc w:val="both"/>
      </w:pPr>
      <w:r>
        <w:rPr>
          <w:sz w:val="18"/>
          <w:szCs w:val="18"/>
        </w:rPr>
        <w:t>*Przedstawiciel Oferenta załącza stosowne pełnomocnictwo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VI. WYMAGANIA DOTYCZĄCE OFERTY - OPIS SPOSOBU PRZYGOTOWANIA OFERTY: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</w:t>
      </w:r>
      <w:r>
        <w:rPr>
          <w:u w:val="single"/>
        </w:rPr>
        <w:t>może złożyć ofertę na więcej niż jeden zakres</w:t>
      </w:r>
      <w:r w:rsidR="008A42EF">
        <w:t xml:space="preserve"> ogłoszony</w:t>
      </w:r>
      <w:r>
        <w:t xml:space="preserve"> przez Udzielającego zamówienia.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Do oferty należy dołączyć wszystkie wymagane dokumenty i oświadczenia wymienione SWKO.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543A24" w:rsidRPr="009409ED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 w:rsidR="00864382">
        <w:rPr>
          <w:b/>
          <w:bCs/>
        </w:rPr>
        <w:br/>
      </w:r>
      <w:r>
        <w:rPr>
          <w:b/>
          <w:bCs/>
        </w:rPr>
        <w:t>ul. Powstania Styczniowego 1</w:t>
      </w:r>
      <w:r w:rsidR="009409ED">
        <w:rPr>
          <w:b/>
          <w:bCs/>
        </w:rPr>
        <w:t>,</w:t>
      </w:r>
      <w:r>
        <w:rPr>
          <w:b/>
          <w:bCs/>
        </w:rPr>
        <w:t xml:space="preserve"> 81-</w:t>
      </w:r>
      <w:r w:rsidR="00BF6515">
        <w:rPr>
          <w:b/>
          <w:bCs/>
        </w:rPr>
        <w:t>519 Gdynia - Konkurs ofert nr 33</w:t>
      </w:r>
      <w:r w:rsidR="009F4AFE">
        <w:rPr>
          <w:b/>
          <w:bCs/>
        </w:rPr>
        <w:t xml:space="preserve">/2018 </w:t>
      </w:r>
      <w:r>
        <w:rPr>
          <w:b/>
          <w:bCs/>
        </w:rPr>
        <w:t xml:space="preserve"> </w:t>
      </w:r>
      <w:r w:rsidRPr="009F4AFE">
        <w:rPr>
          <w:b/>
        </w:rPr>
        <w:t>– (zakres oferty)</w:t>
      </w:r>
      <w:r w:rsidR="009F4AFE">
        <w:rPr>
          <w:b/>
        </w:rPr>
        <w:t>.</w:t>
      </w:r>
      <w:r w:rsidR="0085101B">
        <w:rPr>
          <w:b/>
          <w:bCs/>
        </w:rPr>
        <w:t xml:space="preserve"> </w:t>
      </w:r>
      <w:r w:rsidR="009F4AFE">
        <w:rPr>
          <w:b/>
          <w:bCs/>
        </w:rPr>
        <w:t>Nie</w:t>
      </w:r>
      <w:r w:rsidR="0085101B">
        <w:rPr>
          <w:b/>
          <w:bCs/>
        </w:rPr>
        <w:t xml:space="preserve"> otwierać przed </w:t>
      </w:r>
      <w:r w:rsidR="007906A7">
        <w:rPr>
          <w:b/>
          <w:bCs/>
        </w:rPr>
        <w:t>04</w:t>
      </w:r>
      <w:r w:rsidR="00B15D9E">
        <w:rPr>
          <w:b/>
          <w:bCs/>
        </w:rPr>
        <w:t>.06</w:t>
      </w:r>
      <w:r w:rsidR="009F4AFE">
        <w:rPr>
          <w:b/>
          <w:bCs/>
        </w:rPr>
        <w:t>.2018 r. o godz. 10.00</w:t>
      </w:r>
      <w:r>
        <w:rPr>
          <w:b/>
          <w:bCs/>
        </w:rPr>
        <w:t>”</w:t>
      </w:r>
      <w:r>
        <w:t xml:space="preserve"> </w:t>
      </w:r>
      <w:r w:rsidRPr="009409ED">
        <w:rPr>
          <w:b/>
        </w:rPr>
        <w:t>–</w:t>
      </w:r>
      <w:r w:rsidR="009F4AFE" w:rsidRPr="009409ED">
        <w:rPr>
          <w:b/>
        </w:rPr>
        <w:t xml:space="preserve"> </w:t>
      </w:r>
      <w:r w:rsidRPr="009409ED">
        <w:rPr>
          <w:b/>
        </w:rPr>
        <w:t>składać w Kancelarii Spółki,</w:t>
      </w:r>
      <w:r w:rsidR="009F4AFE" w:rsidRPr="009409ED">
        <w:rPr>
          <w:b/>
        </w:rPr>
        <w:t xml:space="preserve"> </w:t>
      </w:r>
      <w:r w:rsidRPr="009409ED">
        <w:rPr>
          <w:b/>
        </w:rPr>
        <w:t xml:space="preserve">budynek nr 6, 0/I p. - pok. nr </w:t>
      </w:r>
      <w:r w:rsidR="009409ED">
        <w:rPr>
          <w:b/>
        </w:rPr>
        <w:t>04, tel. (</w:t>
      </w:r>
      <w:r w:rsidR="007906A7">
        <w:rPr>
          <w:b/>
        </w:rPr>
        <w:t>58) 72 60 115 lub 334 do dnia 04</w:t>
      </w:r>
      <w:r w:rsidR="00B15D9E">
        <w:rPr>
          <w:b/>
        </w:rPr>
        <w:t>.06</w:t>
      </w:r>
      <w:r w:rsidR="009409ED">
        <w:rPr>
          <w:b/>
        </w:rPr>
        <w:t>.2018 r. do godz. 9.30.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Zamknięcie koperty powinno wykluczać możliwość jej przypadkowego otwarcia</w:t>
      </w:r>
      <w:r>
        <w:rPr>
          <w:color w:val="FF0000"/>
        </w:rPr>
        <w:t xml:space="preserve">. </w:t>
      </w:r>
      <w:r>
        <w:t>Koperta nie może być przezroczysta.</w:t>
      </w:r>
    </w:p>
    <w:p w:rsidR="00543A24" w:rsidRDefault="00543A24" w:rsidP="009E69DB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 xml:space="preserve">Informacji w sprawach formalnych konkursu ofert udziela – Dział Kadr – budynek nr 6, II p. - pok. nr 226 w dniach od poniedziałku do piątku w godz. 7:30 – 14:30, tel. (58) 72 60 425, 131, zaś w sprawach merytorycznych –Dyrektor ds. pielęgniarstwa – mgr Monika </w:t>
      </w:r>
      <w:proofErr w:type="spellStart"/>
      <w:r>
        <w:t>Jasinowska</w:t>
      </w:r>
      <w:proofErr w:type="spellEnd"/>
      <w:r>
        <w:t xml:space="preserve"> - tel. (58) 72 60</w:t>
      </w:r>
      <w:r w:rsidR="00995BA7">
        <w:t> </w:t>
      </w:r>
      <w:r>
        <w:t>710</w:t>
      </w:r>
      <w:r w:rsidR="00995BA7">
        <w:t>.</w:t>
      </w:r>
      <w:r>
        <w:t xml:space="preserve"> </w:t>
      </w:r>
    </w:p>
    <w:p w:rsidR="00543A24" w:rsidRDefault="00543A24" w:rsidP="008A42EF">
      <w:pPr>
        <w:pStyle w:val="western"/>
        <w:numPr>
          <w:ilvl w:val="0"/>
          <w:numId w:val="11"/>
        </w:numPr>
        <w:spacing w:after="0" w:line="240" w:lineRule="auto"/>
        <w:jc w:val="both"/>
      </w:pPr>
      <w:r>
        <w:t>Z materiałami informacyjnymi o przedmiocie konkursu, w tym z projektami umów można zapoznać się w Dziale Kadr</w:t>
      </w:r>
      <w:r>
        <w:rPr>
          <w:color w:val="0070C0"/>
        </w:rPr>
        <w:t xml:space="preserve">– </w:t>
      </w:r>
      <w:r>
        <w:t xml:space="preserve">budynek nr 6, II p. - pok. nr 226 w dniach od poniedziałku do piątku w godz. 7:30 – 14:30, tel. (58) 72 60 425, 131 </w:t>
      </w:r>
      <w:r>
        <w:rPr>
          <w:b/>
          <w:bCs/>
        </w:rPr>
        <w:t xml:space="preserve">- formularze ofert udostępni oferentom w/w Dział. </w:t>
      </w:r>
      <w:r>
        <w:t>SWKO oraz formularze ofert (bez projektów umów) dostępne są również na stronie internetowej www.szpitalegdynia.eu .Dokumenty dostępne od dnia ogłoszenia o konkursie.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  <w:u w:val="single"/>
        </w:rPr>
        <w:t xml:space="preserve">VII. MIEJSCE I TERMIN SKŁADANIA I OTWARCIA OFERT </w:t>
      </w:r>
    </w:p>
    <w:p w:rsidR="00543A24" w:rsidRPr="00BE2AD0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BE2AD0">
        <w:rPr>
          <w:b/>
        </w:rPr>
        <w:t>do</w:t>
      </w:r>
      <w:r w:rsidRPr="00BE2AD0">
        <w:rPr>
          <w:b/>
          <w:bCs/>
        </w:rPr>
        <w:t xml:space="preserve"> dnia </w:t>
      </w:r>
      <w:r w:rsidR="00BC00D1">
        <w:rPr>
          <w:b/>
          <w:bCs/>
        </w:rPr>
        <w:t>04</w:t>
      </w:r>
      <w:r w:rsidR="00360696">
        <w:rPr>
          <w:b/>
          <w:bCs/>
        </w:rPr>
        <w:t>.06</w:t>
      </w:r>
      <w:r w:rsidRPr="00BE2AD0">
        <w:rPr>
          <w:b/>
          <w:bCs/>
        </w:rPr>
        <w:t xml:space="preserve">.2018 r. do godz. </w:t>
      </w:r>
      <w:r w:rsidR="00BE2AD0" w:rsidRPr="00BE2AD0">
        <w:rPr>
          <w:b/>
          <w:bCs/>
        </w:rPr>
        <w:t>9.30.</w:t>
      </w:r>
    </w:p>
    <w:p w:rsidR="00543A24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</w:pPr>
      <w:r>
        <w:t xml:space="preserve">Oferty złożone (przesłane) po w/w terminie zostaną odrzucone.W przypadku przesłania oferty drogą pocztową o terminie jej złożenia decyduje data wpływu do Kancelarii Udzielającego zamówienia. </w:t>
      </w:r>
    </w:p>
    <w:p w:rsidR="00543A24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543A24" w:rsidRPr="00E603E6" w:rsidRDefault="00543A24" w:rsidP="009E69DB">
      <w:pPr>
        <w:pStyle w:val="western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E603E6">
        <w:rPr>
          <w:b/>
          <w:bCs/>
        </w:rPr>
        <w:t xml:space="preserve">w dniu </w:t>
      </w:r>
      <w:r w:rsidR="00BC00D1">
        <w:rPr>
          <w:b/>
          <w:bCs/>
        </w:rPr>
        <w:t>04</w:t>
      </w:r>
      <w:r w:rsidR="006B2A2F" w:rsidRPr="00E603E6">
        <w:rPr>
          <w:b/>
          <w:bCs/>
        </w:rPr>
        <w:t>.06</w:t>
      </w:r>
      <w:r w:rsidRPr="00E603E6">
        <w:rPr>
          <w:b/>
          <w:bCs/>
        </w:rPr>
        <w:t>.2018 r. o godz. 10</w:t>
      </w:r>
      <w:r w:rsidR="00390DD2" w:rsidRPr="00E603E6">
        <w:rPr>
          <w:b/>
          <w:bCs/>
        </w:rPr>
        <w:t xml:space="preserve">.00. </w:t>
      </w:r>
    </w:p>
    <w:p w:rsidR="00543A24" w:rsidRDefault="00543A24" w:rsidP="009E69DB">
      <w:pPr>
        <w:pStyle w:val="western"/>
        <w:spacing w:before="119" w:beforeAutospacing="0" w:after="198" w:line="276" w:lineRule="auto"/>
        <w:jc w:val="both"/>
      </w:pPr>
      <w:r>
        <w:rPr>
          <w:b/>
          <w:bCs/>
          <w:u w:val="single"/>
        </w:rPr>
        <w:t>VIII. TERMIN ZWIĄZANIA OFERTĄ</w:t>
      </w:r>
    </w:p>
    <w:p w:rsidR="00543A24" w:rsidRDefault="00543A24" w:rsidP="00D623BE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543A24" w:rsidRDefault="00543A24" w:rsidP="00D623BE">
      <w:pPr>
        <w:pStyle w:val="western"/>
        <w:numPr>
          <w:ilvl w:val="0"/>
          <w:numId w:val="23"/>
        </w:numPr>
        <w:spacing w:after="0" w:line="240" w:lineRule="auto"/>
        <w:jc w:val="both"/>
      </w:pPr>
      <w:r>
        <w:t>Oferent może wyrazić zgodę na przedłużenie okresu związania oferta o czas wskazany przez Udzielającego zamówienia, nie dłużej niż 60 dni.</w:t>
      </w:r>
    </w:p>
    <w:p w:rsidR="00543A24" w:rsidRDefault="00543A24" w:rsidP="008A42EF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IX. KRYTERIA OCENY OFERT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Przy wyborze oferty Oferentów spełniających wymagania konieczne Komisja Konkursowa będzie się kierowała następującymi kryteriami: </w:t>
      </w:r>
    </w:p>
    <w:p w:rsidR="00543A24" w:rsidRDefault="00B32E21" w:rsidP="006B53A2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br/>
      </w:r>
      <w:r w:rsidR="00543A24">
        <w:rPr>
          <w:b/>
          <w:bCs/>
        </w:rPr>
        <w:t>C - cena (80%)</w:t>
      </w:r>
    </w:p>
    <w:p w:rsidR="00543A24" w:rsidRDefault="00543A24" w:rsidP="006B53A2">
      <w:pPr>
        <w:pStyle w:val="western"/>
        <w:spacing w:before="0" w:beforeAutospacing="0" w:after="0" w:line="240" w:lineRule="auto"/>
        <w:jc w:val="both"/>
      </w:pPr>
      <w:r>
        <w:rPr>
          <w:b/>
          <w:bCs/>
        </w:rPr>
        <w:t>O - suma punktów za kryteria oceny punktowanej – zakres medyczny (20%)</w:t>
      </w:r>
    </w:p>
    <w:p w:rsidR="00543A24" w:rsidRDefault="00543A24" w:rsidP="00FC127A">
      <w:pPr>
        <w:spacing w:before="40" w:after="40" w:line="240" w:lineRule="auto"/>
      </w:pPr>
      <w:r>
        <w:rPr>
          <w:b/>
          <w:bCs/>
        </w:rPr>
        <w:t xml:space="preserve">Cena </w:t>
      </w:r>
      <w:r>
        <w:t xml:space="preserve">proponowanych usług medycznych – waga </w:t>
      </w:r>
      <w:r>
        <w:rPr>
          <w:b/>
          <w:bCs/>
        </w:rPr>
        <w:t>80%</w:t>
      </w:r>
    </w:p>
    <w:p w:rsidR="00543A24" w:rsidRDefault="00543A24" w:rsidP="00FC127A">
      <w:pPr>
        <w:pStyle w:val="western"/>
        <w:spacing w:before="0" w:beforeAutospacing="0" w:after="0" w:line="240" w:lineRule="auto"/>
        <w:ind w:left="2126"/>
        <w:jc w:val="both"/>
      </w:pPr>
      <w:r>
        <w:t>najniższa cena oferty dla danej pozycji</w:t>
      </w:r>
    </w:p>
    <w:p w:rsidR="00543A24" w:rsidRDefault="00543A24" w:rsidP="00FC127A">
      <w:pPr>
        <w:pStyle w:val="western"/>
        <w:spacing w:before="0" w:beforeAutospacing="0" w:after="0" w:line="240" w:lineRule="auto"/>
        <w:ind w:firstLine="709"/>
        <w:jc w:val="both"/>
      </w:pPr>
      <w:r>
        <w:t>Wg wzoru: x = ................................................................. x 80% x 100</w:t>
      </w:r>
    </w:p>
    <w:p w:rsidR="00543A24" w:rsidRDefault="00543A24" w:rsidP="00FC127A">
      <w:pPr>
        <w:pStyle w:val="western"/>
        <w:spacing w:before="0" w:beforeAutospacing="0" w:after="0" w:line="240" w:lineRule="auto"/>
        <w:ind w:left="2124" w:firstLine="708"/>
        <w:jc w:val="both"/>
      </w:pPr>
      <w:r>
        <w:t xml:space="preserve">cena badanej oferty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</w:rPr>
        <w:t>Ocenie podlegać będzie cena oferty wyliczona według kalkulacji wskazanej w Załączniku nr 1. Do oceny kryterium CENA brana będzie pod uwagę cena (Cena ofe</w:t>
      </w:r>
      <w:r w:rsidR="009E5393">
        <w:rPr>
          <w:b/>
          <w:bCs/>
        </w:rPr>
        <w:t>rtowa) odrębnie dla każdego z 12</w:t>
      </w:r>
      <w:r>
        <w:rPr>
          <w:b/>
          <w:bCs/>
        </w:rPr>
        <w:t xml:space="preserve"> wskazanych zakresów osobno.</w:t>
      </w:r>
    </w:p>
    <w:p w:rsidR="00543A24" w:rsidRDefault="00543A24" w:rsidP="009E69DB">
      <w:pPr>
        <w:pStyle w:val="western"/>
        <w:spacing w:after="0" w:line="249" w:lineRule="atLeast"/>
        <w:jc w:val="both"/>
      </w:pPr>
      <w:r>
        <w:t xml:space="preserve">Cena ofertowa powinna być wyrażona w walucie polskiej oraz powinna zawierać wszystkie koszty związane z realizacją zamówienia – w tym ewentualne rabaty.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t xml:space="preserve">Uwaga: Cena ofertowa nie obejmuje dodatku dla pielęgniarek, tj. wzrostu wynagrodzenia wynikającego z przepisów rozporządzenia Ministra Zdrowia z dnia 14 października 2015 roku zmieniającego rozporządzenie w sprawie ogólnych warunków umów o udzielanie świadczeń opieki zdrowotnej z dnia 12 września 2017 roku (Dz.U. z 2015 r. </w:t>
      </w:r>
      <w:proofErr w:type="spellStart"/>
      <w:r>
        <w:t>poz</w:t>
      </w:r>
      <w:proofErr w:type="spellEnd"/>
      <w:r>
        <w:t xml:space="preserve"> 1628) zgodnie z treścią odpowiednich Porozumień płacowych (tzw. „</w:t>
      </w:r>
      <w:proofErr w:type="spellStart"/>
      <w:r>
        <w:t>zębalowe</w:t>
      </w:r>
      <w:proofErr w:type="spellEnd"/>
      <w:r>
        <w:t xml:space="preserve">”), </w:t>
      </w:r>
      <w:r>
        <w:rPr>
          <w:b/>
          <w:bCs/>
          <w:u w:val="single"/>
        </w:rPr>
        <w:t xml:space="preserve">który wynosi aktualnie 7,00 zł do dnia 31.08.2018 r. 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</w:rPr>
        <w:t xml:space="preserve">O - suma punktów za kryteria oceny punktowanej – zakres medyczny </w:t>
      </w:r>
      <w:r>
        <w:t xml:space="preserve">– suma ilości punktów wynikających z Formularza ofertowego – Kryteria oceny punktowej oferty – waga </w:t>
      </w:r>
      <w:r>
        <w:rPr>
          <w:b/>
          <w:bCs/>
        </w:rPr>
        <w:t>20%</w:t>
      </w:r>
    </w:p>
    <w:p w:rsidR="00543A24" w:rsidRDefault="00543A24" w:rsidP="005A6338">
      <w:pPr>
        <w:pStyle w:val="western"/>
        <w:spacing w:before="0" w:beforeAutospacing="0" w:after="0" w:line="240" w:lineRule="auto"/>
        <w:ind w:left="2499" w:firstLine="333"/>
        <w:jc w:val="both"/>
      </w:pPr>
      <w:r>
        <w:t xml:space="preserve">liczba pkt w badanej ofercie </w:t>
      </w:r>
    </w:p>
    <w:p w:rsidR="00543A24" w:rsidRDefault="00543A24" w:rsidP="005A6338">
      <w:pPr>
        <w:pStyle w:val="western"/>
        <w:spacing w:before="0" w:beforeAutospacing="0" w:after="0" w:line="240" w:lineRule="auto"/>
        <w:ind w:firstLine="709"/>
        <w:jc w:val="both"/>
      </w:pPr>
      <w:r>
        <w:t>Wg wzoru: o = ...................................................................................... x 20% x 100</w:t>
      </w:r>
    </w:p>
    <w:p w:rsidR="00543A24" w:rsidRDefault="00543A24" w:rsidP="005A6338">
      <w:pPr>
        <w:pStyle w:val="western"/>
        <w:spacing w:before="0" w:beforeAutospacing="0" w:after="0" w:line="240" w:lineRule="auto"/>
        <w:ind w:left="1791" w:firstLine="333"/>
        <w:jc w:val="both"/>
      </w:pPr>
      <w:r>
        <w:t>najwyższa liczba pkt wykazana w złożonych ofertach</w:t>
      </w:r>
    </w:p>
    <w:p w:rsidR="009E69DB" w:rsidRDefault="00543A24" w:rsidP="009E69DB">
      <w:pPr>
        <w:pStyle w:val="western"/>
        <w:spacing w:after="0" w:line="240" w:lineRule="auto"/>
        <w:jc w:val="both"/>
      </w:pPr>
      <w:r>
        <w:t>Najkorzystniejszą ofertą dla danego zakresu będzie oferta, której suma punktacji z obu kryteriów będzie najwyższa (najbardziej zbliżona do 100 punktów).</w:t>
      </w:r>
    </w:p>
    <w:p w:rsidR="00543A24" w:rsidRDefault="00543A24" w:rsidP="009E69DB">
      <w:pPr>
        <w:pStyle w:val="western"/>
        <w:spacing w:after="198" w:line="276" w:lineRule="auto"/>
        <w:jc w:val="both"/>
      </w:pPr>
      <w:r>
        <w:rPr>
          <w:b/>
          <w:bCs/>
        </w:rPr>
        <w:t xml:space="preserve">X. </w:t>
      </w:r>
      <w:r>
        <w:rPr>
          <w:b/>
          <w:bCs/>
          <w:u w:val="single"/>
        </w:rPr>
        <w:t>SPOSÓB ROZPATRZENIA OFERTY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Postępowanie konkursowe przeprowadzi komisja konkursowa powołana przez Udzielającego zamówienia.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Przed oceną merytoryczną ofert komisja konkursowa w pierwszej kolejności sprawdzi wymogi formalne ofert oraz kompletność załączonej dokumentacji. 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>
        <w:t>t.j</w:t>
      </w:r>
      <w:proofErr w:type="spellEnd"/>
      <w:r>
        <w:t>. Dz.U.201</w:t>
      </w:r>
      <w:r w:rsidR="008A42EF">
        <w:t>8 poz. 160</w:t>
      </w:r>
      <w:r>
        <w:t xml:space="preserve"> ze zm.) oraz stosowanych odpowiednio przepisów ustawy z dnia 27 sierpnia 2004 r. o świadczeniach zdrowotnych finansowanych ze środków publicznych (j.t. Dz.U. z 2017 r. poz. 1938</w:t>
      </w:r>
      <w:r w:rsidR="008A42EF">
        <w:t xml:space="preserve"> ze zm.</w:t>
      </w:r>
      <w:r>
        <w:t>).</w:t>
      </w:r>
    </w:p>
    <w:p w:rsidR="00543A24" w:rsidRDefault="00543A24" w:rsidP="006B53A2">
      <w:pPr>
        <w:pStyle w:val="western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</w:p>
    <w:p w:rsidR="0039359C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t xml:space="preserve">5.3. jeżeli Oferent nie określił przedmiotu oferty lub nie podał proponowanej ceny świadczeń </w:t>
      </w:r>
      <w:r w:rsidR="0039359C">
        <w:t xml:space="preserve"> </w:t>
      </w:r>
      <w:r>
        <w:t>opieki zdrowotnej;</w:t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6B53A2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 w:rsidR="0039359C">
        <w:tab/>
      </w:r>
      <w:r w:rsidR="0039359C">
        <w:tab/>
      </w:r>
      <w:r w:rsidR="0039359C">
        <w:tab/>
      </w:r>
      <w:r w:rsidR="0039359C">
        <w:tab/>
      </w:r>
      <w:r w:rsidR="0039359C">
        <w:tab/>
      </w:r>
    </w:p>
    <w:p w:rsidR="0039359C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 w:rsidR="0039359C">
        <w:tab/>
      </w:r>
      <w:r w:rsidR="0039359C">
        <w:tab/>
      </w:r>
      <w:r w:rsidR="0039359C">
        <w:tab/>
      </w:r>
    </w:p>
    <w:p w:rsidR="00543A24" w:rsidRDefault="00543A24" w:rsidP="0039359C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543A24" w:rsidRDefault="00543A24" w:rsidP="006B53A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543A24" w:rsidRDefault="00543A24" w:rsidP="006B53A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543A24" w:rsidRDefault="00543A24" w:rsidP="006B53A2">
      <w:pPr>
        <w:pStyle w:val="western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W toku postępowania komisja konkursowa może żądać od Oferenta ubiegającego się o zawarcie umowy złożenia wyjaśnień dotyczących złożonych ofert i załączonych dokumentów.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Komisja w części niejawnej konkursu ofert może przeprowadzić negocjacje z oferentami w celu ustalenia korzystniejszej ceny za udzielane świadczenia opieki zdrowotnej. 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Do negocjacji kwalifikuje się Oferentów, licząc kolejno od najwyższej łącznej oceny uzyskanej na podstawie kryteriów konkursowych.</w:t>
      </w:r>
    </w:p>
    <w:p w:rsidR="00047B39" w:rsidRPr="00047B39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Komisja przeprowadza negocjacje z wszystkimi zaproszonymi Oferentami.</w:t>
      </w:r>
    </w:p>
    <w:p w:rsid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>Przed dokonaniem wyboru komisja może rozszerzyć listę Oferentów zaproszonych do negocjacji.</w:t>
      </w:r>
    </w:p>
    <w:p w:rsid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 xml:space="preserve">Komisja konkursowa dokumentuje przebieg negocjacji z Oferentami w protokole z negocjacji. </w:t>
      </w:r>
    </w:p>
    <w:p w:rsidR="00047B39" w:rsidRPr="006B53A2" w:rsidRDefault="00047B39" w:rsidP="006B53A2">
      <w:pPr>
        <w:pStyle w:val="Akapitzlist"/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6B53A2">
        <w:rPr>
          <w:rFonts w:ascii="Times New Roman" w:eastAsia="Times New Roman" w:hAnsi="Times New Roman"/>
          <w:lang w:eastAsia="pl-PL"/>
        </w:rPr>
        <w:t>Ustalenie w procesie negocjacji ceny nie oznacza dokonania wyboru Oferenta i przyrzeczenia zawarcia umowy.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 xml:space="preserve">XI. ROZSTRZYGNIĘCIE POSTĘPOWANIA </w:t>
      </w:r>
    </w:p>
    <w:p w:rsidR="00543A24" w:rsidRDefault="00543A24" w:rsidP="006B53A2">
      <w:pPr>
        <w:pStyle w:val="western"/>
        <w:numPr>
          <w:ilvl w:val="0"/>
          <w:numId w:val="16"/>
        </w:numPr>
        <w:tabs>
          <w:tab w:val="clear" w:pos="708"/>
          <w:tab w:val="num" w:pos="142"/>
        </w:tabs>
        <w:spacing w:after="0" w:line="240" w:lineRule="auto"/>
        <w:jc w:val="both"/>
      </w:pPr>
      <w:r>
        <w:t>Udzielający zamówienia unieważnia postępowanie w sprawie zawarcia umowy o udzielanie świadczeń opieki zdrowotnej, gdy:</w:t>
      </w:r>
      <w:r w:rsidR="008A42EF">
        <w:tab/>
      </w:r>
      <w:r w:rsidR="008A42EF">
        <w:tab/>
      </w:r>
      <w:r w:rsidR="008A42EF">
        <w:tab/>
      </w:r>
      <w:r w:rsidR="008A42EF">
        <w:tab/>
      </w:r>
      <w:r w:rsidR="008A42EF">
        <w:tab/>
      </w:r>
      <w:r w:rsidR="008A42EF">
        <w:tab/>
      </w:r>
      <w:r w:rsidR="008A42EF">
        <w:tab/>
      </w:r>
      <w:r w:rsidR="008A42EF">
        <w:tab/>
      </w:r>
      <w:r>
        <w:t>1.1. nie wpłynęła żadna oferta;</w:t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  <w:t xml:space="preserve">1.2 </w:t>
      </w:r>
      <w:r>
        <w:t>wpłynęła jedna oferta niepodlegająca odrzuceniu, z zastrzeżeniem ust. 2;</w:t>
      </w:r>
      <w:r w:rsidR="00161CCD">
        <w:tab/>
      </w:r>
      <w:r w:rsidR="00161CCD">
        <w:tab/>
      </w:r>
      <w:r>
        <w:t>1.3. odrzucono wszystkie oferty;</w:t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 w:rsidR="00161CCD">
        <w:tab/>
      </w:r>
      <w:r>
        <w:t>1.4. kwota najkorzystniejszej oferty przewyższa kwotę, którą Udzielający zamówienia przeznaczył na finansowanie świadczeń opieki zdrowotnej w danym postępowaniu; chyba że Udzielający zamówienia może zwiększyć tę kwotę do ceny najkorzystniejszej oferty;</w:t>
      </w:r>
      <w:r w:rsidR="00161CCD">
        <w:tab/>
      </w:r>
      <w:r w:rsidR="00161CCD">
        <w:tab/>
      </w:r>
      <w: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before="0" w:beforeAutospacing="0" w:after="0" w:line="240" w:lineRule="auto"/>
        <w:ind w:left="702" w:hanging="357"/>
        <w:jc w:val="both"/>
      </w:pPr>
      <w: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708"/>
        <w:jc w:val="both"/>
      </w:pPr>
      <w:r>
        <w:t>Jeżeli nie nastąpiło unieważnienie postępowania w sprawie zawarcia umowy o udzielanie świadczeń opieki zdrowotnej, komisja ogłasza o rozstrzygnięciu postępowania konkursowego.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708"/>
        <w:jc w:val="both"/>
      </w:pPr>
      <w:r>
        <w:t>Udzielający zamówienia</w:t>
      </w:r>
      <w:r w:rsidR="00854691">
        <w:t xml:space="preserve"> </w:t>
      </w:r>
      <w:r>
        <w:t>zastrzega możliwość wybrania kilku ofert w zakresach III.1.-III.12., o największej uzyskanej punktacji, o ile cena oferty nie przekracza kwoty, którą Udzielający zamówienia przeznaczył na realizację zamówienia, celem zakontraktowania całkowitej puli godzin w danym zakresie.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708"/>
        <w:jc w:val="both"/>
      </w:pPr>
      <w:r>
        <w:t xml:space="preserve">Rozstrzygnięcie konkursu nastąpi w siedzibie Udzielającego zamówienia – Szpitale Pomorskie Sp. z o.o., ul. Powstania Styczniowego 1, 81- 519 Gdynia </w:t>
      </w:r>
      <w:r w:rsidR="004F6BDE" w:rsidRPr="004F6BDE">
        <w:rPr>
          <w:b/>
          <w:bCs/>
        </w:rPr>
        <w:t>dnia 07</w:t>
      </w:r>
      <w:r w:rsidR="00A15806" w:rsidRPr="004F6BDE">
        <w:rPr>
          <w:b/>
          <w:bCs/>
        </w:rPr>
        <w:t>.06</w:t>
      </w:r>
      <w:r w:rsidRPr="004F6BDE">
        <w:rPr>
          <w:b/>
          <w:bCs/>
        </w:rPr>
        <w:t>.2018 r.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708"/>
        <w:jc w:val="both"/>
      </w:pPr>
      <w: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543A24" w:rsidRDefault="00543A24" w:rsidP="006B53A2">
      <w:pPr>
        <w:pStyle w:val="western"/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708"/>
        <w:jc w:val="both"/>
      </w:pPr>
      <w:r>
        <w:t>Udzielający zamówienia zastrzega sobie prawo do odwołania konkursu ofert oraz do przedłużenia terminu składania ofert i terminu ogłoszenia rozstrzygnięcia konkursu ofert.</w:t>
      </w:r>
    </w:p>
    <w:p w:rsidR="00047B39" w:rsidRPr="00161CCD" w:rsidRDefault="00047B39" w:rsidP="006B53A2">
      <w:pPr>
        <w:pStyle w:val="Akapitzlist"/>
        <w:numPr>
          <w:ilvl w:val="0"/>
          <w:numId w:val="17"/>
        </w:numPr>
        <w:tabs>
          <w:tab w:val="clear" w:pos="720"/>
          <w:tab w:val="num" w:pos="142"/>
        </w:tabs>
        <w:spacing w:before="100" w:beforeAutospacing="1"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047B39">
        <w:rPr>
          <w:rFonts w:ascii="Times New Roman" w:eastAsia="Times New Roman" w:hAnsi="Times New Roman"/>
          <w:lang w:eastAsia="pl-PL"/>
        </w:rPr>
        <w:t>pkt</w:t>
      </w:r>
      <w:proofErr w:type="spellEnd"/>
      <w:r w:rsidRPr="00047B39">
        <w:rPr>
          <w:rFonts w:ascii="Times New Roman" w:eastAsia="Times New Roman" w:hAnsi="Times New Roman"/>
          <w:lang w:eastAsia="pl-PL"/>
        </w:rPr>
        <w:t xml:space="preserve"> 9-15.</w:t>
      </w:r>
    </w:p>
    <w:p w:rsidR="00543A24" w:rsidRDefault="00543A24" w:rsidP="006B53A2">
      <w:pPr>
        <w:pStyle w:val="western"/>
        <w:spacing w:after="0" w:line="102" w:lineRule="atLeast"/>
        <w:jc w:val="both"/>
      </w:pPr>
      <w:r>
        <w:rPr>
          <w:b/>
          <w:bCs/>
          <w:u w:val="single"/>
        </w:rPr>
        <w:t xml:space="preserve">XII. UMOWA I ROZLICZENIE </w:t>
      </w:r>
    </w:p>
    <w:p w:rsidR="00543A24" w:rsidRPr="009E69DB" w:rsidRDefault="00543A24" w:rsidP="006B53A2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>Zawarcie umów o udzielenie zamówienia na świadczenia zdrowotne następuje na podstawie wyniku konkursu ofert – niezwłocznie po prawomocnym rozstrzygnięciu konkursu ofert.</w:t>
      </w:r>
    </w:p>
    <w:p w:rsidR="00543A24" w:rsidRPr="009E69DB" w:rsidRDefault="00543A24" w:rsidP="006B53A2">
      <w:pPr>
        <w:pStyle w:val="western"/>
        <w:numPr>
          <w:ilvl w:val="0"/>
          <w:numId w:val="18"/>
        </w:numPr>
        <w:tabs>
          <w:tab w:val="clear" w:pos="720"/>
          <w:tab w:val="num" w:pos="360"/>
        </w:tabs>
        <w:spacing w:after="0" w:line="102" w:lineRule="atLeast"/>
        <w:ind w:left="360"/>
        <w:jc w:val="both"/>
      </w:pPr>
      <w:r w:rsidRPr="009E69DB">
        <w:t xml:space="preserve">Podpisanie umów nastąpi w miejscu i czasie określonym przez Udzielającego zamówienia, w jego siedzibie. </w:t>
      </w:r>
    </w:p>
    <w:p w:rsidR="00543A24" w:rsidRPr="009E69DB" w:rsidRDefault="00543A24" w:rsidP="006B53A2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before="0" w:beforeAutospacing="0" w:after="0" w:line="240" w:lineRule="auto"/>
        <w:ind w:left="1074" w:right="-130" w:hanging="357"/>
        <w:jc w:val="both"/>
      </w:pPr>
      <w:r w:rsidRPr="009E69DB">
        <w:t>kopię zaświadczenia l</w:t>
      </w:r>
      <w:r w:rsidR="00C22B6F">
        <w:t>ekarskiego o zdolności do pracy;</w:t>
      </w:r>
      <w:r w:rsidRPr="009E69DB">
        <w:t xml:space="preserve"> 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kopię zaświadczenia o przeszkoleniu BHP</w:t>
      </w:r>
      <w:r w:rsidR="00C22B6F">
        <w:t>;</w:t>
      </w:r>
    </w:p>
    <w:p w:rsidR="00543A24" w:rsidRPr="009E69DB" w:rsidRDefault="00543A24" w:rsidP="006B53A2">
      <w:pPr>
        <w:pStyle w:val="western"/>
        <w:numPr>
          <w:ilvl w:val="1"/>
          <w:numId w:val="19"/>
        </w:numPr>
        <w:tabs>
          <w:tab w:val="clear" w:pos="1440"/>
          <w:tab w:val="num" w:pos="1080"/>
        </w:tabs>
        <w:spacing w:after="0" w:line="240" w:lineRule="auto"/>
        <w:ind w:left="1080" w:right="-130"/>
        <w:jc w:val="both"/>
      </w:pPr>
      <w:r w:rsidRPr="009E69DB">
        <w:t>polisę OC, jeżeli nie została złożona w ofercie konkursowej.</w:t>
      </w:r>
    </w:p>
    <w:p w:rsidR="00543A24" w:rsidRPr="009E69DB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543A24" w:rsidRPr="009E69DB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47B39" w:rsidRPr="00161CCD" w:rsidRDefault="00543A24" w:rsidP="006B53A2">
      <w:pPr>
        <w:pStyle w:val="NormalnyWeb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543A24" w:rsidRDefault="00543A24" w:rsidP="009E69DB">
      <w:pPr>
        <w:pStyle w:val="western"/>
        <w:spacing w:after="0" w:line="240" w:lineRule="auto"/>
        <w:jc w:val="both"/>
      </w:pPr>
      <w:r>
        <w:rPr>
          <w:b/>
          <w:bCs/>
          <w:u w:val="single"/>
        </w:rPr>
        <w:t>XIII. ZASADY WNOSZENIA ŚRODKÓW ODWOŁAWCZYCH</w:t>
      </w:r>
    </w:p>
    <w:p w:rsidR="00543A24" w:rsidRDefault="00543A24" w:rsidP="006B53A2">
      <w:pPr>
        <w:pStyle w:val="western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543A24" w:rsidRDefault="00543A24" w:rsidP="006B53A2">
      <w:pPr>
        <w:pStyle w:val="western"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Środki odwoławcze nie przysługują na:</w:t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>
        <w:t>2.1. wybór trybu postępowania;</w:t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6B53A2">
        <w:t>2.2.</w:t>
      </w:r>
      <w:r>
        <w:t>niedokonanie wyboru Przyjmującego zamówienie;</w:t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9E5393">
        <w:tab/>
      </w:r>
      <w:r w:rsidR="006B53A2">
        <w:t>2.3.</w:t>
      </w:r>
      <w:r>
        <w:t>unieważnienie postępowania konkursowego w sprawie zawarcia umowy o udzielanie świadczeń opieki zdrowotnej.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Do czasu rozpatrzenia protestu postępowanie konkursowe ulega zawieszeniu, chyba że z treści protestu wynika, że jest on oczywiście bezzasadny.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rozpatruje i rozstrzyga protest w ciągu 7 dni od dnia jego otrzymania i udziela pisemnej odpowiedzi składającemu protest. Nieuwzględnienie protestu wymaga uzasadnienia.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Protest złożony po terminie nie podlega rozpatrzeniu.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Informację o wniesieniu protestu i jego rozstrzygnięciu niezwłocznie zamieszcza się na tablicy ogłoszeń oraz na stronie internetowej Udzielającego zamówienia.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przypadku uwzględnienia protestu komisja powtarza zaskarżoną czynność.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bookmarkStart w:id="3" w:name="JEDN_SGML_ID_CHLD=251140383"/>
      <w:bookmarkStart w:id="4" w:name="JEDN_SGML_ID=25114208"/>
      <w:bookmarkStart w:id="5" w:name="JEDN_SGML_ID=25114217"/>
      <w:bookmarkStart w:id="6" w:name="JEDN_SGML_ID=25114218"/>
      <w:bookmarkEnd w:id="3"/>
      <w:bookmarkEnd w:id="4"/>
      <w:bookmarkEnd w:id="5"/>
      <w:bookmarkEnd w:id="6"/>
      <w:r>
        <w:t xml:space="preserve"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 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Odwołanie rozpatrywane jest w terminie 7 dni od dnia jego otrzymania. Wniesienie odwołania wstrzymuje zawarcie umowy o udzielanie świadczeń opieki zdrowotnej do czasu jego rozpatrzenia.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543A24" w:rsidRDefault="00543A24" w:rsidP="006B53A2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W przypadku uwzględnienia odwołania, przeprowadza się ponownie postępowanie </w:t>
      </w:r>
      <w:r>
        <w:br/>
        <w:t>o udzielanie zamówienia.</w:t>
      </w:r>
    </w:p>
    <w:p w:rsidR="00543A24" w:rsidRDefault="00543A24" w:rsidP="00882846">
      <w:pPr>
        <w:pStyle w:val="western"/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Udzielający zamówienia zastrzega sobie prawo do odwołania konkursu w całości bądź w poszczególnych zakresach lub odwołania konkursu w poszczególnych określonych w rozdziale III zakresach - w każdym czasie lub przesunięcia terminów składania lub otwarcia ofert, bądź terminu rozstrzygnięcia konkursu ofert - bez podawania przyczyny.</w:t>
      </w:r>
    </w:p>
    <w:p w:rsidR="00996501" w:rsidRDefault="00996501" w:rsidP="009E69DB">
      <w:pPr>
        <w:pStyle w:val="western"/>
        <w:spacing w:after="0" w:line="102" w:lineRule="atLeast"/>
        <w:ind w:left="5664"/>
        <w:jc w:val="both"/>
        <w:rPr>
          <w:highlight w:val="yellow"/>
        </w:rPr>
      </w:pPr>
    </w:p>
    <w:p w:rsidR="00543A24" w:rsidRPr="00996501" w:rsidRDefault="00543A24" w:rsidP="009E69DB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543A24" w:rsidRPr="00996501" w:rsidRDefault="00543A24" w:rsidP="00CA6B4F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</w:t>
      </w:r>
      <w:r w:rsidR="00B03CE1" w:rsidRPr="00996501">
        <w:t>.</w:t>
      </w:r>
    </w:p>
    <w:p w:rsidR="00996501" w:rsidRPr="00996501" w:rsidRDefault="00996501" w:rsidP="009E69DB">
      <w:pPr>
        <w:pStyle w:val="western"/>
        <w:spacing w:after="0" w:line="391" w:lineRule="atLeast"/>
        <w:jc w:val="both"/>
      </w:pPr>
    </w:p>
    <w:p w:rsidR="00543A24" w:rsidRDefault="0085101B" w:rsidP="009E69DB">
      <w:pPr>
        <w:pStyle w:val="western"/>
        <w:spacing w:after="0" w:line="391" w:lineRule="atLeast"/>
        <w:jc w:val="both"/>
      </w:pPr>
      <w:r w:rsidRPr="00996501">
        <w:t xml:space="preserve">Gdynia, dnia </w:t>
      </w:r>
      <w:bookmarkStart w:id="7" w:name="_GoBack"/>
      <w:bookmarkEnd w:id="7"/>
      <w:r w:rsidR="00F014A5" w:rsidRPr="00996501">
        <w:t>21</w:t>
      </w:r>
      <w:r w:rsidR="00C921F5" w:rsidRPr="00996501">
        <w:t xml:space="preserve"> maja</w:t>
      </w:r>
      <w:r w:rsidR="00543A24" w:rsidRPr="00996501">
        <w:t xml:space="preserve"> 2018 r.</w:t>
      </w:r>
    </w:p>
    <w:sectPr w:rsidR="00543A24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543" w:rsidRDefault="007B1543" w:rsidP="00A8421C">
      <w:pPr>
        <w:spacing w:after="0" w:line="240" w:lineRule="auto"/>
      </w:pPr>
      <w:r>
        <w:separator/>
      </w:r>
    </w:p>
  </w:endnote>
  <w:endnote w:type="continuationSeparator" w:id="1">
    <w:p w:rsidR="007B1543" w:rsidRDefault="007B154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Default="007B15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Default="007B1543" w:rsidP="00B90AE7">
    <w:pPr>
      <w:pStyle w:val="Stopka"/>
      <w:jc w:val="center"/>
      <w:rPr>
        <w:b/>
        <w:sz w:val="16"/>
        <w:szCs w:val="16"/>
      </w:rPr>
    </w:pPr>
  </w:p>
  <w:p w:rsidR="007B1543" w:rsidRDefault="007B154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543" w:rsidRDefault="007B1543" w:rsidP="001C79B9">
    <w:pPr>
      <w:pStyle w:val="Stopka"/>
      <w:rPr>
        <w:b/>
        <w:noProof/>
        <w:lang w:eastAsia="pl-PL"/>
      </w:rPr>
    </w:pPr>
  </w:p>
  <w:p w:rsidR="007B1543" w:rsidRPr="006F0083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81-519 Gdynia | tel. + 48 58 72 60 119; fax +48 58 72 60  332</w:t>
    </w:r>
  </w:p>
  <w:p w:rsidR="007B1543" w:rsidRPr="006F0083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</w:p>
  <w:p w:rsidR="007B1543" w:rsidRPr="006F0083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7B1543" w:rsidRPr="006F0083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7B1543" w:rsidRPr="006F0083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B1543" w:rsidRPr="001800AA" w:rsidRDefault="007B154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Default="007B15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543" w:rsidRDefault="007B1543" w:rsidP="00A8421C">
      <w:pPr>
        <w:spacing w:after="0" w:line="240" w:lineRule="auto"/>
      </w:pPr>
      <w:r>
        <w:separator/>
      </w:r>
    </w:p>
  </w:footnote>
  <w:footnote w:type="continuationSeparator" w:id="1">
    <w:p w:rsidR="007B1543" w:rsidRDefault="007B154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Default="006F46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Pr="00406824" w:rsidRDefault="007B154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46A0" w:rsidRPr="006F46A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B1543" w:rsidRDefault="007B1543" w:rsidP="00B90AE7">
    <w:pPr>
      <w:pStyle w:val="Nagwek"/>
    </w:pPr>
    <w:r>
      <w:tab/>
    </w:r>
  </w:p>
  <w:p w:rsidR="007B1543" w:rsidRDefault="007B154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543" w:rsidRPr="002D500A" w:rsidRDefault="007B1543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43" w:rsidRDefault="006F46A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210D0"/>
    <w:multiLevelType w:val="multilevel"/>
    <w:tmpl w:val="7424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861CA"/>
    <w:multiLevelType w:val="multilevel"/>
    <w:tmpl w:val="AEEC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50B39"/>
    <w:multiLevelType w:val="multilevel"/>
    <w:tmpl w:val="E6F0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BA27C4"/>
    <w:multiLevelType w:val="multilevel"/>
    <w:tmpl w:val="9F82B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6F7F"/>
    <w:multiLevelType w:val="multilevel"/>
    <w:tmpl w:val="6B3AEF6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6">
    <w:nsid w:val="567923FD"/>
    <w:multiLevelType w:val="multilevel"/>
    <w:tmpl w:val="D7C42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15C7D"/>
    <w:multiLevelType w:val="multilevel"/>
    <w:tmpl w:val="E5EE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8"/>
  </w:num>
  <w:num w:numId="8">
    <w:abstractNumId w:val="9"/>
  </w:num>
  <w:num w:numId="9">
    <w:abstractNumId w:val="19"/>
  </w:num>
  <w:num w:numId="10">
    <w:abstractNumId w:val="6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2"/>
  </w:num>
  <w:num w:numId="19">
    <w:abstractNumId w:val="21"/>
  </w:num>
  <w:num w:numId="20">
    <w:abstractNumId w:val="12"/>
  </w:num>
  <w:num w:numId="21">
    <w:abstractNumId w:val="8"/>
  </w:num>
  <w:num w:numId="22">
    <w:abstractNumId w:val="16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20104"/>
    <w:rsid w:val="00031020"/>
    <w:rsid w:val="00047B39"/>
    <w:rsid w:val="000513B0"/>
    <w:rsid w:val="000609B0"/>
    <w:rsid w:val="00072FBF"/>
    <w:rsid w:val="0007788C"/>
    <w:rsid w:val="00093BCB"/>
    <w:rsid w:val="00097BBE"/>
    <w:rsid w:val="000D6767"/>
    <w:rsid w:val="000E063D"/>
    <w:rsid w:val="00101627"/>
    <w:rsid w:val="00120CA8"/>
    <w:rsid w:val="001376A9"/>
    <w:rsid w:val="00161CCD"/>
    <w:rsid w:val="001800AA"/>
    <w:rsid w:val="001C79B9"/>
    <w:rsid w:val="001E3BE4"/>
    <w:rsid w:val="00202CDC"/>
    <w:rsid w:val="00211FF0"/>
    <w:rsid w:val="00213B1D"/>
    <w:rsid w:val="00221C47"/>
    <w:rsid w:val="00225FDD"/>
    <w:rsid w:val="00241D4C"/>
    <w:rsid w:val="00270BFC"/>
    <w:rsid w:val="002C0269"/>
    <w:rsid w:val="002D500A"/>
    <w:rsid w:val="002E0160"/>
    <w:rsid w:val="002F2463"/>
    <w:rsid w:val="002F508B"/>
    <w:rsid w:val="0030254A"/>
    <w:rsid w:val="00314290"/>
    <w:rsid w:val="00330BF0"/>
    <w:rsid w:val="00341D32"/>
    <w:rsid w:val="00352CF0"/>
    <w:rsid w:val="00356DCA"/>
    <w:rsid w:val="00360696"/>
    <w:rsid w:val="00390DD2"/>
    <w:rsid w:val="003918B0"/>
    <w:rsid w:val="0039359C"/>
    <w:rsid w:val="00395233"/>
    <w:rsid w:val="003A78C4"/>
    <w:rsid w:val="003C509A"/>
    <w:rsid w:val="003C7FE8"/>
    <w:rsid w:val="00406824"/>
    <w:rsid w:val="0041205E"/>
    <w:rsid w:val="004139B0"/>
    <w:rsid w:val="00417D00"/>
    <w:rsid w:val="00422A5E"/>
    <w:rsid w:val="00442CCA"/>
    <w:rsid w:val="00451170"/>
    <w:rsid w:val="004577E4"/>
    <w:rsid w:val="00467641"/>
    <w:rsid w:val="004A68C9"/>
    <w:rsid w:val="004B4D26"/>
    <w:rsid w:val="004C172A"/>
    <w:rsid w:val="004F6BDE"/>
    <w:rsid w:val="00543A24"/>
    <w:rsid w:val="00544B85"/>
    <w:rsid w:val="00561110"/>
    <w:rsid w:val="00571424"/>
    <w:rsid w:val="00580DED"/>
    <w:rsid w:val="00594578"/>
    <w:rsid w:val="005A6338"/>
    <w:rsid w:val="005D5A9C"/>
    <w:rsid w:val="005F3110"/>
    <w:rsid w:val="0063019F"/>
    <w:rsid w:val="006739F9"/>
    <w:rsid w:val="006A1DD8"/>
    <w:rsid w:val="006B1CC0"/>
    <w:rsid w:val="006B2A2F"/>
    <w:rsid w:val="006B3FF7"/>
    <w:rsid w:val="006B53A2"/>
    <w:rsid w:val="006C6A61"/>
    <w:rsid w:val="006C7BE8"/>
    <w:rsid w:val="006E24B4"/>
    <w:rsid w:val="006E53D6"/>
    <w:rsid w:val="006F0083"/>
    <w:rsid w:val="006F46A0"/>
    <w:rsid w:val="006F545D"/>
    <w:rsid w:val="007413F2"/>
    <w:rsid w:val="00750442"/>
    <w:rsid w:val="00751BD0"/>
    <w:rsid w:val="00772116"/>
    <w:rsid w:val="00780734"/>
    <w:rsid w:val="007906A7"/>
    <w:rsid w:val="0079252C"/>
    <w:rsid w:val="007A43D4"/>
    <w:rsid w:val="007A6069"/>
    <w:rsid w:val="007B0216"/>
    <w:rsid w:val="007B1543"/>
    <w:rsid w:val="007F695E"/>
    <w:rsid w:val="008146CE"/>
    <w:rsid w:val="00846CD5"/>
    <w:rsid w:val="0085101B"/>
    <w:rsid w:val="00854691"/>
    <w:rsid w:val="00856876"/>
    <w:rsid w:val="00864382"/>
    <w:rsid w:val="00870ACC"/>
    <w:rsid w:val="00882846"/>
    <w:rsid w:val="008975B9"/>
    <w:rsid w:val="008A42EF"/>
    <w:rsid w:val="008A5BCF"/>
    <w:rsid w:val="008A6008"/>
    <w:rsid w:val="008D5EF7"/>
    <w:rsid w:val="008E50D5"/>
    <w:rsid w:val="00932731"/>
    <w:rsid w:val="009409ED"/>
    <w:rsid w:val="00964664"/>
    <w:rsid w:val="009755E1"/>
    <w:rsid w:val="00995BA7"/>
    <w:rsid w:val="00996501"/>
    <w:rsid w:val="009B222B"/>
    <w:rsid w:val="009C3660"/>
    <w:rsid w:val="009D4DDB"/>
    <w:rsid w:val="009E17F3"/>
    <w:rsid w:val="009E5393"/>
    <w:rsid w:val="009E69DB"/>
    <w:rsid w:val="009E6FF2"/>
    <w:rsid w:val="009F4AFE"/>
    <w:rsid w:val="009F4BE6"/>
    <w:rsid w:val="00A017F9"/>
    <w:rsid w:val="00A15806"/>
    <w:rsid w:val="00A257B1"/>
    <w:rsid w:val="00A31CC1"/>
    <w:rsid w:val="00A32444"/>
    <w:rsid w:val="00A42262"/>
    <w:rsid w:val="00A526FE"/>
    <w:rsid w:val="00A57ED7"/>
    <w:rsid w:val="00A61433"/>
    <w:rsid w:val="00A6725A"/>
    <w:rsid w:val="00A77E3D"/>
    <w:rsid w:val="00A8421C"/>
    <w:rsid w:val="00A84761"/>
    <w:rsid w:val="00A92DB4"/>
    <w:rsid w:val="00AA37A9"/>
    <w:rsid w:val="00AC54C5"/>
    <w:rsid w:val="00AE74AB"/>
    <w:rsid w:val="00B03CE1"/>
    <w:rsid w:val="00B05908"/>
    <w:rsid w:val="00B15D9E"/>
    <w:rsid w:val="00B32E21"/>
    <w:rsid w:val="00B75913"/>
    <w:rsid w:val="00B77EAC"/>
    <w:rsid w:val="00B81B0D"/>
    <w:rsid w:val="00B90AE7"/>
    <w:rsid w:val="00B920C3"/>
    <w:rsid w:val="00BB25C1"/>
    <w:rsid w:val="00BC00D1"/>
    <w:rsid w:val="00BC3708"/>
    <w:rsid w:val="00BC6301"/>
    <w:rsid w:val="00BD02A8"/>
    <w:rsid w:val="00BE1634"/>
    <w:rsid w:val="00BE2AD0"/>
    <w:rsid w:val="00BF6515"/>
    <w:rsid w:val="00C04237"/>
    <w:rsid w:val="00C1798D"/>
    <w:rsid w:val="00C2152B"/>
    <w:rsid w:val="00C22B6F"/>
    <w:rsid w:val="00C43D92"/>
    <w:rsid w:val="00C46BCA"/>
    <w:rsid w:val="00C50E4A"/>
    <w:rsid w:val="00C54255"/>
    <w:rsid w:val="00C7052B"/>
    <w:rsid w:val="00C70739"/>
    <w:rsid w:val="00C921F5"/>
    <w:rsid w:val="00C93709"/>
    <w:rsid w:val="00C96416"/>
    <w:rsid w:val="00CA363E"/>
    <w:rsid w:val="00CA6B4F"/>
    <w:rsid w:val="00CC7433"/>
    <w:rsid w:val="00CD7580"/>
    <w:rsid w:val="00D16901"/>
    <w:rsid w:val="00D32E4B"/>
    <w:rsid w:val="00D330B9"/>
    <w:rsid w:val="00D55976"/>
    <w:rsid w:val="00D56FC4"/>
    <w:rsid w:val="00D60272"/>
    <w:rsid w:val="00D606AA"/>
    <w:rsid w:val="00D623BE"/>
    <w:rsid w:val="00D721E1"/>
    <w:rsid w:val="00D87D22"/>
    <w:rsid w:val="00D9779E"/>
    <w:rsid w:val="00D97B4A"/>
    <w:rsid w:val="00DA2D06"/>
    <w:rsid w:val="00DB1A17"/>
    <w:rsid w:val="00E2292A"/>
    <w:rsid w:val="00E250D4"/>
    <w:rsid w:val="00E33C41"/>
    <w:rsid w:val="00E56C21"/>
    <w:rsid w:val="00E603E6"/>
    <w:rsid w:val="00E733B7"/>
    <w:rsid w:val="00E9243B"/>
    <w:rsid w:val="00EB2F32"/>
    <w:rsid w:val="00EB58E7"/>
    <w:rsid w:val="00ED3149"/>
    <w:rsid w:val="00EE0DB0"/>
    <w:rsid w:val="00EF0574"/>
    <w:rsid w:val="00F014A5"/>
    <w:rsid w:val="00F11E2B"/>
    <w:rsid w:val="00F12BCE"/>
    <w:rsid w:val="00F268E5"/>
    <w:rsid w:val="00F26B83"/>
    <w:rsid w:val="00F60121"/>
    <w:rsid w:val="00F96C82"/>
    <w:rsid w:val="00FA3A2F"/>
    <w:rsid w:val="00FB3A7E"/>
    <w:rsid w:val="00FB3EB9"/>
    <w:rsid w:val="00FB7339"/>
    <w:rsid w:val="00FC127A"/>
    <w:rsid w:val="00FE40D4"/>
    <w:rsid w:val="00FE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543A24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8C82-C504-41C9-AFC2-01698F0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5881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Agata Pszczolinska</cp:lastModifiedBy>
  <cp:revision>140</cp:revision>
  <cp:lastPrinted>2018-05-18T06:36:00Z</cp:lastPrinted>
  <dcterms:created xsi:type="dcterms:W3CDTF">2018-05-15T12:32:00Z</dcterms:created>
  <dcterms:modified xsi:type="dcterms:W3CDTF">2018-05-21T12:22:00Z</dcterms:modified>
</cp:coreProperties>
</file>