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E90DA6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17</w:t>
      </w:r>
      <w:r w:rsidR="00663B14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2C6866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F64493">
        <w:rPr>
          <w:rFonts w:ascii="Times New Roman" w:hAnsi="Times New Roman"/>
          <w:sz w:val="20"/>
          <w:szCs w:val="20"/>
        </w:rPr>
        <w:t>Wójta Radtkego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F64493">
        <w:rPr>
          <w:rFonts w:ascii="Times New Roman" w:hAnsi="Times New Roman"/>
          <w:sz w:val="20"/>
          <w:szCs w:val="20"/>
        </w:rPr>
        <w:t>Św. Wincentego a Paulo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663B14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(właściwe zaznaczyć krzyżykiem) można wskazać tylko jeden zakres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738"/>
        <w:gridCol w:w="717"/>
        <w:gridCol w:w="1557"/>
        <w:gridCol w:w="1562"/>
        <w:gridCol w:w="42"/>
        <w:gridCol w:w="1470"/>
        <w:gridCol w:w="1321"/>
      </w:tblGrid>
      <w:tr w:rsidR="00EE0020" w:rsidRPr="00AE2905" w:rsidTr="0058600A">
        <w:trPr>
          <w:trHeight w:val="485"/>
        </w:trPr>
        <w:tc>
          <w:tcPr>
            <w:tcW w:w="367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958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Zakres, na który jest składana oferta</w:t>
            </w:r>
          </w:p>
        </w:tc>
        <w:tc>
          <w:tcPr>
            <w:tcW w:w="395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3280" w:type="pct"/>
            <w:gridSpan w:val="5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Proponowane wynagrodzenie/ Oferowana liczba godzin świadczenia usług w przedziale</w:t>
            </w: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EE0020" w:rsidRPr="00AE2905" w:rsidTr="0058600A">
        <w:trPr>
          <w:trHeight w:val="255"/>
        </w:trPr>
        <w:tc>
          <w:tcPr>
            <w:tcW w:w="367" w:type="pct"/>
            <w:shd w:val="clear" w:color="auto" w:fill="E6E6E6"/>
          </w:tcPr>
          <w:p w:rsidR="00EE0020" w:rsidRPr="00AE2905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958" w:type="pct"/>
            <w:shd w:val="clear" w:color="auto" w:fill="E6E6E6"/>
          </w:tcPr>
          <w:p w:rsidR="00EE0020" w:rsidRPr="00AE2905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95" w:type="pct"/>
            <w:shd w:val="clear" w:color="auto" w:fill="E6E6E6"/>
          </w:tcPr>
          <w:p w:rsidR="00EE0020" w:rsidRPr="00AE2905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58" w:type="pct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861" w:type="pct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833" w:type="pct"/>
            <w:gridSpan w:val="2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729" w:type="pct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</w:tr>
      <w:tr w:rsidR="00EE0020" w:rsidRPr="00AE2905" w:rsidTr="0058600A">
        <w:trPr>
          <w:trHeight w:val="850"/>
        </w:trPr>
        <w:tc>
          <w:tcPr>
            <w:tcW w:w="367" w:type="pct"/>
            <w:vMerge w:val="restart"/>
          </w:tcPr>
          <w:p w:rsidR="00EE0020" w:rsidRPr="00AE2905" w:rsidRDefault="00EE0020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58" w:type="pct"/>
            <w:vMerge w:val="restart"/>
          </w:tcPr>
          <w:p w:rsidR="00EE0020" w:rsidRPr="00AE2905" w:rsidRDefault="00EE0020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AE2905">
              <w:rPr>
                <w:rFonts w:ascii="Times New Roman" w:hAnsi="Times New Roman"/>
                <w:bCs/>
                <w:sz w:val="18"/>
                <w:szCs w:val="18"/>
              </w:rPr>
              <w:t xml:space="preserve">III.1. Udzielanie świadczeń zdrowotnych w Pracowni Diagnostyki Obrazowej – </w:t>
            </w:r>
            <w:r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ordynacja i dyżury.</w:t>
            </w:r>
          </w:p>
        </w:tc>
        <w:tc>
          <w:tcPr>
            <w:tcW w:w="395" w:type="pct"/>
            <w:vMerge w:val="restart"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8" w:type="pct"/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</w:t>
            </w:r>
          </w:p>
        </w:tc>
        <w:tc>
          <w:tcPr>
            <w:tcW w:w="861" w:type="pct"/>
          </w:tcPr>
          <w:p w:rsidR="00EE0020" w:rsidRPr="00AE2905" w:rsidRDefault="00EE0020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E0020" w:rsidRPr="00AE2905" w:rsidRDefault="00EE0020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  <w:tc>
          <w:tcPr>
            <w:tcW w:w="833" w:type="pct"/>
            <w:gridSpan w:val="2"/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dyżuru </w:t>
            </w:r>
          </w:p>
        </w:tc>
        <w:tc>
          <w:tcPr>
            <w:tcW w:w="729" w:type="pct"/>
          </w:tcPr>
          <w:p w:rsidR="00EE0020" w:rsidRPr="00AE2905" w:rsidRDefault="00EE0020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E0020" w:rsidRPr="00AE2905" w:rsidRDefault="00EE0020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E0020" w:rsidRPr="00AE2905" w:rsidTr="0058600A">
        <w:trPr>
          <w:trHeight w:val="693"/>
        </w:trPr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EE0020" w:rsidRPr="00AE2905" w:rsidRDefault="00EE0020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4" w:space="0" w:color="auto"/>
            </w:tcBorders>
          </w:tcPr>
          <w:p w:rsidR="00EE0020" w:rsidRPr="00AE2905" w:rsidRDefault="00EE0020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020" w:rsidRPr="00AE2905" w:rsidTr="0058600A">
        <w:trPr>
          <w:trHeight w:val="850"/>
        </w:trPr>
        <w:tc>
          <w:tcPr>
            <w:tcW w:w="367" w:type="pct"/>
            <w:vMerge w:val="restart"/>
          </w:tcPr>
          <w:p w:rsidR="00EE0020" w:rsidRPr="00AE2905" w:rsidRDefault="00EE0020" w:rsidP="00E8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58" w:type="pct"/>
            <w:vMerge w:val="restart"/>
          </w:tcPr>
          <w:p w:rsidR="00EE0020" w:rsidRPr="00AE2905" w:rsidRDefault="00EE0020" w:rsidP="003245A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AE2905">
              <w:rPr>
                <w:rFonts w:ascii="Times New Roman" w:hAnsi="Times New Roman"/>
                <w:bCs/>
                <w:sz w:val="18"/>
                <w:szCs w:val="18"/>
              </w:rPr>
              <w:t xml:space="preserve">III.2. Udzielanie świadczeń zdrowotnych w Pracowni Diagnostyki Obrazowej </w:t>
            </w:r>
            <w:r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ordynacja i dyżury wraz z kierowaniem pracą lekarzy w Pracowni Diagnostyki Obrazowej</w:t>
            </w:r>
            <w:r w:rsidR="00AE2905"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395" w:type="pct"/>
            <w:vMerge w:val="restart"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8" w:type="pct"/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 i kierowania</w:t>
            </w:r>
          </w:p>
        </w:tc>
        <w:tc>
          <w:tcPr>
            <w:tcW w:w="861" w:type="pct"/>
          </w:tcPr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  <w:tc>
          <w:tcPr>
            <w:tcW w:w="833" w:type="pct"/>
            <w:gridSpan w:val="2"/>
          </w:tcPr>
          <w:p w:rsidR="00EE0020" w:rsidRPr="00AE2905" w:rsidRDefault="00EE0020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– stawka za 1 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dyżuru</w:t>
            </w:r>
          </w:p>
        </w:tc>
        <w:tc>
          <w:tcPr>
            <w:tcW w:w="729" w:type="pct"/>
          </w:tcPr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E0020" w:rsidRPr="00AE2905" w:rsidTr="0058600A">
        <w:trPr>
          <w:trHeight w:val="1288"/>
        </w:trPr>
        <w:tc>
          <w:tcPr>
            <w:tcW w:w="367" w:type="pct"/>
            <w:vMerge/>
          </w:tcPr>
          <w:p w:rsidR="00EE0020" w:rsidRPr="00AE2905" w:rsidRDefault="00EE0020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EE0020" w:rsidRPr="00AE2905" w:rsidRDefault="00EE0020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8" w:type="pct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pct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020" w:rsidRPr="00AE2905" w:rsidTr="0058600A">
        <w:trPr>
          <w:trHeight w:val="543"/>
        </w:trPr>
        <w:tc>
          <w:tcPr>
            <w:tcW w:w="367" w:type="pct"/>
            <w:vMerge w:val="restart"/>
          </w:tcPr>
          <w:p w:rsidR="00EE0020" w:rsidRPr="00AE2905" w:rsidRDefault="00EE0020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58" w:type="pct"/>
            <w:vMerge w:val="restart"/>
          </w:tcPr>
          <w:p w:rsidR="00EE0020" w:rsidRPr="00AE2905" w:rsidRDefault="00EE0020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Cs/>
                <w:sz w:val="18"/>
                <w:szCs w:val="18"/>
              </w:rPr>
              <w:t>III.3. Udzielanie świadczeń zdrowotnych w Pracowni Diagnostyki Obrazowej –</w:t>
            </w:r>
            <w:r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ordynacja.</w:t>
            </w:r>
          </w:p>
        </w:tc>
        <w:tc>
          <w:tcPr>
            <w:tcW w:w="395" w:type="pct"/>
            <w:vMerge w:val="restart"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18" w:type="pct"/>
            <w:gridSpan w:val="2"/>
          </w:tcPr>
          <w:p w:rsidR="00EE0020" w:rsidRPr="00AE2905" w:rsidRDefault="00EE0020" w:rsidP="00CF5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</w:t>
            </w:r>
          </w:p>
        </w:tc>
        <w:tc>
          <w:tcPr>
            <w:tcW w:w="1562" w:type="pct"/>
            <w:gridSpan w:val="3"/>
          </w:tcPr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</w:t>
            </w:r>
            <w:r w:rsidR="00AE303A" w:rsidRPr="00AE2905">
              <w:rPr>
                <w:rFonts w:ascii="Times New Roman" w:hAnsi="Times New Roman"/>
                <w:sz w:val="18"/>
                <w:szCs w:val="18"/>
              </w:rPr>
              <w:t xml:space="preserve">świadczenia usług w przedziale </w:t>
            </w: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E0020" w:rsidRPr="00AE2905" w:rsidTr="0058600A">
        <w:trPr>
          <w:trHeight w:val="688"/>
        </w:trPr>
        <w:tc>
          <w:tcPr>
            <w:tcW w:w="367" w:type="pct"/>
            <w:vMerge/>
          </w:tcPr>
          <w:p w:rsidR="00EE0020" w:rsidRPr="00AE2905" w:rsidRDefault="00EE0020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EE0020" w:rsidRPr="00AE2905" w:rsidRDefault="00EE0020" w:rsidP="00E511F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18" w:type="pct"/>
            <w:gridSpan w:val="2"/>
          </w:tcPr>
          <w:p w:rsidR="00EE0020" w:rsidRPr="00AE2905" w:rsidRDefault="00EE0020" w:rsidP="00CF5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pct"/>
            <w:gridSpan w:val="3"/>
          </w:tcPr>
          <w:p w:rsidR="00EE0020" w:rsidRPr="00AE2905" w:rsidRDefault="00EE0020" w:rsidP="00CF5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03A" w:rsidRPr="00AE2905" w:rsidTr="0058600A">
        <w:trPr>
          <w:trHeight w:val="608"/>
        </w:trPr>
        <w:tc>
          <w:tcPr>
            <w:tcW w:w="367" w:type="pct"/>
            <w:vMerge w:val="restart"/>
          </w:tcPr>
          <w:p w:rsidR="00AE303A" w:rsidRPr="00AE2905" w:rsidRDefault="00AE303A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958" w:type="pct"/>
            <w:vMerge w:val="restart"/>
          </w:tcPr>
          <w:p w:rsidR="00AE303A" w:rsidRPr="00AE2905" w:rsidRDefault="00AE303A" w:rsidP="00E511F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Cs/>
                <w:sz w:val="18"/>
                <w:szCs w:val="18"/>
              </w:rPr>
              <w:t xml:space="preserve">III.4. Udzielanie świadczeń zdrowotnych w Pracowni Diagnostyki Obrazowej – </w:t>
            </w:r>
            <w:r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dyżury.</w:t>
            </w:r>
          </w:p>
        </w:tc>
        <w:tc>
          <w:tcPr>
            <w:tcW w:w="395" w:type="pct"/>
            <w:vMerge w:val="restart"/>
          </w:tcPr>
          <w:p w:rsidR="00AE303A" w:rsidRPr="00AE2905" w:rsidRDefault="00AE303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42" w:type="pct"/>
            <w:gridSpan w:val="3"/>
          </w:tcPr>
          <w:p w:rsidR="00AE303A" w:rsidRPr="00AE2905" w:rsidRDefault="00AE303A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dyżuru </w:t>
            </w:r>
          </w:p>
        </w:tc>
        <w:tc>
          <w:tcPr>
            <w:tcW w:w="1538" w:type="pct"/>
            <w:gridSpan w:val="2"/>
          </w:tcPr>
          <w:p w:rsidR="00AE303A" w:rsidRPr="00AE2905" w:rsidRDefault="00AE303A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Oferowana liczba godzin świadczenia usług w przedziale od min-do max</w:t>
            </w:r>
          </w:p>
        </w:tc>
      </w:tr>
      <w:tr w:rsidR="00AE303A" w:rsidRPr="00AE2905" w:rsidTr="0058600A">
        <w:trPr>
          <w:trHeight w:val="607"/>
        </w:trPr>
        <w:tc>
          <w:tcPr>
            <w:tcW w:w="367" w:type="pct"/>
            <w:vMerge/>
          </w:tcPr>
          <w:p w:rsidR="00AE303A" w:rsidRPr="00AE2905" w:rsidRDefault="00AE303A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AE303A" w:rsidRPr="00AE2905" w:rsidRDefault="00AE303A" w:rsidP="00E511F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AE303A" w:rsidRPr="00AE2905" w:rsidRDefault="00AE303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42" w:type="pct"/>
            <w:gridSpan w:val="3"/>
          </w:tcPr>
          <w:p w:rsidR="00AE303A" w:rsidRPr="00AE2905" w:rsidRDefault="00AE303A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8" w:type="pct"/>
            <w:gridSpan w:val="2"/>
          </w:tcPr>
          <w:p w:rsidR="00AE303A" w:rsidRPr="00AE2905" w:rsidRDefault="00AE303A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1009" w:rsidRDefault="00871009" w:rsidP="00B153C0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CE1462" w:rsidRPr="00B153C0" w:rsidRDefault="00CE1462" w:rsidP="00B153C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153C0">
        <w:rPr>
          <w:rFonts w:ascii="Times New Roman" w:hAnsi="Times New Roman"/>
          <w:sz w:val="20"/>
          <w:szCs w:val="20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FF10F5" w:rsidRPr="00C323FA" w:rsidRDefault="00445FFB" w:rsidP="00B21C61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kształtują się następująco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A579E6" w:rsidRPr="00A579E6" w:rsidRDefault="005203D0" w:rsidP="00DB2D82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B21C61">
        <w:rPr>
          <w:rFonts w:ascii="Times New Roman" w:hAnsi="Times New Roman"/>
          <w:b/>
          <w:sz w:val="20"/>
          <w:szCs w:val="20"/>
          <w:shd w:val="clear" w:color="auto" w:fill="FFFFFF"/>
        </w:rPr>
        <w:t>III.1.</w:t>
      </w:r>
      <w:r w:rsidR="00530CE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CE1462" w:rsidRPr="000D453D">
        <w:rPr>
          <w:rFonts w:ascii="Times New Roman" w:hAnsi="Times New Roman"/>
          <w:sz w:val="20"/>
          <w:szCs w:val="20"/>
          <w:shd w:val="clear" w:color="auto" w:fill="FFFFFF"/>
        </w:rPr>
        <w:t>suma</w:t>
      </w:r>
      <w:r w:rsidR="00CE1462">
        <w:rPr>
          <w:rFonts w:ascii="Times New Roman" w:hAnsi="Times New Roman"/>
          <w:b/>
          <w:sz w:val="20"/>
          <w:szCs w:val="20"/>
          <w:shd w:val="clear" w:color="auto" w:fill="FFFFFF"/>
        </w:rPr>
        <w:t>:</w:t>
      </w:r>
      <w:r w:rsidR="00530CE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CE1462">
        <w:rPr>
          <w:rFonts w:ascii="Times New Roman" w:hAnsi="Times New Roman"/>
          <w:sz w:val="20"/>
          <w:szCs w:val="20"/>
          <w:shd w:val="clear" w:color="auto" w:fill="FFFFFF"/>
        </w:rPr>
        <w:t>stawka za 1h świadczenia u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>sług ordynacji plus stawka za 1</w:t>
      </w:r>
      <w:r w:rsidR="00CE1462">
        <w:rPr>
          <w:rFonts w:ascii="Times New Roman" w:hAnsi="Times New Roman"/>
          <w:sz w:val="20"/>
          <w:szCs w:val="20"/>
          <w:shd w:val="clear" w:color="auto" w:fill="FFFFFF"/>
        </w:rPr>
        <w:t>h świadczenia usług dyżuru lekarskiego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DB2D82" w:rsidRPr="00530CE1" w:rsidRDefault="00DB2D82" w:rsidP="00DB2D82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III.2</w:t>
      </w:r>
      <w:r w:rsidR="00B21C61" w:rsidRPr="00B21C61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579E6">
        <w:rPr>
          <w:rFonts w:ascii="Times New Roman" w:hAnsi="Times New Roman"/>
          <w:sz w:val="20"/>
          <w:szCs w:val="20"/>
          <w:shd w:val="clear" w:color="auto" w:fill="FFFFFF"/>
        </w:rPr>
        <w:t>suma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>: stawka</w:t>
      </w:r>
      <w:r w:rsidR="00A579E6">
        <w:rPr>
          <w:rFonts w:ascii="Times New Roman" w:hAnsi="Times New Roman"/>
          <w:sz w:val="20"/>
          <w:szCs w:val="20"/>
          <w:shd w:val="clear" w:color="auto" w:fill="FFFFFF"/>
        </w:rPr>
        <w:t xml:space="preserve"> za </w:t>
      </w:r>
      <w:r w:rsidR="00A579E6" w:rsidRPr="00A579E6">
        <w:rPr>
          <w:rFonts w:ascii="Times New Roman" w:hAnsi="Times New Roman"/>
          <w:sz w:val="20"/>
          <w:szCs w:val="20"/>
          <w:shd w:val="clear" w:color="auto" w:fill="FFFFFF"/>
        </w:rPr>
        <w:t>1h świadczenia</w:t>
      </w:r>
      <w:r w:rsidR="000D453D">
        <w:rPr>
          <w:rFonts w:ascii="Times New Roman" w:hAnsi="Times New Roman"/>
          <w:sz w:val="20"/>
          <w:szCs w:val="20"/>
          <w:shd w:val="clear" w:color="auto" w:fill="FFFFFF"/>
        </w:rPr>
        <w:t xml:space="preserve"> usług ordynacj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>i i kierowania plus stawka za 1</w:t>
      </w:r>
      <w:r w:rsidR="000D453D">
        <w:rPr>
          <w:rFonts w:ascii="Times New Roman" w:hAnsi="Times New Roman"/>
          <w:sz w:val="20"/>
          <w:szCs w:val="20"/>
          <w:shd w:val="clear" w:color="auto" w:fill="FFFFFF"/>
        </w:rPr>
        <w:t>h świadczenia usług dyżuru lekarskiego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530CE1" w:rsidRPr="00530CE1" w:rsidRDefault="00530CE1" w:rsidP="00DB2D82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530CE1">
        <w:rPr>
          <w:rFonts w:ascii="Times New Roman" w:hAnsi="Times New Roman"/>
          <w:b/>
          <w:sz w:val="20"/>
          <w:szCs w:val="20"/>
          <w:shd w:val="clear" w:color="auto" w:fill="FFFFFF"/>
        </w:rPr>
        <w:t>III.3.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30CE1">
        <w:rPr>
          <w:rFonts w:ascii="Times New Roman" w:hAnsi="Times New Roman"/>
          <w:sz w:val="20"/>
          <w:szCs w:val="20"/>
          <w:shd w:val="clear" w:color="auto" w:fill="FFFFFF"/>
        </w:rPr>
        <w:t>stawka za 1h świadczenia usług ordynacji</w:t>
      </w:r>
      <w:r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530CE1" w:rsidRPr="00530CE1" w:rsidRDefault="00530CE1" w:rsidP="00530CE1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III.4</w:t>
      </w:r>
      <w:r w:rsidRPr="00530CE1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30CE1">
        <w:rPr>
          <w:rFonts w:ascii="Times New Roman" w:hAnsi="Times New Roman"/>
          <w:sz w:val="20"/>
          <w:szCs w:val="20"/>
          <w:shd w:val="clear" w:color="auto" w:fill="FFFFFF"/>
        </w:rPr>
        <w:t xml:space="preserve">stawka za 1h świadczenia usług </w:t>
      </w:r>
      <w:r>
        <w:rPr>
          <w:rFonts w:ascii="Times New Roman" w:hAnsi="Times New Roman"/>
          <w:sz w:val="20"/>
          <w:szCs w:val="20"/>
          <w:shd w:val="clear" w:color="auto" w:fill="FFFFFF"/>
        </w:rPr>
        <w:t>dyżuru lekarskiego.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Zapoznałam/</w:t>
      </w:r>
      <w:proofErr w:type="spellStart"/>
      <w:r w:rsidRPr="00534C33">
        <w:rPr>
          <w:rFonts w:ascii="Times New Roman" w:hAnsi="Times New Roman"/>
          <w:sz w:val="20"/>
          <w:szCs w:val="20"/>
        </w:rPr>
        <w:t>-e</w:t>
      </w:r>
      <w:proofErr w:type="spellEnd"/>
      <w:r w:rsidRPr="00534C33">
        <w:rPr>
          <w:rFonts w:ascii="Times New Roman" w:hAnsi="Times New Roman"/>
          <w:sz w:val="20"/>
          <w:szCs w:val="20"/>
        </w:rPr>
        <w:t xml:space="preserve">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3D172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Zgłosiłam/</w:t>
      </w:r>
      <w:proofErr w:type="spellStart"/>
      <w:r>
        <w:rPr>
          <w:rFonts w:ascii="Times New Roman" w:hAnsi="Times New Roman"/>
          <w:sz w:val="20"/>
          <w:szCs w:val="20"/>
        </w:rPr>
        <w:t>-</w:t>
      </w:r>
      <w:r w:rsidR="002307F1" w:rsidRPr="00534C33">
        <w:rPr>
          <w:rFonts w:ascii="Times New Roman" w:hAnsi="Times New Roman"/>
          <w:sz w:val="20"/>
          <w:szCs w:val="20"/>
        </w:rPr>
        <w:t>e</w:t>
      </w:r>
      <w:proofErr w:type="spellEnd"/>
      <w:r w:rsidR="002307F1" w:rsidRPr="00534C33">
        <w:rPr>
          <w:rFonts w:ascii="Times New Roman" w:hAnsi="Times New Roman"/>
          <w:sz w:val="20"/>
          <w:szCs w:val="20"/>
        </w:rPr>
        <w:t xml:space="preserve">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</w:t>
      </w:r>
      <w:proofErr w:type="spellStart"/>
      <w:r w:rsidRPr="00534C33">
        <w:rPr>
          <w:rFonts w:ascii="Times New Roman" w:hAnsi="Times New Roman"/>
          <w:sz w:val="20"/>
          <w:szCs w:val="20"/>
        </w:rPr>
        <w:t>-e</w:t>
      </w:r>
      <w:proofErr w:type="spellEnd"/>
      <w:r w:rsidRPr="00534C33">
        <w:rPr>
          <w:rFonts w:ascii="Times New Roman" w:hAnsi="Times New Roman"/>
          <w:sz w:val="20"/>
          <w:szCs w:val="20"/>
        </w:rPr>
        <w:t>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 xml:space="preserve">o 25% na podstawie aneksu do umowy w sytuacjach wynikających z zapotrzebowania Udzielającego </w:t>
      </w:r>
      <w:bookmarkStart w:id="0" w:name="_GoBack"/>
      <w:bookmarkEnd w:id="0"/>
      <w:r w:rsidRPr="00534C33">
        <w:rPr>
          <w:rFonts w:ascii="Times New Roman" w:hAnsi="Times New Roman"/>
          <w:bCs/>
          <w:sz w:val="20"/>
          <w:szCs w:val="20"/>
        </w:rPr>
        <w:t>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p w:rsidR="00871009" w:rsidRDefault="00871009"/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60299A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W oparciu o art. 13 ust. 1 i ust. 2 ogólnego rozporządzenia o ochronie danych osobowych z dnia 27 kwietnia 2016 r. (dalej: RODO)</w:t>
      </w:r>
      <w:r w:rsidR="00E90DA6">
        <w:rPr>
          <w:rFonts w:ascii="Times New Roman" w:eastAsia="Times New Roman" w:hAnsi="Times New Roman"/>
          <w:sz w:val="20"/>
          <w:szCs w:val="20"/>
          <w:lang w:eastAsia="pl-PL"/>
        </w:rPr>
        <w:t xml:space="preserve"> informujemy, że Inspektorem Ochrony Danych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</w:t>
      </w:r>
      <w:r w:rsidR="00E90DA6">
        <w:rPr>
          <w:rFonts w:ascii="Times New Roman" w:eastAsia="Times New Roman" w:hAnsi="Times New Roman"/>
          <w:sz w:val="20"/>
          <w:szCs w:val="20"/>
          <w:lang w:eastAsia="pl-PL"/>
        </w:rPr>
        <w:t>Inspektorem Ochrony Danych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</w:t>
      </w:r>
      <w:r w:rsidR="00E90DA6">
        <w:rPr>
          <w:rFonts w:ascii="Times New Roman" w:eastAsia="Times New Roman" w:hAnsi="Times New Roman"/>
          <w:sz w:val="20"/>
          <w:szCs w:val="20"/>
          <w:lang w:eastAsia="pl-PL"/>
        </w:rPr>
        <w:t xml:space="preserve"> Inspektora Ochrony Danych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</w:t>
      </w:r>
      <w:r w:rsidR="00E90DA6">
        <w:rPr>
          <w:rFonts w:ascii="Times New Roman" w:hAnsi="Times New Roman"/>
          <w:sz w:val="20"/>
          <w:szCs w:val="20"/>
        </w:rPr>
        <w:t xml:space="preserve"> Inspektora Ochrony Danych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</w:t>
      </w:r>
      <w:r w:rsidR="00E90DA6">
        <w:rPr>
          <w:rFonts w:ascii="Times New Roman" w:eastAsia="Times New Roman" w:hAnsi="Times New Roman"/>
          <w:sz w:val="20"/>
          <w:szCs w:val="20"/>
          <w:lang w:eastAsia="pl-PL"/>
        </w:rPr>
        <w:t xml:space="preserve"> Inspektora Ochrony Danych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="00E90DA6">
        <w:rPr>
          <w:rFonts w:ascii="Times New Roman" w:eastAsia="Times New Roman" w:hAnsi="Times New Roman"/>
          <w:sz w:val="20"/>
          <w:szCs w:val="20"/>
          <w:lang w:eastAsia="pl-PL"/>
        </w:rPr>
        <w:t xml:space="preserve"> Inspektora Ochrony Danych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10458F" w:rsidRDefault="0010458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181AFA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AFA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181AFA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611172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6866" w:rsidRPr="008F02E9" w:rsidRDefault="002C6866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181AFA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AFA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181AFA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 w:rsidR="00E90DA6">
        <w:rPr>
          <w:rFonts w:ascii="Times New Roman" w:eastAsia="Times New Roman" w:hAnsi="Times New Roman"/>
          <w:sz w:val="20"/>
          <w:szCs w:val="20"/>
          <w:lang w:eastAsia="pl-PL"/>
        </w:rPr>
        <w:t xml:space="preserve"> Inspektora Ochrony Danych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</w:p>
    <w:p w:rsidR="00A314F4" w:rsidRDefault="005241E8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8C413E" w:rsidRDefault="008C413E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314F4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009" w:rsidRDefault="00871009">
      <w:r>
        <w:br w:type="page"/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871009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DA1125"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E1" w:rsidRDefault="00530CE1" w:rsidP="00A8421C">
      <w:pPr>
        <w:spacing w:after="0" w:line="240" w:lineRule="auto"/>
      </w:pPr>
      <w:r>
        <w:separator/>
      </w:r>
    </w:p>
  </w:endnote>
  <w:endnote w:type="continuationSeparator" w:id="0">
    <w:p w:rsidR="00530CE1" w:rsidRDefault="00530CE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530CE1" w:rsidP="00B90AE7">
    <w:pPr>
      <w:pStyle w:val="Stopka"/>
      <w:jc w:val="center"/>
      <w:rPr>
        <w:b/>
        <w:sz w:val="16"/>
        <w:szCs w:val="16"/>
      </w:rPr>
    </w:pPr>
  </w:p>
  <w:p w:rsidR="00530CE1" w:rsidRDefault="00530CE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</w:t>
    </w:r>
    <w:r w:rsidR="00926412">
      <w:rPr>
        <w:rFonts w:ascii="Century Gothic" w:hAnsi="Century Gothic"/>
        <w:color w:val="004685"/>
        <w:sz w:val="18"/>
        <w:szCs w:val="18"/>
      </w:rPr>
      <w:t> </w:t>
    </w:r>
    <w:r>
      <w:rPr>
        <w:rFonts w:ascii="Century Gothic" w:hAnsi="Century Gothic"/>
        <w:color w:val="004685"/>
        <w:sz w:val="18"/>
        <w:szCs w:val="18"/>
      </w:rPr>
      <w:t>480</w:t>
    </w:r>
    <w:r w:rsidR="00926412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530CE1" w:rsidRPr="001800AA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E1" w:rsidRDefault="00530CE1" w:rsidP="00A8421C">
      <w:pPr>
        <w:spacing w:after="0" w:line="240" w:lineRule="auto"/>
      </w:pPr>
      <w:r>
        <w:separator/>
      </w:r>
    </w:p>
  </w:footnote>
  <w:footnote w:type="continuationSeparator" w:id="0">
    <w:p w:rsidR="00530CE1" w:rsidRDefault="00530CE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181A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181AFA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530CE1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181AF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9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0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2"/>
  </w:num>
  <w:num w:numId="31">
    <w:abstractNumId w:val="26"/>
  </w:num>
  <w:num w:numId="32">
    <w:abstractNumId w:val="21"/>
  </w:num>
  <w:num w:numId="33">
    <w:abstractNumId w:val="34"/>
  </w:num>
  <w:num w:numId="34">
    <w:abstractNumId w:val="38"/>
  </w:num>
  <w:num w:numId="35">
    <w:abstractNumId w:val="15"/>
  </w:num>
  <w:num w:numId="36">
    <w:abstractNumId w:val="16"/>
  </w:num>
  <w:num w:numId="37">
    <w:abstractNumId w:val="39"/>
  </w:num>
  <w:num w:numId="38">
    <w:abstractNumId w:val="22"/>
  </w:num>
  <w:num w:numId="39">
    <w:abstractNumId w:val="25"/>
  </w:num>
  <w:num w:numId="40">
    <w:abstractNumId w:val="36"/>
  </w:num>
  <w:num w:numId="41">
    <w:abstractNumId w:val="37"/>
  </w:num>
  <w:num w:numId="42">
    <w:abstractNumId w:val="28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0F67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1AFA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172A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0EB2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246B3"/>
    <w:rsid w:val="00530CE1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8600A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060E9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3B14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15B7E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1009"/>
    <w:rsid w:val="00873329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26412"/>
    <w:rsid w:val="00930AF2"/>
    <w:rsid w:val="0093338D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2905"/>
    <w:rsid w:val="00AE303A"/>
    <w:rsid w:val="00AE4C93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2863"/>
    <w:rsid w:val="00B153C0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B69FA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42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0420"/>
    <w:rsid w:val="00C912BC"/>
    <w:rsid w:val="00C93709"/>
    <w:rsid w:val="00C93FE1"/>
    <w:rsid w:val="00C9414F"/>
    <w:rsid w:val="00C943AA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5B88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7605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11FB"/>
    <w:rsid w:val="00E54323"/>
    <w:rsid w:val="00E56C21"/>
    <w:rsid w:val="00E61430"/>
    <w:rsid w:val="00E64086"/>
    <w:rsid w:val="00E75F61"/>
    <w:rsid w:val="00E76980"/>
    <w:rsid w:val="00E80BDF"/>
    <w:rsid w:val="00E80C4C"/>
    <w:rsid w:val="00E83C7D"/>
    <w:rsid w:val="00E83EBE"/>
    <w:rsid w:val="00E84676"/>
    <w:rsid w:val="00E87DE2"/>
    <w:rsid w:val="00E90DA6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E0020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2C91-286F-4500-A8BA-C3F4FA4D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1590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4</cp:revision>
  <cp:lastPrinted>2019-02-14T07:08:00Z</cp:lastPrinted>
  <dcterms:created xsi:type="dcterms:W3CDTF">2019-02-08T13:49:00Z</dcterms:created>
  <dcterms:modified xsi:type="dcterms:W3CDTF">2019-02-14T07:09:00Z</dcterms:modified>
</cp:coreProperties>
</file>