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4F0759">
        <w:rPr>
          <w:rFonts w:ascii="Arial Narrow" w:hAnsi="Arial Narrow"/>
          <w:sz w:val="20"/>
          <w:szCs w:val="20"/>
        </w:rPr>
        <w:t>28</w:t>
      </w:r>
      <w:r w:rsidR="00AA3BF6">
        <w:rPr>
          <w:rFonts w:ascii="Arial Narrow" w:hAnsi="Arial Narrow"/>
          <w:sz w:val="20"/>
          <w:szCs w:val="20"/>
        </w:rPr>
        <w:t>.02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4F0759">
        <w:rPr>
          <w:rFonts w:ascii="Arial Narrow" w:hAnsi="Arial Narrow"/>
          <w:sz w:val="20"/>
          <w:szCs w:val="20"/>
          <w:u w:val="single"/>
        </w:rPr>
        <w:t>11</w:t>
      </w:r>
      <w:r w:rsidR="00AA3BF6">
        <w:rPr>
          <w:rFonts w:ascii="Arial Narrow" w:hAnsi="Arial Narrow"/>
          <w:sz w:val="20"/>
          <w:szCs w:val="20"/>
          <w:u w:val="single"/>
        </w:rPr>
        <w:t>.02</w:t>
      </w:r>
      <w:r w:rsidR="00391814">
        <w:rPr>
          <w:rFonts w:ascii="Arial Narrow" w:hAnsi="Arial Narrow"/>
          <w:sz w:val="20"/>
          <w:szCs w:val="20"/>
          <w:u w:val="single"/>
        </w:rPr>
        <w:t>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4F0759">
        <w:rPr>
          <w:rFonts w:ascii="Arial Narrow" w:hAnsi="Arial Narrow"/>
          <w:sz w:val="20"/>
          <w:szCs w:val="20"/>
          <w:u w:val="single"/>
        </w:rPr>
        <w:t>konkursowe nr 16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F0759">
        <w:rPr>
          <w:rFonts w:ascii="Arial Narrow" w:hAnsi="Arial Narrow"/>
          <w:sz w:val="20"/>
          <w:szCs w:val="20"/>
        </w:rPr>
        <w:t>11</w:t>
      </w:r>
      <w:r w:rsidR="00AA3BF6">
        <w:rPr>
          <w:rFonts w:ascii="Arial Narrow" w:hAnsi="Arial Narrow"/>
          <w:sz w:val="20"/>
          <w:szCs w:val="20"/>
        </w:rPr>
        <w:t>.02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4F0759">
        <w:rPr>
          <w:rFonts w:ascii="Arial Narrow" w:hAnsi="Arial Narrow"/>
          <w:sz w:val="20"/>
          <w:szCs w:val="20"/>
        </w:rPr>
        <w:t>anie świadczeń zdrowotnych nr 16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4F0759">
        <w:rPr>
          <w:rFonts w:ascii="Arial Narrow" w:hAnsi="Arial Narrow"/>
          <w:sz w:val="20"/>
          <w:szCs w:val="20"/>
        </w:rPr>
        <w:t>nia konkursowego w następujących zakresach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F0759" w:rsidRPr="004F0759" w:rsidRDefault="004F0759" w:rsidP="004F0759">
      <w:pPr>
        <w:spacing w:after="0" w:line="240" w:lineRule="auto"/>
        <w:jc w:val="both"/>
        <w:rPr>
          <w:rStyle w:val="Domylnaczcionkaakapitu3"/>
          <w:rFonts w:ascii="Arial Narrow" w:hAnsi="Arial Narrow"/>
          <w:b/>
          <w:sz w:val="20"/>
          <w:szCs w:val="20"/>
        </w:rPr>
      </w:pPr>
      <w:r w:rsidRPr="004F0759">
        <w:rPr>
          <w:rFonts w:ascii="Arial Narrow" w:hAnsi="Arial Narrow"/>
          <w:b/>
          <w:bCs/>
          <w:sz w:val="20"/>
          <w:szCs w:val="20"/>
        </w:rPr>
        <w:t xml:space="preserve">III.1. Świadczenie usług medycznych w ramach kontraktu lekarskiego w Szpitalnym Oddziale Ratunkowym - </w:t>
      </w:r>
      <w:r w:rsidRPr="004F0759">
        <w:rPr>
          <w:rStyle w:val="Domylnaczcionkaakapitu3"/>
          <w:rFonts w:ascii="Arial Narrow" w:hAnsi="Arial Narrow"/>
          <w:b/>
          <w:sz w:val="20"/>
          <w:szCs w:val="20"/>
        </w:rPr>
        <w:t>ordynacja i dyżury wraz z kierowaniem pracą lekarzy Oddziału,</w:t>
      </w:r>
    </w:p>
    <w:p w:rsidR="004F0759" w:rsidRPr="004F0759" w:rsidRDefault="004F0759" w:rsidP="004F0759">
      <w:pPr>
        <w:spacing w:after="0" w:line="240" w:lineRule="auto"/>
        <w:jc w:val="both"/>
        <w:rPr>
          <w:rStyle w:val="Domylnaczcionkaakapitu3"/>
          <w:rFonts w:ascii="Arial Narrow" w:hAnsi="Arial Narrow"/>
          <w:b/>
          <w:sz w:val="20"/>
          <w:szCs w:val="20"/>
        </w:rPr>
      </w:pPr>
    </w:p>
    <w:p w:rsidR="004F0759" w:rsidRPr="004F0759" w:rsidRDefault="004F0759" w:rsidP="004F0759">
      <w:pPr>
        <w:spacing w:after="0" w:line="240" w:lineRule="auto"/>
        <w:jc w:val="both"/>
        <w:rPr>
          <w:rStyle w:val="Domylnaczcionkaakapitu3"/>
          <w:rFonts w:ascii="Arial Narrow" w:hAnsi="Arial Narrow"/>
          <w:b/>
          <w:sz w:val="20"/>
          <w:szCs w:val="20"/>
        </w:rPr>
      </w:pPr>
      <w:r w:rsidRPr="004F0759">
        <w:rPr>
          <w:rFonts w:ascii="Arial Narrow" w:hAnsi="Arial Narrow"/>
          <w:b/>
          <w:bCs/>
          <w:sz w:val="20"/>
          <w:szCs w:val="20"/>
        </w:rPr>
        <w:t xml:space="preserve">III.2. Świadczenie usług medycznych w ramach kontraktu lekarskiego w Szpitalnym Oddziale Ratunkowym - </w:t>
      </w:r>
      <w:r w:rsidRPr="004F0759">
        <w:rPr>
          <w:rStyle w:val="Domylnaczcionkaakapitu3"/>
          <w:rFonts w:ascii="Arial Narrow" w:hAnsi="Arial Narrow"/>
          <w:b/>
          <w:sz w:val="20"/>
          <w:szCs w:val="20"/>
        </w:rPr>
        <w:t xml:space="preserve"> dyżury.</w:t>
      </w:r>
    </w:p>
    <w:p w:rsidR="004F0759" w:rsidRPr="004F0759" w:rsidRDefault="004F0759" w:rsidP="004F075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A3BF6" w:rsidRDefault="00AA3BF6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4F0759">
        <w:rPr>
          <w:rFonts w:ascii="Arial Narrow" w:hAnsi="Arial Narrow"/>
          <w:sz w:val="20"/>
          <w:szCs w:val="20"/>
        </w:rPr>
        <w:t>16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4F0759">
        <w:rPr>
          <w:rFonts w:ascii="Arial Narrow" w:hAnsi="Arial Narrow"/>
          <w:b/>
          <w:sz w:val="20"/>
          <w:szCs w:val="20"/>
          <w:u w:val="single"/>
        </w:rPr>
        <w:t>04</w:t>
      </w:r>
      <w:r w:rsidR="00AA3BF6">
        <w:rPr>
          <w:rFonts w:ascii="Arial Narrow" w:hAnsi="Arial Narrow"/>
          <w:b/>
          <w:sz w:val="20"/>
          <w:szCs w:val="20"/>
          <w:u w:val="single"/>
        </w:rPr>
        <w:t>.03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bookmarkStart w:id="0" w:name="_GoBack"/>
      <w:bookmarkEnd w:id="0"/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344F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4FA0" w:rsidRPr="00344F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344F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6091D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44FA0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30E"/>
    <w:rsid w:val="004E4FD4"/>
    <w:rsid w:val="004F0759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BF6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character" w:customStyle="1" w:styleId="Domylnaczcionkaakapitu3">
    <w:name w:val="Domyślna czcionka akapitu3"/>
    <w:rsid w:val="004F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2018-07-31T07:55:00Z</cp:lastPrinted>
  <dcterms:created xsi:type="dcterms:W3CDTF">2019-02-28T11:00:00Z</dcterms:created>
  <dcterms:modified xsi:type="dcterms:W3CDTF">2019-02-28T11:03:00Z</dcterms:modified>
</cp:coreProperties>
</file>