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EE3207">
        <w:rPr>
          <w:rFonts w:ascii="Arial Narrow" w:hAnsi="Arial Narrow"/>
          <w:sz w:val="20"/>
          <w:szCs w:val="20"/>
        </w:rPr>
        <w:t>28</w:t>
      </w:r>
      <w:r w:rsidR="006E00FF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126C68">
        <w:rPr>
          <w:rFonts w:ascii="Arial Narrow" w:hAnsi="Arial Narrow"/>
          <w:sz w:val="20"/>
          <w:szCs w:val="20"/>
          <w:u w:val="single"/>
        </w:rPr>
        <w:t>14</w:t>
      </w:r>
      <w:r w:rsidR="00A01746">
        <w:rPr>
          <w:rFonts w:ascii="Arial Narrow" w:hAnsi="Arial Narrow"/>
          <w:sz w:val="20"/>
          <w:szCs w:val="20"/>
          <w:u w:val="single"/>
        </w:rPr>
        <w:t>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126C68">
        <w:rPr>
          <w:rFonts w:ascii="Arial Narrow" w:hAnsi="Arial Narrow"/>
          <w:sz w:val="20"/>
          <w:szCs w:val="20"/>
          <w:u w:val="single"/>
        </w:rPr>
        <w:t>28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B7615">
        <w:rPr>
          <w:rFonts w:ascii="Arial Narrow" w:hAnsi="Arial Narrow"/>
          <w:sz w:val="20"/>
          <w:szCs w:val="20"/>
        </w:rPr>
        <w:t>1</w:t>
      </w:r>
      <w:r w:rsidR="00126C68">
        <w:rPr>
          <w:rFonts w:ascii="Arial Narrow" w:hAnsi="Arial Narrow"/>
          <w:sz w:val="20"/>
          <w:szCs w:val="20"/>
        </w:rPr>
        <w:t>4</w:t>
      </w:r>
      <w:r w:rsidR="00A0174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126C68">
        <w:rPr>
          <w:rFonts w:ascii="Arial Narrow" w:hAnsi="Arial Narrow"/>
          <w:sz w:val="20"/>
          <w:szCs w:val="20"/>
        </w:rPr>
        <w:t>anie świadczeń zdrowotnych nr 28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B7615" w:rsidRPr="00126C68" w:rsidRDefault="00126C68" w:rsidP="003039A6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  <w:highlight w:val="yellow"/>
        </w:rPr>
      </w:pPr>
      <w:r w:rsidRPr="00126C68">
        <w:rPr>
          <w:rFonts w:ascii="Arial Narrow" w:hAnsi="Arial Narrow"/>
          <w:b/>
          <w:bCs/>
          <w:sz w:val="20"/>
          <w:szCs w:val="20"/>
        </w:rPr>
        <w:t>III.1. Udzielanie świadczeń zdrowotnych w Oddziale Anestezjologii i Intensywnej Terapii – kwalifikacja Pacjenta do zabiegu operacyjnego (Szpital Św. Wincentego a Paulo).</w:t>
      </w:r>
      <w:r w:rsidR="003039A6" w:rsidRPr="00126C68">
        <w:rPr>
          <w:rFonts w:ascii="Arial Narrow" w:hAnsi="Arial Narrow"/>
          <w:b/>
          <w:bCs/>
          <w:sz w:val="20"/>
          <w:szCs w:val="20"/>
          <w:highlight w:val="yellow"/>
        </w:rPr>
        <w:t xml:space="preserve"> </w:t>
      </w:r>
    </w:p>
    <w:p w:rsidR="004F5C2C" w:rsidRPr="00447FEA" w:rsidRDefault="001B4B48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2</w:t>
      </w:r>
      <w:r w:rsidR="00126C68" w:rsidRPr="00447FEA">
        <w:rPr>
          <w:rFonts w:ascii="Arial Narrow" w:hAnsi="Arial Narrow"/>
          <w:bCs/>
          <w:sz w:val="20"/>
          <w:szCs w:val="20"/>
        </w:rPr>
        <w:t xml:space="preserve"> oferty</w:t>
      </w:r>
      <w:r w:rsidR="003A4B3E">
        <w:rPr>
          <w:rFonts w:ascii="Arial Narrow" w:hAnsi="Arial Narrow"/>
          <w:bCs/>
          <w:sz w:val="20"/>
          <w:szCs w:val="20"/>
        </w:rPr>
        <w:t>:</w:t>
      </w:r>
      <w:r w:rsidR="004F5C2C" w:rsidRPr="00447FEA">
        <w:rPr>
          <w:rFonts w:ascii="Arial Narrow" w:hAnsi="Arial Narrow"/>
          <w:bCs/>
          <w:sz w:val="20"/>
          <w:szCs w:val="20"/>
        </w:rPr>
        <w:t xml:space="preserve"> </w:t>
      </w:r>
    </w:p>
    <w:p w:rsidR="001B4B48" w:rsidRDefault="001B4B48" w:rsidP="001B4B48">
      <w:pPr>
        <w:pStyle w:val="Akapitzlist2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</w:pPr>
      <w:r w:rsidRPr="001B4B48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Zbigniew Morawski Specjalistyczna Praktyka Lekarska</w:t>
      </w:r>
      <w:r w:rsidR="0046602A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, 84-240 Reda,</w:t>
      </w:r>
      <w:r w:rsidRPr="001B4B48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 xml:space="preserve"> ul. Sportowa 47</w:t>
      </w:r>
      <w:r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3039A6" w:rsidRDefault="001B4B48" w:rsidP="001B4B48">
      <w:pPr>
        <w:pStyle w:val="Akapitzlist2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</w:pPr>
      <w:r w:rsidRPr="001B4B48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Prywatna Praktyka Lekarska w Miejs</w:t>
      </w:r>
      <w:r w:rsidR="0046602A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 xml:space="preserve">cu Wezwania Urszula </w:t>
      </w:r>
      <w:proofErr w:type="spellStart"/>
      <w:r w:rsidR="0046602A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Chreptowicz</w:t>
      </w:r>
      <w:proofErr w:type="spellEnd"/>
      <w:r w:rsidR="0046602A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, 03-801 Warszawa,</w:t>
      </w:r>
      <w:r w:rsidRPr="001B4B48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 xml:space="preserve"> ul. Jana Zamoyskiego 49</w:t>
      </w:r>
      <w:r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447FEA" w:rsidRDefault="001B4B48" w:rsidP="001B4B48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Oferty otrzymały po 92,5</w:t>
      </w:r>
      <w:r w:rsidR="00447FEA" w:rsidRPr="00447FEA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0 pkt.</w:t>
      </w:r>
    </w:p>
    <w:p w:rsidR="00447FEA" w:rsidRPr="00B9093A" w:rsidRDefault="00447FEA" w:rsidP="00447FE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093A">
        <w:rPr>
          <w:rFonts w:ascii="Arial Narrow" w:hAnsi="Arial Narrow"/>
          <w:bCs/>
          <w:sz w:val="20"/>
          <w:szCs w:val="20"/>
        </w:rPr>
        <w:t xml:space="preserve">W/w oferty spełniały wymagania konkursu. </w:t>
      </w:r>
    </w:p>
    <w:p w:rsidR="001B4B48" w:rsidRDefault="001B4B4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1B4B4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431C49">
        <w:rPr>
          <w:rFonts w:ascii="Arial Narrow" w:hAnsi="Arial Narrow"/>
          <w:bCs/>
          <w:sz w:val="20"/>
          <w:szCs w:val="20"/>
        </w:rPr>
        <w:t>zaw</w:t>
      </w:r>
      <w:r>
        <w:rPr>
          <w:rFonts w:ascii="Arial Narrow" w:hAnsi="Arial Narrow"/>
          <w:bCs/>
          <w:sz w:val="20"/>
          <w:szCs w:val="20"/>
        </w:rPr>
        <w:t>arte</w:t>
      </w:r>
      <w:r w:rsidR="005D220F">
        <w:rPr>
          <w:rFonts w:ascii="Arial Narrow" w:hAnsi="Arial Narrow"/>
          <w:bCs/>
          <w:sz w:val="20"/>
          <w:szCs w:val="20"/>
        </w:rPr>
        <w:t xml:space="preserve"> na okres do </w:t>
      </w:r>
      <w:r>
        <w:rPr>
          <w:rFonts w:ascii="Arial Narrow" w:hAnsi="Arial Narrow"/>
          <w:bCs/>
          <w:sz w:val="20"/>
          <w:szCs w:val="20"/>
        </w:rPr>
        <w:t>dnia 31.03</w:t>
      </w:r>
      <w:r w:rsidR="000158E8">
        <w:rPr>
          <w:rFonts w:ascii="Arial Narrow" w:hAnsi="Arial Narrow"/>
          <w:bCs/>
          <w:sz w:val="20"/>
          <w:szCs w:val="20"/>
        </w:rPr>
        <w:t xml:space="preserve"> 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>, po prawomocnym rozstr</w:t>
      </w:r>
      <w:bookmarkStart w:id="0" w:name="_GoBack"/>
      <w:bookmarkEnd w:id="0"/>
      <w:r w:rsidR="004D58EC">
        <w:rPr>
          <w:rFonts w:ascii="Arial Narrow" w:hAnsi="Arial Narrow"/>
          <w:bCs/>
          <w:sz w:val="20"/>
          <w:szCs w:val="20"/>
        </w:rPr>
        <w:t xml:space="preserve">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</w:t>
      </w:r>
      <w:r w:rsidR="0046602A">
        <w:rPr>
          <w:rFonts w:ascii="Arial Narrow" w:hAnsi="Arial Narrow"/>
          <w:sz w:val="20"/>
          <w:szCs w:val="20"/>
        </w:rPr>
        <w:t xml:space="preserve"> zdrowotne z w/w Oferentami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EE32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20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EE32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EE3207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74</cp:revision>
  <cp:lastPrinted>2019-03-25T15:22:00Z</cp:lastPrinted>
  <dcterms:created xsi:type="dcterms:W3CDTF">2018-03-09T09:41:00Z</dcterms:created>
  <dcterms:modified xsi:type="dcterms:W3CDTF">2019-03-28T11:18:00Z</dcterms:modified>
</cp:coreProperties>
</file>