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51383" w14:textId="77777777"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14:paraId="781A53F7" w14:textId="77777777"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6803BD">
        <w:rPr>
          <w:rFonts w:ascii="Times New Roman" w:eastAsia="Times New Roman" w:hAnsi="Times New Roman"/>
          <w:b/>
          <w:sz w:val="28"/>
          <w:szCs w:val="28"/>
        </w:rPr>
        <w:t>26/2019</w:t>
      </w:r>
    </w:p>
    <w:p w14:paraId="25142098" w14:textId="77777777"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14:paraId="1033366C" w14:textId="3F486338"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A67AEF">
        <w:rPr>
          <w:rFonts w:ascii="Times New Roman" w:eastAsia="Times New Roman" w:hAnsi="Times New Roman"/>
          <w:b/>
          <w:spacing w:val="20"/>
          <w:sz w:val="28"/>
          <w:szCs w:val="28"/>
        </w:rPr>
        <w:t>13</w:t>
      </w:r>
      <w:r w:rsidR="00F96963">
        <w:rPr>
          <w:rFonts w:ascii="Times New Roman" w:eastAsia="Times New Roman" w:hAnsi="Times New Roman"/>
          <w:b/>
          <w:spacing w:val="20"/>
          <w:sz w:val="28"/>
          <w:szCs w:val="28"/>
        </w:rPr>
        <w:t>.03.2019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14:paraId="17BB807D" w14:textId="77777777" w:rsidR="00C65AE8" w:rsidRPr="00A037E5" w:rsidRDefault="00C65AE8" w:rsidP="00C65AE8">
      <w:pPr>
        <w:spacing w:after="0" w:line="100" w:lineRule="atLeast"/>
        <w:jc w:val="center"/>
      </w:pPr>
    </w:p>
    <w:p w14:paraId="0F3CF82E" w14:textId="77777777"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14:paraId="3109BC1A" w14:textId="77777777"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14:paraId="5D81FE8C" w14:textId="77777777"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14:paraId="5F0F172D" w14:textId="77777777"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14:paraId="60F8FCC7" w14:textId="77777777" w:rsidR="0071073F" w:rsidRPr="00A037E5" w:rsidRDefault="0071073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14:paraId="4B06398E" w14:textId="77777777"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149C1"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="00E340D1" w:rsidRPr="00A037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/>
          <w:b/>
          <w:sz w:val="24"/>
          <w:szCs w:val="24"/>
        </w:rPr>
        <w:t>1, GDYNIA</w:t>
      </w:r>
    </w:p>
    <w:p w14:paraId="48DADF91" w14:textId="77777777"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149C1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14:paraId="0FBF957F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14:paraId="43D6D81E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242DCC78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0C09DBB5" w14:textId="77777777"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14:paraId="713E667F" w14:textId="77777777"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NIP: 586-22-86-770;   REGON 190141612</w:t>
      </w:r>
    </w:p>
    <w:p w14:paraId="01EF1BBD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4D07D00A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3FC4FA2F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02BEB2CC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68DDE7CA" w14:textId="77777777" w:rsidR="00C65AE8" w:rsidRPr="00A037E5" w:rsidRDefault="00C65AE8" w:rsidP="00C65AE8">
      <w:pPr>
        <w:spacing w:after="0" w:line="100" w:lineRule="atLeast"/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14:paraId="24122C9E" w14:textId="77777777" w:rsidR="007617C9" w:rsidRPr="00A037E5" w:rsidRDefault="007617C9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8467A05" w14:textId="77777777"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2C3FCBC" w14:textId="77777777" w:rsidR="00DF7368" w:rsidRPr="0036618C" w:rsidRDefault="00DF7368" w:rsidP="00DF7368">
      <w:pPr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  <w:b/>
          <w:bCs/>
        </w:rPr>
        <w:t>Załączniki:</w:t>
      </w:r>
    </w:p>
    <w:p w14:paraId="63C3C037" w14:textId="77777777" w:rsidR="00DF7368" w:rsidRPr="00AC36B0" w:rsidRDefault="00DF7368" w:rsidP="00DF7368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Pr="00AC36B0">
        <w:rPr>
          <w:rFonts w:ascii="Times New Roman" w:hAnsi="Times New Roman"/>
          <w:sz w:val="20"/>
          <w:szCs w:val="20"/>
        </w:rPr>
        <w:t>;</w:t>
      </w:r>
    </w:p>
    <w:p w14:paraId="67B1EB00" w14:textId="77777777" w:rsidR="00DF7368" w:rsidRDefault="00DF7368" w:rsidP="00DF7368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Pr="00AC36B0">
        <w:rPr>
          <w:rFonts w:ascii="Times New Roman" w:hAnsi="Times New Roman"/>
          <w:sz w:val="20"/>
          <w:szCs w:val="20"/>
        </w:rPr>
        <w:t xml:space="preserve"> </w:t>
      </w:r>
    </w:p>
    <w:p w14:paraId="2F9143DB" w14:textId="77777777" w:rsidR="00DF7368" w:rsidRPr="00F54A54" w:rsidRDefault="00DF7368" w:rsidP="00DF7368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b/>
        </w:rPr>
      </w:pPr>
      <w:r w:rsidRPr="008125B7">
        <w:rPr>
          <w:rFonts w:ascii="Times New Roman" w:hAnsi="Times New Roman"/>
          <w:sz w:val="20"/>
          <w:szCs w:val="20"/>
        </w:rPr>
        <w:t xml:space="preserve">Załącznik nr 3 - Wzór umowy </w:t>
      </w:r>
      <w:r w:rsidRPr="008125B7">
        <w:rPr>
          <w:rFonts w:ascii="Times New Roman" w:hAnsi="Times New Roman"/>
          <w:bCs/>
          <w:sz w:val="20"/>
          <w:szCs w:val="20"/>
        </w:rPr>
        <w:t>o udzielenie zamówienia na świadczenia zdrowotne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39F70C6B" w14:textId="34B90E80" w:rsidR="00F54A54" w:rsidRPr="0036618C" w:rsidRDefault="00F54A54" w:rsidP="00DF7368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0"/>
          <w:szCs w:val="20"/>
        </w:rPr>
        <w:t xml:space="preserve">Załącznik nr 3.1. – Wykaz świadczeń zdrowotnych (procedur) wraz z ich wyceną punktową.  </w:t>
      </w:r>
    </w:p>
    <w:p w14:paraId="72E4EEC3" w14:textId="77777777"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14:paraId="53A8B69C" w14:textId="77777777" w:rsidR="00706376" w:rsidRDefault="00706376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14:paraId="0A725D9C" w14:textId="77777777" w:rsidR="00706376" w:rsidRDefault="00706376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14:paraId="607DE277" w14:textId="77777777" w:rsidR="00706376" w:rsidRDefault="00706376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14:paraId="5865E34B" w14:textId="1847EE1A" w:rsidR="00C65AE8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A037E5">
        <w:rPr>
          <w:rFonts w:ascii="Times New Roman" w:eastAsia="Times New Roman" w:hAnsi="Times New Roman"/>
          <w:b/>
        </w:rPr>
        <w:t>Gdynia,</w:t>
      </w:r>
      <w:r w:rsidR="004A061C">
        <w:rPr>
          <w:rFonts w:ascii="Times New Roman" w:eastAsia="Times New Roman" w:hAnsi="Times New Roman"/>
          <w:b/>
        </w:rPr>
        <w:t xml:space="preserve"> </w:t>
      </w:r>
      <w:r w:rsidR="00A67AEF">
        <w:rPr>
          <w:rFonts w:ascii="Times New Roman" w:eastAsia="Times New Roman" w:hAnsi="Times New Roman"/>
          <w:b/>
        </w:rPr>
        <w:t>13</w:t>
      </w:r>
      <w:r w:rsidR="00706376">
        <w:rPr>
          <w:rFonts w:ascii="Times New Roman" w:eastAsia="Times New Roman" w:hAnsi="Times New Roman"/>
          <w:b/>
        </w:rPr>
        <w:t xml:space="preserve"> marca</w:t>
      </w:r>
      <w:r w:rsidR="00973737">
        <w:rPr>
          <w:rFonts w:ascii="Times New Roman" w:eastAsia="Times New Roman" w:hAnsi="Times New Roman"/>
          <w:b/>
        </w:rPr>
        <w:t xml:space="preserve"> </w:t>
      </w:r>
      <w:r w:rsidR="00706376">
        <w:rPr>
          <w:rFonts w:ascii="Times New Roman" w:eastAsia="Times New Roman" w:hAnsi="Times New Roman"/>
          <w:b/>
        </w:rPr>
        <w:t>2019</w:t>
      </w:r>
    </w:p>
    <w:p w14:paraId="57CD9BF2" w14:textId="77777777"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14:paraId="05E47BBE" w14:textId="77777777"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14:paraId="296BDFEC" w14:textId="77777777"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14:paraId="2A7A278B" w14:textId="77777777"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14:paraId="2B4BCBED" w14:textId="77777777"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14:paraId="15DB0111" w14:textId="77777777"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14:paraId="0DC4A4F9" w14:textId="77777777"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14:paraId="4BF995FC" w14:textId="77777777" w:rsidR="00C65AE8" w:rsidRPr="00A037E5" w:rsidRDefault="00291EE6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C65AE8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PODSTAWA PRAWNA</w:t>
      </w:r>
    </w:p>
    <w:p w14:paraId="40FBC0DC" w14:textId="77777777"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14:paraId="1522895F" w14:textId="77777777"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291EE6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>ci leczniczej (tj. Dz.U.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>r., poz.</w:t>
      </w:r>
      <w:r w:rsidR="00303DEC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ze zm.) </w:t>
      </w:r>
    </w:p>
    <w:p w14:paraId="68FCC5FE" w14:textId="77777777"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14:paraId="4444A23A" w14:textId="77777777" w:rsidR="00C65AE8" w:rsidRPr="00A037E5" w:rsidRDefault="00291EE6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III. </w:t>
      </w:r>
      <w:r w:rsidR="00C65AE8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PRZEDMIOT KONKURSU</w:t>
      </w:r>
    </w:p>
    <w:p w14:paraId="181055B4" w14:textId="77777777"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45B48A92" w14:textId="77777777" w:rsidR="00C65AE8" w:rsidRPr="00A037E5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291EE6">
        <w:rPr>
          <w:rFonts w:ascii="Times New Roman" w:eastAsia="Arial" w:hAnsi="Times New Roman"/>
          <w:sz w:val="20"/>
          <w:szCs w:val="20"/>
        </w:rPr>
        <w:t xml:space="preserve"> lekarza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>w lokalizacji przy</w:t>
      </w:r>
      <w:r w:rsidR="00A75AEC" w:rsidRPr="00A037E5">
        <w:rPr>
          <w:rFonts w:ascii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5149C1">
        <w:rPr>
          <w:rFonts w:ascii="Times New Roman" w:eastAsia="Times New Roman" w:hAnsi="Times New Roman"/>
          <w:sz w:val="20"/>
          <w:szCs w:val="20"/>
        </w:rPr>
        <w:t>Wójta Radtkego</w:t>
      </w:r>
      <w:r w:rsidR="003B1887"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>1, Gdynia -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 Szpital 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291EE6">
        <w:rPr>
          <w:rFonts w:ascii="Times New Roman" w:eastAsia="Times New Roman" w:hAnsi="Times New Roman"/>
          <w:sz w:val="20"/>
          <w:szCs w:val="20"/>
        </w:rPr>
        <w:t>w następującym zakresie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14:paraId="3A34D503" w14:textId="77777777" w:rsidR="00C46B4F" w:rsidRDefault="00C46B4F" w:rsidP="008B76A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highlight w:val="yellow"/>
          <w:u w:val="single"/>
        </w:rPr>
      </w:pPr>
    </w:p>
    <w:p w14:paraId="17DCA2FE" w14:textId="77777777" w:rsidR="00C46B4F" w:rsidRPr="005978E2" w:rsidRDefault="00C46B4F" w:rsidP="00C46B4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5978E2">
        <w:rPr>
          <w:rFonts w:ascii="Times New Roman" w:hAnsi="Times New Roman"/>
          <w:b/>
          <w:bCs/>
          <w:sz w:val="20"/>
          <w:szCs w:val="20"/>
          <w:u w:val="single"/>
        </w:rPr>
        <w:t>III.1. Udzielanie świadczeń zdrowotnych w Przyszpitalnej Poradni Dermatologicznej wraz z konsultacją dla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podmiotów zewnętrznych oraz</w:t>
      </w:r>
      <w:r w:rsidRPr="005978E2">
        <w:rPr>
          <w:rFonts w:ascii="Times New Roman" w:hAnsi="Times New Roman"/>
          <w:b/>
          <w:bCs/>
          <w:sz w:val="20"/>
          <w:szCs w:val="20"/>
          <w:u w:val="single"/>
        </w:rPr>
        <w:t xml:space="preserve"> Pacjentów Spółki w oddziałach szpitalnych w zakresie dermatologii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5978E2">
        <w:rPr>
          <w:rFonts w:ascii="Times New Roman" w:hAnsi="Times New Roman"/>
          <w:b/>
          <w:bCs/>
          <w:sz w:val="20"/>
          <w:szCs w:val="20"/>
          <w:u w:val="single"/>
        </w:rPr>
        <w:t>i wenerologii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. </w:t>
      </w:r>
    </w:p>
    <w:p w14:paraId="0665A805" w14:textId="77777777" w:rsidR="00C46B4F" w:rsidRDefault="00C46B4F" w:rsidP="00C46B4F">
      <w:pPr>
        <w:tabs>
          <w:tab w:val="center" w:pos="4535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04EB6EB5" w14:textId="627A5532" w:rsidR="00C46B4F" w:rsidRDefault="00C46B4F" w:rsidP="00C46B4F">
      <w:pPr>
        <w:tabs>
          <w:tab w:val="center" w:pos="4535"/>
        </w:tabs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794459">
        <w:rPr>
          <w:rFonts w:ascii="Times New Roman" w:hAnsi="Times New Roman"/>
          <w:sz w:val="20"/>
          <w:szCs w:val="20"/>
        </w:rPr>
        <w:t>Przedmiotem konkursu jest udzielanie świadczeń zdrowotnych przez 1 lekarza w Przyszpitalnej Poradni Dermatologicznej w lokalizacji w Gdyni przy ul. Wójta Radtkego 1 - Szpital Św. Wincentego a Paulo</w:t>
      </w:r>
      <w:r w:rsidR="00794459" w:rsidRPr="00794459">
        <w:rPr>
          <w:rFonts w:ascii="Times New Roman" w:hAnsi="Times New Roman"/>
          <w:sz w:val="20"/>
          <w:szCs w:val="20"/>
        </w:rPr>
        <w:t xml:space="preserve"> </w:t>
      </w:r>
      <w:r w:rsidR="00794459" w:rsidRPr="00A67AEF">
        <w:rPr>
          <w:rFonts w:ascii="Times New Roman" w:hAnsi="Times New Roman"/>
          <w:sz w:val="20"/>
          <w:szCs w:val="20"/>
          <w:u w:val="single"/>
        </w:rPr>
        <w:t xml:space="preserve">1 raz </w:t>
      </w:r>
      <w:r w:rsidR="00A67AEF">
        <w:rPr>
          <w:rFonts w:ascii="Times New Roman" w:hAnsi="Times New Roman"/>
          <w:sz w:val="20"/>
          <w:szCs w:val="20"/>
          <w:u w:val="single"/>
        </w:rPr>
        <w:br/>
      </w:r>
      <w:r w:rsidR="00794459" w:rsidRPr="00A67AEF">
        <w:rPr>
          <w:rFonts w:ascii="Times New Roman" w:hAnsi="Times New Roman"/>
          <w:sz w:val="20"/>
          <w:szCs w:val="20"/>
          <w:u w:val="single"/>
        </w:rPr>
        <w:t>w tygodniu</w:t>
      </w:r>
      <w:r w:rsidR="00061ED2" w:rsidRPr="00A67AEF">
        <w:rPr>
          <w:rFonts w:ascii="Times New Roman" w:hAnsi="Times New Roman"/>
          <w:sz w:val="20"/>
          <w:szCs w:val="20"/>
          <w:u w:val="single"/>
        </w:rPr>
        <w:t xml:space="preserve"> w wymiarze 6 godzin, w tym 5 godzin czynności w Przyszpitalnej Poradni Dermatologicznej </w:t>
      </w:r>
      <w:r w:rsidR="00A67AEF">
        <w:rPr>
          <w:rFonts w:ascii="Times New Roman" w:hAnsi="Times New Roman"/>
          <w:sz w:val="20"/>
          <w:szCs w:val="20"/>
          <w:u w:val="single"/>
        </w:rPr>
        <w:br/>
        <w:t xml:space="preserve">i </w:t>
      </w:r>
      <w:r w:rsidR="00061ED2" w:rsidRPr="00A67AEF">
        <w:rPr>
          <w:rFonts w:ascii="Times New Roman" w:hAnsi="Times New Roman"/>
          <w:sz w:val="20"/>
          <w:szCs w:val="20"/>
          <w:u w:val="single"/>
        </w:rPr>
        <w:t xml:space="preserve">1 godzina konsultacji Pacjentów. </w:t>
      </w:r>
    </w:p>
    <w:p w14:paraId="5702D3A5" w14:textId="77777777" w:rsidR="00C46B4F" w:rsidRPr="00132469" w:rsidRDefault="00C46B4F" w:rsidP="00C46B4F">
      <w:pPr>
        <w:tabs>
          <w:tab w:val="center" w:pos="4535"/>
        </w:tabs>
        <w:spacing w:after="0" w:line="100" w:lineRule="atLeast"/>
        <w:rPr>
          <w:rFonts w:ascii="Times New Roman" w:hAnsi="Times New Roman"/>
          <w:sz w:val="20"/>
          <w:szCs w:val="20"/>
          <w:lang w:eastAsia="pl-PL"/>
        </w:rPr>
      </w:pPr>
      <w:r w:rsidRPr="00132469">
        <w:rPr>
          <w:rFonts w:ascii="Times New Roman" w:hAnsi="Times New Roman"/>
          <w:sz w:val="20"/>
          <w:szCs w:val="20"/>
        </w:rPr>
        <w:tab/>
      </w:r>
      <w:r w:rsidRPr="0013246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227E3C22" w14:textId="77777777" w:rsidR="00C46B4F" w:rsidRDefault="00C46B4F" w:rsidP="00C46B4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 stanowiącej Załącznik nr 3 do niniejszych Szczegółowych Warunków Konkursu Ofert. </w:t>
      </w:r>
    </w:p>
    <w:p w14:paraId="5FD59A00" w14:textId="77777777" w:rsidR="00C46B4F" w:rsidRDefault="00C46B4F" w:rsidP="00C46B4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081CDF0" w14:textId="77777777" w:rsidR="00C46B4F" w:rsidRDefault="00C46B4F" w:rsidP="00C46B4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do dnia 31.12.2021 r. począwszy od dnia jej podpisania po prawomocnym rozstrzygnięciu konkursu.  </w:t>
      </w:r>
    </w:p>
    <w:p w14:paraId="2EC64528" w14:textId="77777777" w:rsidR="00C46B4F" w:rsidRDefault="00C46B4F" w:rsidP="00C46B4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757E8A0" w14:textId="77777777" w:rsidR="00C46B4F" w:rsidRPr="00C46B4F" w:rsidRDefault="00C46B4F" w:rsidP="008B76A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</w:t>
      </w:r>
      <w:r>
        <w:rPr>
          <w:rFonts w:ascii="Times New Roman" w:hAnsi="Times New Roman"/>
          <w:bCs/>
          <w:sz w:val="20"/>
          <w:szCs w:val="20"/>
        </w:rPr>
        <w:t>kszenie zakresu i wartości umowy</w:t>
      </w:r>
      <w:r w:rsidRPr="0036618C">
        <w:rPr>
          <w:rFonts w:ascii="Times New Roman" w:hAnsi="Times New Roman"/>
          <w:bCs/>
          <w:sz w:val="20"/>
          <w:szCs w:val="20"/>
        </w:rPr>
        <w:t xml:space="preserve"> o 25% na podstawie aneksu do umowy w sytuacjach wynikających z zapotrzebowania Udzielającego zamówienia.</w:t>
      </w:r>
    </w:p>
    <w:p w14:paraId="5283F47A" w14:textId="77777777" w:rsidR="00C50234" w:rsidRPr="00EB4690" w:rsidRDefault="00C50234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B46C88F" w14:textId="77777777" w:rsidR="00C65AE8" w:rsidRPr="00C46B4F" w:rsidRDefault="00C65AE8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46B4F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C46B4F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C46B4F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C46B4F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C46B4F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C46B4F">
        <w:rPr>
          <w:rFonts w:ascii="Times New Roman" w:hAnsi="Times New Roman"/>
          <w:b/>
          <w:sz w:val="20"/>
          <w:szCs w:val="20"/>
          <w:u w:val="single"/>
        </w:rPr>
        <w:t>W</w:t>
      </w:r>
      <w:r w:rsidRPr="00C46B4F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C46B4F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C46B4F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C46B4F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C46B4F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C46B4F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C46B4F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C46B4F">
        <w:rPr>
          <w:rFonts w:ascii="Times New Roman" w:hAnsi="Times New Roman"/>
          <w:b/>
          <w:sz w:val="20"/>
          <w:szCs w:val="20"/>
          <w:u w:val="single"/>
        </w:rPr>
        <w:t>OD</w:t>
      </w:r>
      <w:r w:rsidRPr="00C46B4F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C46B4F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14:paraId="5588E06D" w14:textId="77777777" w:rsidR="00A037E5" w:rsidRPr="00EB4690" w:rsidRDefault="00A037E5" w:rsidP="00DC09B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7F16A490" w14:textId="77777777" w:rsidR="00B235DE" w:rsidRPr="00C46B4F" w:rsidRDefault="00B235DE" w:rsidP="00C46B4F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46B4F">
        <w:rPr>
          <w:rFonts w:ascii="Times New Roman" w:hAnsi="Times New Roman"/>
          <w:sz w:val="20"/>
          <w:szCs w:val="20"/>
        </w:rPr>
        <w:t>Oferty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na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wykonywanie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świadczeń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zdrowotnych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mogą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składać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podmioty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  <w:lang w:eastAsia="pl-PL"/>
        </w:rPr>
        <w:t>wykonujące</w:t>
      </w:r>
      <w:r w:rsidRPr="00C46B4F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C46B4F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lang w:eastAsia="pl-PL"/>
        </w:rPr>
        <w:t>leczniczą</w:t>
      </w:r>
      <w:r w:rsidRPr="00C46B4F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lang w:eastAsia="pl-PL"/>
        </w:rPr>
        <w:t>lub</w:t>
      </w:r>
      <w:r w:rsidRPr="00C46B4F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lang w:eastAsia="pl-PL"/>
        </w:rPr>
        <w:t>osoby</w:t>
      </w:r>
      <w:r w:rsidRPr="00C46B4F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lang w:eastAsia="pl-PL"/>
        </w:rPr>
        <w:t>legitymujące</w:t>
      </w:r>
      <w:r w:rsidRPr="00C46B4F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lang w:eastAsia="pl-PL"/>
        </w:rPr>
        <w:t>się</w:t>
      </w:r>
      <w:r w:rsidRPr="00C46B4F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lang w:eastAsia="pl-PL"/>
        </w:rPr>
        <w:t>nabyciem</w:t>
      </w:r>
      <w:r w:rsidRPr="00C46B4F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14:paraId="22B428E4" w14:textId="77777777" w:rsidR="00B235DE" w:rsidRPr="00C46B4F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6B4F">
        <w:rPr>
          <w:rFonts w:ascii="Times New Roman" w:hAnsi="Times New Roman"/>
          <w:sz w:val="20"/>
          <w:szCs w:val="20"/>
        </w:rPr>
        <w:t>są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uprawnione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do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udzielania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świadczeń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zdrowotnych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zgodnie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przedmiotem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konkursu</w:t>
      </w:r>
      <w:r w:rsid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zgodnie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="00973953">
        <w:rPr>
          <w:rFonts w:ascii="Times New Roman" w:eastAsia="Arial" w:hAnsi="Times New Roman"/>
          <w:sz w:val="20"/>
          <w:szCs w:val="20"/>
        </w:rPr>
        <w:br/>
      </w:r>
      <w:r w:rsidRPr="00C46B4F">
        <w:rPr>
          <w:rFonts w:ascii="Times New Roman" w:hAnsi="Times New Roman"/>
          <w:sz w:val="20"/>
          <w:szCs w:val="20"/>
        </w:rPr>
        <w:t>z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ustawą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dnia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15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kwietnia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2011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r.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o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działalności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leczniczej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="002A79BC" w:rsidRPr="00C46B4F">
        <w:rPr>
          <w:rFonts w:ascii="Times New Roman" w:hAnsi="Times New Roman"/>
          <w:sz w:val="20"/>
          <w:szCs w:val="20"/>
        </w:rPr>
        <w:t>(tj</w:t>
      </w:r>
      <w:r w:rsidRPr="00C46B4F">
        <w:rPr>
          <w:rFonts w:ascii="Times New Roman" w:hAnsi="Times New Roman"/>
          <w:sz w:val="20"/>
          <w:szCs w:val="20"/>
        </w:rPr>
        <w:t>.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="00992E77" w:rsidRPr="00C46B4F">
        <w:rPr>
          <w:rFonts w:ascii="Times New Roman" w:hAnsi="Times New Roman"/>
          <w:sz w:val="20"/>
          <w:szCs w:val="20"/>
        </w:rPr>
        <w:t>Dz.U.</w:t>
      </w:r>
      <w:r w:rsidR="00C46B4F">
        <w:rPr>
          <w:rFonts w:ascii="Times New Roman" w:hAnsi="Times New Roman"/>
          <w:sz w:val="20"/>
          <w:szCs w:val="20"/>
        </w:rPr>
        <w:t xml:space="preserve"> </w:t>
      </w:r>
      <w:r w:rsidR="00992E77" w:rsidRPr="00C46B4F">
        <w:rPr>
          <w:rFonts w:ascii="Times New Roman" w:hAnsi="Times New Roman"/>
          <w:sz w:val="20"/>
          <w:szCs w:val="20"/>
        </w:rPr>
        <w:t>2018</w:t>
      </w:r>
      <w:r w:rsidR="00973953">
        <w:rPr>
          <w:rFonts w:ascii="Times New Roman" w:hAnsi="Times New Roman"/>
          <w:sz w:val="20"/>
          <w:szCs w:val="20"/>
        </w:rPr>
        <w:t xml:space="preserve"> poz.</w:t>
      </w:r>
      <w:r w:rsidR="00C46B4F">
        <w:rPr>
          <w:rFonts w:ascii="Times New Roman" w:hAnsi="Times New Roman"/>
          <w:sz w:val="20"/>
          <w:szCs w:val="20"/>
        </w:rPr>
        <w:t xml:space="preserve"> </w:t>
      </w:r>
      <w:r w:rsidR="008B76AC" w:rsidRPr="00C46B4F">
        <w:rPr>
          <w:rFonts w:ascii="Times New Roman" w:hAnsi="Times New Roman"/>
          <w:sz w:val="20"/>
          <w:szCs w:val="20"/>
        </w:rPr>
        <w:t>21</w:t>
      </w:r>
      <w:r w:rsidR="00FA08E2" w:rsidRPr="00C46B4F">
        <w:rPr>
          <w:rFonts w:ascii="Times New Roman" w:hAnsi="Times New Roman"/>
          <w:sz w:val="20"/>
          <w:szCs w:val="20"/>
        </w:rPr>
        <w:t>9</w:t>
      </w:r>
      <w:r w:rsidR="008B76AC" w:rsidRPr="00C46B4F">
        <w:rPr>
          <w:rFonts w:ascii="Times New Roman" w:hAnsi="Times New Roman"/>
          <w:sz w:val="20"/>
          <w:szCs w:val="20"/>
        </w:rPr>
        <w:t>0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ze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zm.)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="00973953">
        <w:rPr>
          <w:rFonts w:ascii="Times New Roman" w:eastAsia="Arial" w:hAnsi="Times New Roman"/>
          <w:sz w:val="20"/>
          <w:szCs w:val="20"/>
        </w:rPr>
        <w:br/>
      </w:r>
      <w:r w:rsidRPr="00C46B4F">
        <w:rPr>
          <w:rFonts w:ascii="Times New Roman" w:hAnsi="Times New Roman"/>
          <w:sz w:val="20"/>
          <w:szCs w:val="20"/>
        </w:rPr>
        <w:t>i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pozostałych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przepisach,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tj. wykonują działalność w formie praktyki zawodowej stosow</w:t>
      </w:r>
      <w:r w:rsidR="009F7D08" w:rsidRPr="00C46B4F">
        <w:rPr>
          <w:rFonts w:ascii="Times New Roman" w:hAnsi="Times New Roman"/>
          <w:sz w:val="20"/>
          <w:szCs w:val="20"/>
        </w:rPr>
        <w:t>nie do art. 5 ust. 1 i 2 pkt 1) lit.</w:t>
      </w:r>
      <w:r w:rsidR="00973953">
        <w:rPr>
          <w:rFonts w:ascii="Times New Roman" w:hAnsi="Times New Roman"/>
          <w:sz w:val="20"/>
          <w:szCs w:val="20"/>
        </w:rPr>
        <w:t xml:space="preserve"> </w:t>
      </w:r>
      <w:r w:rsidR="009F7D08" w:rsidRPr="00C46B4F">
        <w:rPr>
          <w:rFonts w:ascii="Times New Roman" w:hAnsi="Times New Roman"/>
          <w:sz w:val="20"/>
          <w:szCs w:val="20"/>
        </w:rPr>
        <w:t xml:space="preserve">a </w:t>
      </w:r>
      <w:r w:rsidRPr="00C46B4F">
        <w:rPr>
          <w:rFonts w:ascii="Times New Roman" w:hAnsi="Times New Roman"/>
          <w:sz w:val="20"/>
          <w:szCs w:val="20"/>
        </w:rPr>
        <w:t>ustawy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dnia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15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kwietnia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2011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r.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o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działalności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leczniczej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="002A79BC" w:rsidRPr="00C46B4F">
        <w:rPr>
          <w:rFonts w:ascii="Times New Roman" w:hAnsi="Times New Roman"/>
          <w:sz w:val="20"/>
          <w:szCs w:val="20"/>
        </w:rPr>
        <w:t>(t</w:t>
      </w:r>
      <w:r w:rsidRPr="00C46B4F">
        <w:rPr>
          <w:rFonts w:ascii="Times New Roman" w:hAnsi="Times New Roman"/>
          <w:sz w:val="20"/>
          <w:szCs w:val="20"/>
        </w:rPr>
        <w:t>j.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="00973953">
        <w:rPr>
          <w:rFonts w:ascii="Times New Roman" w:hAnsi="Times New Roman"/>
          <w:sz w:val="20"/>
          <w:szCs w:val="20"/>
        </w:rPr>
        <w:t xml:space="preserve">Dz.U. 2018 poz. </w:t>
      </w:r>
      <w:r w:rsidR="008B76AC" w:rsidRPr="00C46B4F">
        <w:rPr>
          <w:rFonts w:ascii="Times New Roman" w:hAnsi="Times New Roman"/>
          <w:sz w:val="20"/>
          <w:szCs w:val="20"/>
        </w:rPr>
        <w:t>21</w:t>
      </w:r>
      <w:r w:rsidR="00FA08E2" w:rsidRPr="00C46B4F">
        <w:rPr>
          <w:rFonts w:ascii="Times New Roman" w:hAnsi="Times New Roman"/>
          <w:sz w:val="20"/>
          <w:szCs w:val="20"/>
        </w:rPr>
        <w:t>9</w:t>
      </w:r>
      <w:r w:rsidR="008B76AC" w:rsidRPr="00C46B4F">
        <w:rPr>
          <w:rFonts w:ascii="Times New Roman" w:hAnsi="Times New Roman"/>
          <w:sz w:val="20"/>
          <w:szCs w:val="20"/>
        </w:rPr>
        <w:t>0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ze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zm.),</w:t>
      </w:r>
    </w:p>
    <w:p w14:paraId="749180FA" w14:textId="77777777" w:rsidR="00B235DE" w:rsidRPr="00C46B4F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6B4F">
        <w:rPr>
          <w:rFonts w:ascii="Times New Roman" w:hAnsi="Times New Roman"/>
          <w:sz w:val="20"/>
          <w:szCs w:val="20"/>
        </w:rPr>
        <w:t>spełniają warunki wymagane art. 18 ust. 4 lub 6 w związku z ust. 1 ustawy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dnia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15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kwietnia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2011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r.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="00973953">
        <w:rPr>
          <w:rFonts w:ascii="Times New Roman" w:eastAsia="Arial" w:hAnsi="Times New Roman"/>
          <w:sz w:val="20"/>
          <w:szCs w:val="20"/>
        </w:rPr>
        <w:br/>
      </w:r>
      <w:r w:rsidRPr="00C46B4F">
        <w:rPr>
          <w:rFonts w:ascii="Times New Roman" w:hAnsi="Times New Roman"/>
          <w:sz w:val="20"/>
          <w:szCs w:val="20"/>
        </w:rPr>
        <w:t>o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działalności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leczniczej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="002A79BC" w:rsidRPr="00C46B4F">
        <w:rPr>
          <w:rFonts w:ascii="Times New Roman" w:hAnsi="Times New Roman"/>
          <w:sz w:val="20"/>
          <w:szCs w:val="20"/>
        </w:rPr>
        <w:t>(t</w:t>
      </w:r>
      <w:r w:rsidRPr="00C46B4F">
        <w:rPr>
          <w:rFonts w:ascii="Times New Roman" w:hAnsi="Times New Roman"/>
          <w:sz w:val="20"/>
          <w:szCs w:val="20"/>
        </w:rPr>
        <w:t>j.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="00992E77" w:rsidRPr="00C46B4F">
        <w:rPr>
          <w:rFonts w:ascii="Times New Roman" w:hAnsi="Times New Roman"/>
          <w:sz w:val="20"/>
          <w:szCs w:val="20"/>
        </w:rPr>
        <w:t>Dz.U.</w:t>
      </w:r>
      <w:r w:rsidR="00973953">
        <w:rPr>
          <w:rFonts w:ascii="Times New Roman" w:hAnsi="Times New Roman"/>
          <w:sz w:val="20"/>
          <w:szCs w:val="20"/>
        </w:rPr>
        <w:t xml:space="preserve"> 2018 poz. </w:t>
      </w:r>
      <w:r w:rsidR="008B76AC" w:rsidRPr="00C46B4F">
        <w:rPr>
          <w:rFonts w:ascii="Times New Roman" w:hAnsi="Times New Roman"/>
          <w:sz w:val="20"/>
          <w:szCs w:val="20"/>
        </w:rPr>
        <w:t>21</w:t>
      </w:r>
      <w:r w:rsidR="00FA08E2" w:rsidRPr="00C46B4F">
        <w:rPr>
          <w:rFonts w:ascii="Times New Roman" w:hAnsi="Times New Roman"/>
          <w:sz w:val="20"/>
          <w:szCs w:val="20"/>
        </w:rPr>
        <w:t>9</w:t>
      </w:r>
      <w:r w:rsidR="008B76AC" w:rsidRPr="00C46B4F">
        <w:rPr>
          <w:rFonts w:ascii="Times New Roman" w:hAnsi="Times New Roman"/>
          <w:sz w:val="20"/>
          <w:szCs w:val="20"/>
        </w:rPr>
        <w:t>0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ze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zm.),</w:t>
      </w:r>
    </w:p>
    <w:p w14:paraId="0D0DE1F9" w14:textId="77777777" w:rsidR="00B235DE" w:rsidRPr="00C46B4F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46B4F">
        <w:rPr>
          <w:rFonts w:ascii="Times New Roman" w:hAnsi="Times New Roman"/>
          <w:sz w:val="20"/>
          <w:szCs w:val="20"/>
        </w:rPr>
        <w:lastRenderedPageBreak/>
        <w:t>posiadają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uprawnienia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do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występowania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w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obrocie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prawnym,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zgodnie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z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wymogami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ustawowymi,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</w:p>
    <w:p w14:paraId="68A2B757" w14:textId="77777777" w:rsidR="007C537B" w:rsidRPr="007C537B" w:rsidRDefault="00B235DE" w:rsidP="00D112F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 w:rsidRPr="00C46B4F">
        <w:rPr>
          <w:rFonts w:ascii="Times New Roman" w:hAnsi="Times New Roman"/>
          <w:sz w:val="20"/>
          <w:szCs w:val="20"/>
          <w:shd w:val="clear" w:color="auto" w:fill="FFFFFF"/>
        </w:rPr>
        <w:t>posiadają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</w:rPr>
        <w:t>niezbędną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</w:rPr>
        <w:t>wiedzę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</w:rPr>
        <w:t>doświadczenie,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</w:rPr>
        <w:t>także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C46B4F">
        <w:rPr>
          <w:rFonts w:ascii="Times New Roman" w:hAnsi="Times New Roman"/>
          <w:sz w:val="20"/>
          <w:szCs w:val="20"/>
          <w:shd w:val="clear" w:color="auto" w:fill="FFFFFF"/>
        </w:rPr>
        <w:t>dysponują</w:t>
      </w:r>
      <w:r w:rsidRPr="00C46B4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osobami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uprawnionymi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do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wykonywania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świadczeń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objętych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konkursem,</w:t>
      </w:r>
      <w:r w:rsidRPr="00C46B4F">
        <w:rPr>
          <w:rFonts w:ascii="Times New Roman" w:eastAsia="Arial" w:hAnsi="Times New Roman"/>
          <w:sz w:val="20"/>
          <w:szCs w:val="20"/>
        </w:rPr>
        <w:t xml:space="preserve"> </w:t>
      </w:r>
      <w:r w:rsidRPr="00C46B4F">
        <w:rPr>
          <w:rFonts w:ascii="Times New Roman" w:hAnsi="Times New Roman"/>
          <w:sz w:val="20"/>
          <w:szCs w:val="20"/>
        </w:rPr>
        <w:t>tj.</w:t>
      </w:r>
      <w:r w:rsidRPr="00C46B4F">
        <w:rPr>
          <w:rFonts w:ascii="Times New Roman" w:eastAsia="Arial" w:hAnsi="Times New Roman"/>
          <w:sz w:val="20"/>
          <w:szCs w:val="20"/>
        </w:rPr>
        <w:t>:</w:t>
      </w:r>
      <w:r w:rsidR="00D112FA">
        <w:rPr>
          <w:rFonts w:ascii="Times New Roman" w:eastAsia="Arial" w:hAnsi="Times New Roman"/>
          <w:sz w:val="20"/>
          <w:szCs w:val="20"/>
        </w:rPr>
        <w:t xml:space="preserve"> </w:t>
      </w:r>
      <w:r w:rsidR="00EB4690" w:rsidRPr="00D112FA">
        <w:rPr>
          <w:rFonts w:ascii="Times New Roman" w:hAnsi="Times New Roman"/>
          <w:bCs/>
          <w:sz w:val="20"/>
          <w:szCs w:val="20"/>
        </w:rPr>
        <w:t>lekarzem posiadającym wykształcenie wyższe medyczne, prawo do wykonywania zawodu i tytuł specjalisty w dziedz</w:t>
      </w:r>
      <w:r w:rsidR="007C537B">
        <w:rPr>
          <w:rFonts w:ascii="Times New Roman" w:hAnsi="Times New Roman"/>
          <w:bCs/>
          <w:sz w:val="20"/>
          <w:szCs w:val="20"/>
        </w:rPr>
        <w:t>inie dermatologii i wenerologii</w:t>
      </w:r>
    </w:p>
    <w:p w14:paraId="4560730D" w14:textId="77777777" w:rsidR="0032449F" w:rsidRPr="00D112FA" w:rsidRDefault="007C537B" w:rsidP="00D112F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potwierdzą dyspozycyjność/</w:t>
      </w:r>
      <w:r w:rsidR="0032449F" w:rsidRPr="00D112FA">
        <w:rPr>
          <w:rFonts w:ascii="Times New Roman" w:hAnsi="Times New Roman"/>
          <w:bCs/>
          <w:sz w:val="20"/>
          <w:szCs w:val="20"/>
        </w:rPr>
        <w:t>dostępność do świadczeń zdrowotnych / usług zgodnie z zapotrzebowaniem Udzielającego zamówienia</w:t>
      </w:r>
      <w:r>
        <w:rPr>
          <w:rFonts w:ascii="Times New Roman" w:hAnsi="Times New Roman"/>
          <w:bCs/>
          <w:sz w:val="20"/>
          <w:szCs w:val="20"/>
        </w:rPr>
        <w:t xml:space="preserve"> wskazanym w ustalonym harmonogramie. </w:t>
      </w:r>
    </w:p>
    <w:p w14:paraId="202A8986" w14:textId="77777777" w:rsidR="00B235DE" w:rsidRPr="00C46B4F" w:rsidRDefault="00B235DE" w:rsidP="00B235DE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C46B4F">
        <w:rPr>
          <w:rFonts w:ascii="Times New Roman" w:eastAsia="Arial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897949">
        <w:rPr>
          <w:rFonts w:ascii="Times New Roman" w:eastAsia="Arial" w:hAnsi="Times New Roman"/>
          <w:sz w:val="20"/>
          <w:szCs w:val="20"/>
        </w:rPr>
        <w:br/>
      </w:r>
      <w:r w:rsidRPr="00C46B4F">
        <w:rPr>
          <w:rFonts w:ascii="Times New Roman" w:eastAsia="Arial" w:hAnsi="Times New Roman"/>
          <w:sz w:val="20"/>
          <w:szCs w:val="20"/>
        </w:rPr>
        <w:t xml:space="preserve">w SWKO dokumenty wyszczególnione w punkcie V. </w:t>
      </w:r>
    </w:p>
    <w:p w14:paraId="1AEA9E51" w14:textId="77777777" w:rsidR="00BA6955" w:rsidRPr="00C46B4F" w:rsidRDefault="00F16DFA" w:rsidP="00C348BD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C46B4F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  <w:r w:rsidR="00B235DE" w:rsidRPr="00C46B4F">
        <w:rPr>
          <w:rFonts w:ascii="Times New Roman" w:hAnsi="Times New Roman"/>
          <w:sz w:val="20"/>
          <w:szCs w:val="20"/>
        </w:rPr>
        <w:t xml:space="preserve"> </w:t>
      </w:r>
    </w:p>
    <w:p w14:paraId="35C84B97" w14:textId="77777777" w:rsidR="00BA6955" w:rsidRPr="00A037E5" w:rsidRDefault="00BA695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14:paraId="6008A23E" w14:textId="77777777" w:rsidR="00C65AE8" w:rsidRPr="00AA204A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A204A">
        <w:rPr>
          <w:rFonts w:ascii="Times New Roman" w:hAnsi="Times New Roman"/>
          <w:b/>
          <w:sz w:val="20"/>
          <w:szCs w:val="20"/>
          <w:u w:val="single"/>
        </w:rPr>
        <w:t>V.</w:t>
      </w:r>
      <w:r w:rsidRPr="00AA204A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A204A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A204A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A204A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A204A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A204A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A204A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A204A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14:paraId="4644FBD1" w14:textId="78B8EB03" w:rsidR="00C65AE8" w:rsidRPr="00AA204A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A204A">
        <w:rPr>
          <w:rFonts w:ascii="Times New Roman" w:hAnsi="Times New Roman"/>
          <w:sz w:val="20"/>
          <w:szCs w:val="20"/>
        </w:rPr>
        <w:t>Wypełniony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formularz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cenowo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-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ofertowy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A204A">
        <w:rPr>
          <w:rFonts w:ascii="Times New Roman" w:eastAsia="Arial" w:hAnsi="Times New Roman"/>
          <w:sz w:val="20"/>
          <w:szCs w:val="20"/>
        </w:rPr>
        <w:t xml:space="preserve">wraz </w:t>
      </w:r>
      <w:r w:rsidR="0069409B" w:rsidRPr="00AA204A">
        <w:rPr>
          <w:rFonts w:ascii="Times New Roman" w:eastAsia="Times New Roman" w:hAnsi="Times New Roman"/>
          <w:sz w:val="20"/>
          <w:szCs w:val="20"/>
        </w:rPr>
        <w:t>z kryteriami oceny punktowej</w:t>
      </w:r>
      <w:r w:rsidR="0069409B"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A204A">
        <w:rPr>
          <w:rFonts w:ascii="Times New Roman" w:eastAsia="Times New Roman" w:hAnsi="Times New Roman"/>
          <w:sz w:val="20"/>
          <w:szCs w:val="20"/>
        </w:rPr>
        <w:t xml:space="preserve">zawierający wszystkie oświadczenia i zobowiązania zgodnie z treścią formularza </w:t>
      </w:r>
      <w:r w:rsidRPr="00AA204A">
        <w:rPr>
          <w:rFonts w:ascii="Times New Roman" w:eastAsia="Arial" w:hAnsi="Times New Roman"/>
          <w:sz w:val="20"/>
          <w:szCs w:val="20"/>
        </w:rPr>
        <w:t xml:space="preserve">– </w:t>
      </w:r>
      <w:r w:rsidRPr="00AA204A">
        <w:rPr>
          <w:rFonts w:ascii="Times New Roman" w:hAnsi="Times New Roman"/>
          <w:sz w:val="20"/>
          <w:szCs w:val="20"/>
        </w:rPr>
        <w:t>według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wzoru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stanowiącego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="00AA204A">
        <w:rPr>
          <w:rFonts w:ascii="Times New Roman" w:hAnsi="Times New Roman"/>
          <w:sz w:val="20"/>
          <w:szCs w:val="20"/>
        </w:rPr>
        <w:t>Z</w:t>
      </w:r>
      <w:r w:rsidRPr="00AA204A">
        <w:rPr>
          <w:rFonts w:ascii="Times New Roman" w:hAnsi="Times New Roman"/>
          <w:sz w:val="20"/>
          <w:szCs w:val="20"/>
        </w:rPr>
        <w:t>ałącznik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nr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="00B3333F" w:rsidRPr="00AA204A">
        <w:rPr>
          <w:rFonts w:ascii="Times New Roman" w:hAnsi="Times New Roman"/>
          <w:sz w:val="20"/>
          <w:szCs w:val="20"/>
        </w:rPr>
        <w:t>1</w:t>
      </w:r>
      <w:r w:rsidRPr="00AA204A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3A5A60">
        <w:rPr>
          <w:rFonts w:ascii="Times New Roman" w:eastAsia="Arial" w:hAnsi="Times New Roman"/>
          <w:sz w:val="20"/>
          <w:szCs w:val="20"/>
        </w:rPr>
        <w:t>.</w:t>
      </w:r>
    </w:p>
    <w:p w14:paraId="5F7D4BDA" w14:textId="65A28FE6" w:rsidR="00DC604E" w:rsidRPr="00AA204A" w:rsidRDefault="00C65AE8" w:rsidP="00D634ED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</w:rPr>
      </w:pPr>
      <w:r w:rsidRPr="00AA204A">
        <w:rPr>
          <w:rFonts w:ascii="Times New Roman" w:hAnsi="Times New Roman"/>
          <w:sz w:val="20"/>
          <w:szCs w:val="20"/>
          <w:u w:val="single"/>
        </w:rPr>
        <w:t>Informacje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o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kwalifikacjach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zawodowych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osób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przeznaczonych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do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udzielania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świadczeń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objętych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ofertą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– </w:t>
      </w:r>
      <w:r w:rsidRPr="00AA204A">
        <w:rPr>
          <w:rFonts w:ascii="Times New Roman" w:hAnsi="Times New Roman"/>
          <w:sz w:val="20"/>
          <w:szCs w:val="20"/>
          <w:u w:val="single"/>
        </w:rPr>
        <w:t>według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wzoru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stanowiącego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Załącznik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nr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69409B" w:rsidRPr="00AA204A">
        <w:rPr>
          <w:rFonts w:ascii="Times New Roman" w:hAnsi="Times New Roman"/>
          <w:sz w:val="20"/>
          <w:szCs w:val="20"/>
          <w:u w:val="single"/>
        </w:rPr>
        <w:t>2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wraz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z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załączonymi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dokumentami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potwierdzającymi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A204A">
        <w:rPr>
          <w:rFonts w:ascii="Times New Roman" w:hAnsi="Times New Roman"/>
          <w:sz w:val="20"/>
          <w:szCs w:val="20"/>
          <w:u w:val="single"/>
        </w:rPr>
        <w:t>wykształcenie (</w:t>
      </w:r>
      <w:r w:rsidRPr="00AA204A">
        <w:rPr>
          <w:rFonts w:ascii="Times New Roman" w:eastAsia="Times New Roman" w:hAnsi="Times New Roman"/>
          <w:sz w:val="20"/>
          <w:szCs w:val="20"/>
          <w:u w:val="single"/>
        </w:rPr>
        <w:t>dyplom)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>,</w:t>
      </w:r>
      <w:r w:rsidR="00AA204A" w:rsidRPr="00AA204A">
        <w:rPr>
          <w:rFonts w:ascii="Times New Roman" w:eastAsia="Arial" w:hAnsi="Times New Roman"/>
          <w:sz w:val="20"/>
          <w:szCs w:val="20"/>
          <w:u w:val="single"/>
        </w:rPr>
        <w:t xml:space="preserve"> specjalizację (dyplom uzyskania tytułu specjalisty w dziedzinie),</w:t>
      </w:r>
      <w:r w:rsidRP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AA204A" w:rsidRPr="00AA204A">
        <w:rPr>
          <w:rFonts w:ascii="Times New Roman" w:eastAsia="Arial" w:hAnsi="Times New Roman"/>
          <w:sz w:val="20"/>
          <w:szCs w:val="20"/>
          <w:u w:val="single"/>
        </w:rPr>
        <w:t>dokumenty potwierdzające aktualne posiadan</w:t>
      </w:r>
      <w:r w:rsidR="00AA204A">
        <w:rPr>
          <w:rFonts w:ascii="Times New Roman" w:eastAsia="Arial" w:hAnsi="Times New Roman"/>
          <w:sz w:val="20"/>
          <w:szCs w:val="20"/>
          <w:u w:val="single"/>
        </w:rPr>
        <w:t>ie prawa do wykonywania zawodu, do uzyskania dodatkowej punktacji – opinia przełożonego o nienagannej pracy za podany okres - zgodnie z danymi zaofero</w:t>
      </w:r>
      <w:r w:rsidR="00FC0BCB">
        <w:rPr>
          <w:rFonts w:ascii="Times New Roman" w:eastAsia="Arial" w:hAnsi="Times New Roman"/>
          <w:sz w:val="20"/>
          <w:szCs w:val="20"/>
          <w:u w:val="single"/>
        </w:rPr>
        <w:t xml:space="preserve">wanymi na formularzu ofertowym – kryteria oceny punktowej. </w:t>
      </w:r>
      <w:r w:rsidR="00AA2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14:paraId="64D3DC9C" w14:textId="42BE97E6" w:rsidR="00C65AE8" w:rsidRPr="00AA204A" w:rsidRDefault="00C65AE8" w:rsidP="00D634ED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A204A">
        <w:rPr>
          <w:rFonts w:ascii="Times New Roman" w:hAnsi="Times New Roman"/>
          <w:sz w:val="20"/>
          <w:szCs w:val="20"/>
        </w:rPr>
        <w:t>Aktualny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odpis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właściwego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rejestru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poświadczony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za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zgodność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oryginałem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przez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osobę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uprawnioną lub wydruk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Centralnej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Ewidencji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Działalności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="003A5A60">
        <w:rPr>
          <w:rFonts w:ascii="Times New Roman" w:hAnsi="Times New Roman"/>
          <w:sz w:val="20"/>
          <w:szCs w:val="20"/>
        </w:rPr>
        <w:t>Gospodarczej.</w:t>
      </w:r>
    </w:p>
    <w:p w14:paraId="2EC33486" w14:textId="48D0A096" w:rsidR="00C65AE8" w:rsidRPr="00AA204A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A204A">
        <w:rPr>
          <w:rFonts w:ascii="Times New Roman" w:hAnsi="Times New Roman"/>
          <w:sz w:val="20"/>
          <w:szCs w:val="20"/>
        </w:rPr>
        <w:t>Odpis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rejestru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podmiotów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wykonujących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działalność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leczniczą,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w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tym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rejestru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praktyk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="00F16DFA" w:rsidRPr="00AA204A">
        <w:rPr>
          <w:rFonts w:ascii="Times New Roman" w:hAnsi="Times New Roman"/>
          <w:sz w:val="20"/>
          <w:szCs w:val="20"/>
        </w:rPr>
        <w:t>lekarskich</w:t>
      </w:r>
      <w:r w:rsidRPr="00AA204A">
        <w:rPr>
          <w:rFonts w:ascii="Times New Roman" w:hAnsi="Times New Roman"/>
          <w:sz w:val="20"/>
          <w:szCs w:val="20"/>
        </w:rPr>
        <w:t xml:space="preserve"> lub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innego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właściwego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rejestru,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poświadczony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za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zgodność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oryginałem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przez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osobę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 xml:space="preserve">uprawnioną lub </w:t>
      </w:r>
      <w:r w:rsidRPr="00AA204A">
        <w:rPr>
          <w:rFonts w:ascii="Times New Roman" w:eastAsia="Times New Roman" w:hAnsi="Times New Roman"/>
          <w:sz w:val="20"/>
          <w:szCs w:val="20"/>
        </w:rPr>
        <w:t>w</w:t>
      </w:r>
      <w:r w:rsidR="003A5A60">
        <w:rPr>
          <w:rFonts w:ascii="Times New Roman" w:eastAsia="Times New Roman" w:hAnsi="Times New Roman"/>
          <w:sz w:val="20"/>
          <w:szCs w:val="20"/>
        </w:rPr>
        <w:t>ydruk z systemu elektronicznego.</w:t>
      </w:r>
    </w:p>
    <w:p w14:paraId="11C2C915" w14:textId="46A83A4F" w:rsidR="00C65AE8" w:rsidRPr="00AA204A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A204A">
        <w:rPr>
          <w:rFonts w:ascii="Times New Roman" w:hAnsi="Times New Roman"/>
          <w:sz w:val="20"/>
          <w:szCs w:val="20"/>
        </w:rPr>
        <w:t>Ubezpieczenie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OC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za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szkody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wyrządzone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przy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udzielaniu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świadczeń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zdrowotnych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(objętych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konkursem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ofert),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na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które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złożono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ofertę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lub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oświadczenie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Oferenta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zamiarze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zawarcia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umowy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ubezpieczenia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OC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="00FC0BCB">
        <w:rPr>
          <w:rFonts w:ascii="Times New Roman" w:eastAsia="Arial" w:hAnsi="Times New Roman"/>
          <w:sz w:val="20"/>
          <w:szCs w:val="20"/>
        </w:rPr>
        <w:br/>
      </w:r>
      <w:r w:rsidRPr="00AA204A">
        <w:rPr>
          <w:rFonts w:ascii="Times New Roman" w:hAnsi="Times New Roman"/>
          <w:sz w:val="20"/>
          <w:szCs w:val="20"/>
        </w:rPr>
        <w:t>w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przypadku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wyboru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jego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="003A5A60">
        <w:rPr>
          <w:rFonts w:ascii="Times New Roman" w:hAnsi="Times New Roman"/>
          <w:sz w:val="20"/>
          <w:szCs w:val="20"/>
        </w:rPr>
        <w:t>oferty.</w:t>
      </w:r>
    </w:p>
    <w:p w14:paraId="78A8DA48" w14:textId="77777777" w:rsidR="005D34FA" w:rsidRPr="00AA204A" w:rsidRDefault="00C65AE8" w:rsidP="00CC75F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A204A">
        <w:rPr>
          <w:rFonts w:ascii="Times New Roman" w:hAnsi="Times New Roman"/>
          <w:sz w:val="20"/>
          <w:szCs w:val="20"/>
        </w:rPr>
        <w:t>Pełnomocnictwo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dla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osoby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podpisującej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ofertę,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ile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jej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uprawnienia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nie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wynikają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z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dokumentu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określonego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w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punkcie</w:t>
      </w:r>
      <w:r w:rsidRPr="00AA204A">
        <w:rPr>
          <w:rFonts w:ascii="Times New Roman" w:eastAsia="Arial" w:hAnsi="Times New Roman"/>
          <w:sz w:val="20"/>
          <w:szCs w:val="20"/>
        </w:rPr>
        <w:t xml:space="preserve"> </w:t>
      </w:r>
      <w:r w:rsidRPr="00AA204A">
        <w:rPr>
          <w:rFonts w:ascii="Times New Roman" w:hAnsi="Times New Roman"/>
          <w:sz w:val="20"/>
          <w:szCs w:val="20"/>
        </w:rPr>
        <w:t>4.</w:t>
      </w:r>
    </w:p>
    <w:p w14:paraId="00CAEA15" w14:textId="77777777" w:rsidR="00AD56E9" w:rsidRPr="00AA204A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A204A">
        <w:rPr>
          <w:rFonts w:ascii="Times New Roman" w:eastAsia="Times New Roman" w:hAnsi="Times New Roman"/>
          <w:sz w:val="20"/>
          <w:szCs w:val="20"/>
        </w:rPr>
        <w:t>*Przedstawiciel Oferenta załącza stosowne pełnomocnictwo</w:t>
      </w:r>
    </w:p>
    <w:p w14:paraId="0382C6BA" w14:textId="77777777" w:rsidR="005D34FA" w:rsidRPr="00A037E5" w:rsidRDefault="005D34F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14:paraId="4B0E8FA8" w14:textId="77777777"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14:paraId="08AA0D50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14:paraId="7ECD7227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14:paraId="2AA135EF" w14:textId="7710FE0F" w:rsidR="004B24A5" w:rsidRPr="009307CE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307CE">
        <w:rPr>
          <w:rFonts w:ascii="Times New Roman" w:eastAsia="Times New Roman" w:hAnsi="Times New Roman"/>
          <w:sz w:val="20"/>
          <w:szCs w:val="20"/>
        </w:rPr>
        <w:t xml:space="preserve">Oferent </w:t>
      </w:r>
      <w:r w:rsidR="00156AD7" w:rsidRPr="009307CE">
        <w:rPr>
          <w:rFonts w:ascii="Times New Roman" w:eastAsia="Times New Roman" w:hAnsi="Times New Roman"/>
          <w:sz w:val="20"/>
          <w:szCs w:val="20"/>
        </w:rPr>
        <w:t>składa</w:t>
      </w:r>
      <w:r w:rsidRPr="009307CE">
        <w:rPr>
          <w:rFonts w:ascii="Times New Roman" w:eastAsia="Times New Roman" w:hAnsi="Times New Roman"/>
          <w:sz w:val="20"/>
          <w:szCs w:val="20"/>
        </w:rPr>
        <w:t xml:space="preserve"> ofertę na jeden zakres</w:t>
      </w:r>
      <w:r w:rsidR="003D120F" w:rsidRPr="009307CE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9307CE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14:paraId="059EDDBB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lastRenderedPageBreak/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AAD027C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14:paraId="1A4527B1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14:paraId="6A106034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14:paraId="11479FDB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14:paraId="03CC5CCB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14:paraId="52108F1E" w14:textId="3C6793F8" w:rsidR="00C65AE8" w:rsidRPr="00BF004A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F004A">
        <w:rPr>
          <w:rFonts w:ascii="Times New Roman" w:hAnsi="Times New Roman"/>
          <w:sz w:val="20"/>
          <w:szCs w:val="20"/>
        </w:rPr>
        <w:t>W</w:t>
      </w:r>
      <w:r w:rsidRPr="00BF004A">
        <w:rPr>
          <w:rFonts w:ascii="Times New Roman" w:eastAsia="Arial" w:hAnsi="Times New Roman"/>
          <w:sz w:val="20"/>
          <w:szCs w:val="20"/>
        </w:rPr>
        <w:t xml:space="preserve"> </w:t>
      </w:r>
      <w:r w:rsidRPr="00BF004A">
        <w:rPr>
          <w:rFonts w:ascii="Times New Roman" w:hAnsi="Times New Roman"/>
          <w:sz w:val="20"/>
          <w:szCs w:val="20"/>
        </w:rPr>
        <w:t>charakterze</w:t>
      </w:r>
      <w:r w:rsidRPr="00BF004A">
        <w:rPr>
          <w:rFonts w:ascii="Times New Roman" w:eastAsia="Arial" w:hAnsi="Times New Roman"/>
          <w:sz w:val="20"/>
          <w:szCs w:val="20"/>
        </w:rPr>
        <w:t xml:space="preserve"> </w:t>
      </w:r>
      <w:r w:rsidRPr="00BF004A">
        <w:rPr>
          <w:rFonts w:ascii="Times New Roman" w:hAnsi="Times New Roman"/>
          <w:sz w:val="20"/>
          <w:szCs w:val="20"/>
        </w:rPr>
        <w:t>załączników</w:t>
      </w:r>
      <w:r w:rsidRPr="00BF004A">
        <w:rPr>
          <w:rFonts w:ascii="Times New Roman" w:eastAsia="Arial" w:hAnsi="Times New Roman"/>
          <w:sz w:val="20"/>
          <w:szCs w:val="20"/>
        </w:rPr>
        <w:t xml:space="preserve"> </w:t>
      </w:r>
      <w:r w:rsidRPr="00BF004A">
        <w:rPr>
          <w:rFonts w:ascii="Times New Roman" w:hAnsi="Times New Roman"/>
          <w:sz w:val="20"/>
          <w:szCs w:val="20"/>
        </w:rPr>
        <w:t>do</w:t>
      </w:r>
      <w:r w:rsidRPr="00BF004A">
        <w:rPr>
          <w:rFonts w:ascii="Times New Roman" w:eastAsia="Arial" w:hAnsi="Times New Roman"/>
          <w:sz w:val="20"/>
          <w:szCs w:val="20"/>
        </w:rPr>
        <w:t xml:space="preserve"> </w:t>
      </w:r>
      <w:r w:rsidRPr="00BF004A">
        <w:rPr>
          <w:rFonts w:ascii="Times New Roman" w:hAnsi="Times New Roman"/>
          <w:sz w:val="20"/>
          <w:szCs w:val="20"/>
        </w:rPr>
        <w:t>oferty</w:t>
      </w:r>
      <w:r w:rsidRPr="00BF004A">
        <w:rPr>
          <w:rFonts w:ascii="Times New Roman" w:eastAsia="Arial" w:hAnsi="Times New Roman"/>
          <w:sz w:val="20"/>
          <w:szCs w:val="20"/>
        </w:rPr>
        <w:t xml:space="preserve"> </w:t>
      </w:r>
      <w:r w:rsidRPr="00BF004A">
        <w:rPr>
          <w:rFonts w:ascii="Times New Roman" w:hAnsi="Times New Roman"/>
          <w:sz w:val="20"/>
          <w:szCs w:val="20"/>
        </w:rPr>
        <w:t>Oferent</w:t>
      </w:r>
      <w:r w:rsidRPr="00BF004A">
        <w:rPr>
          <w:rFonts w:ascii="Times New Roman" w:eastAsia="Arial" w:hAnsi="Times New Roman"/>
          <w:sz w:val="20"/>
          <w:szCs w:val="20"/>
        </w:rPr>
        <w:t xml:space="preserve"> </w:t>
      </w:r>
      <w:r w:rsidRPr="00BF004A">
        <w:rPr>
          <w:rFonts w:ascii="Times New Roman" w:hAnsi="Times New Roman"/>
          <w:sz w:val="20"/>
          <w:szCs w:val="20"/>
        </w:rPr>
        <w:t>przedkłada</w:t>
      </w:r>
      <w:r w:rsidRPr="00BF004A">
        <w:rPr>
          <w:rFonts w:ascii="Times New Roman" w:eastAsia="Arial" w:hAnsi="Times New Roman"/>
          <w:sz w:val="20"/>
          <w:szCs w:val="20"/>
        </w:rPr>
        <w:t xml:space="preserve"> </w:t>
      </w:r>
      <w:r w:rsidRPr="00BF004A">
        <w:rPr>
          <w:rFonts w:ascii="Times New Roman" w:hAnsi="Times New Roman"/>
          <w:sz w:val="20"/>
          <w:szCs w:val="20"/>
          <w:u w:val="single"/>
        </w:rPr>
        <w:t>oryginały</w:t>
      </w:r>
      <w:r w:rsidRPr="00BF0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BF004A">
        <w:rPr>
          <w:rFonts w:ascii="Times New Roman" w:hAnsi="Times New Roman"/>
          <w:sz w:val="20"/>
          <w:szCs w:val="20"/>
          <w:u w:val="single"/>
        </w:rPr>
        <w:t>lub</w:t>
      </w:r>
      <w:r w:rsidRPr="00BF0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BF004A">
        <w:rPr>
          <w:rFonts w:ascii="Times New Roman" w:hAnsi="Times New Roman"/>
          <w:sz w:val="20"/>
          <w:szCs w:val="20"/>
          <w:u w:val="single"/>
        </w:rPr>
        <w:t>potwierdzone</w:t>
      </w:r>
      <w:r w:rsidRPr="00BF0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BF004A">
        <w:rPr>
          <w:rFonts w:ascii="Times New Roman" w:hAnsi="Times New Roman"/>
          <w:sz w:val="20"/>
          <w:szCs w:val="20"/>
          <w:u w:val="single"/>
        </w:rPr>
        <w:t>za</w:t>
      </w:r>
      <w:r w:rsidRPr="00BF0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BF004A">
        <w:rPr>
          <w:rFonts w:ascii="Times New Roman" w:hAnsi="Times New Roman"/>
          <w:sz w:val="20"/>
          <w:szCs w:val="20"/>
          <w:u w:val="single"/>
        </w:rPr>
        <w:t>zgodność</w:t>
      </w:r>
      <w:r w:rsidRPr="00BF0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BF004A" w:rsidRPr="00BF004A">
        <w:rPr>
          <w:rFonts w:ascii="Times New Roman" w:eastAsia="Arial" w:hAnsi="Times New Roman"/>
          <w:sz w:val="20"/>
          <w:szCs w:val="20"/>
          <w:u w:val="single"/>
        </w:rPr>
        <w:br/>
      </w:r>
      <w:r w:rsidRPr="00BF004A">
        <w:rPr>
          <w:rFonts w:ascii="Times New Roman" w:hAnsi="Times New Roman"/>
          <w:sz w:val="20"/>
          <w:szCs w:val="20"/>
          <w:u w:val="single"/>
        </w:rPr>
        <w:t>z</w:t>
      </w:r>
      <w:r w:rsidRPr="00BF0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BF004A">
        <w:rPr>
          <w:rFonts w:ascii="Times New Roman" w:hAnsi="Times New Roman"/>
          <w:sz w:val="20"/>
          <w:szCs w:val="20"/>
          <w:u w:val="single"/>
        </w:rPr>
        <w:t>oryginałem</w:t>
      </w:r>
      <w:r w:rsidRPr="00BF0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BF004A">
        <w:rPr>
          <w:rFonts w:ascii="Times New Roman" w:hAnsi="Times New Roman"/>
          <w:sz w:val="20"/>
          <w:szCs w:val="20"/>
          <w:u w:val="single"/>
        </w:rPr>
        <w:t>kserokopie</w:t>
      </w:r>
      <w:r w:rsidRPr="00BF0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BF004A">
        <w:rPr>
          <w:rFonts w:ascii="Times New Roman" w:hAnsi="Times New Roman"/>
          <w:sz w:val="20"/>
          <w:szCs w:val="20"/>
          <w:u w:val="single"/>
        </w:rPr>
        <w:t>odpowiednich</w:t>
      </w:r>
      <w:r w:rsidRPr="00BF004A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BF004A">
        <w:rPr>
          <w:rFonts w:ascii="Times New Roman" w:hAnsi="Times New Roman"/>
          <w:sz w:val="20"/>
          <w:szCs w:val="20"/>
          <w:u w:val="single"/>
        </w:rPr>
        <w:t>dokumentów.</w:t>
      </w:r>
      <w:r w:rsidRPr="00BF004A">
        <w:rPr>
          <w:rFonts w:ascii="Times New Roman" w:eastAsia="Arial" w:hAnsi="Times New Roman"/>
          <w:sz w:val="20"/>
          <w:szCs w:val="20"/>
        </w:rPr>
        <w:t xml:space="preserve"> </w:t>
      </w:r>
    </w:p>
    <w:p w14:paraId="604F54A7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14:paraId="5E6F73F1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14:paraId="74BFC641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14:paraId="7C25A66B" w14:textId="77777777" w:rsidR="00C65AE8" w:rsidRPr="00EB4690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B4690">
        <w:rPr>
          <w:rFonts w:ascii="Times New Roman" w:hAnsi="Times New Roman"/>
          <w:sz w:val="20"/>
          <w:szCs w:val="20"/>
        </w:rPr>
        <w:t>Oferta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powinna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być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trwale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zabezpieczona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uniemożliwiając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zmianę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jej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zawartości.</w:t>
      </w:r>
    </w:p>
    <w:p w14:paraId="4B6E4BFC" w14:textId="73241ED8" w:rsidR="00FD6CC9" w:rsidRPr="00253D39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EB4690">
        <w:rPr>
          <w:rFonts w:ascii="Times New Roman" w:hAnsi="Times New Roman"/>
          <w:sz w:val="20"/>
          <w:szCs w:val="20"/>
        </w:rPr>
        <w:t>Ofertę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wraz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z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wymaganymi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załącznikami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należy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umieścić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w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zamkniętej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kopercie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opatrzonej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danymi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Oferenta</w:t>
      </w:r>
      <w:r w:rsidRPr="00EB4690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EB4690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EB4690">
        <w:rPr>
          <w:rFonts w:ascii="Times New Roman" w:hAnsi="Times New Roman"/>
          <w:sz w:val="20"/>
          <w:szCs w:val="20"/>
        </w:rPr>
        <w:t>oraz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opisem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tematu,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którego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konkurs</w:t>
      </w:r>
      <w:r w:rsidRPr="00EB4690">
        <w:rPr>
          <w:rFonts w:ascii="Times New Roman" w:eastAsia="Arial" w:hAnsi="Times New Roman"/>
          <w:sz w:val="20"/>
          <w:szCs w:val="20"/>
        </w:rPr>
        <w:t xml:space="preserve"> </w:t>
      </w:r>
      <w:r w:rsidRPr="00EB4690">
        <w:rPr>
          <w:rFonts w:ascii="Times New Roman" w:hAnsi="Times New Roman"/>
          <w:sz w:val="20"/>
          <w:szCs w:val="20"/>
        </w:rPr>
        <w:t>dotyczy</w:t>
      </w:r>
      <w:r w:rsidRPr="00EB4690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EB469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253D39">
        <w:rPr>
          <w:rFonts w:ascii="Times New Roman" w:eastAsia="Times New Roman" w:hAnsi="Times New Roman"/>
          <w:b/>
          <w:bCs/>
          <w:sz w:val="20"/>
          <w:szCs w:val="20"/>
        </w:rPr>
        <w:t xml:space="preserve">„Szpitale Pomorskie w Gdyni Sp. z o.o., ul. Powstania Styczniowego 1  81-519 Gdynia </w:t>
      </w:r>
      <w:r w:rsidR="0069409B" w:rsidRPr="00253D39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C50234" w:rsidRPr="00253D39">
        <w:rPr>
          <w:rFonts w:ascii="Times New Roman" w:eastAsia="Times New Roman" w:hAnsi="Times New Roman"/>
          <w:b/>
          <w:bCs/>
          <w:sz w:val="20"/>
          <w:szCs w:val="20"/>
        </w:rPr>
        <w:t xml:space="preserve">Konkurs ofert nr </w:t>
      </w:r>
      <w:r w:rsidR="0039482A" w:rsidRPr="00253D39">
        <w:rPr>
          <w:rFonts w:ascii="Times New Roman" w:eastAsia="Times New Roman" w:hAnsi="Times New Roman"/>
          <w:b/>
          <w:bCs/>
          <w:sz w:val="20"/>
          <w:szCs w:val="20"/>
        </w:rPr>
        <w:t>26</w:t>
      </w:r>
      <w:r w:rsidR="008B76AC" w:rsidRPr="00253D39">
        <w:rPr>
          <w:rFonts w:ascii="Times New Roman" w:eastAsia="Times New Roman" w:hAnsi="Times New Roman"/>
          <w:b/>
          <w:bCs/>
          <w:sz w:val="20"/>
          <w:szCs w:val="20"/>
        </w:rPr>
        <w:t>/</w:t>
      </w:r>
      <w:r w:rsidR="0039482A" w:rsidRPr="00253D39">
        <w:rPr>
          <w:rFonts w:ascii="Times New Roman" w:eastAsia="Times New Roman" w:hAnsi="Times New Roman"/>
          <w:b/>
          <w:bCs/>
          <w:sz w:val="20"/>
          <w:szCs w:val="20"/>
        </w:rPr>
        <w:t>2019</w:t>
      </w:r>
      <w:r w:rsidR="00FD6CC9" w:rsidRPr="00253D39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253D39">
        <w:rPr>
          <w:rFonts w:ascii="Times New Roman" w:eastAsia="Times New Roman" w:hAnsi="Times New Roman"/>
          <w:b/>
          <w:sz w:val="20"/>
          <w:szCs w:val="20"/>
        </w:rPr>
        <w:t xml:space="preserve">– (zakres oferty) </w:t>
      </w:r>
      <w:r w:rsidR="00FD6CC9" w:rsidRPr="00253D39">
        <w:rPr>
          <w:rFonts w:ascii="Times New Roman" w:hAnsi="Times New Roman"/>
          <w:b/>
          <w:sz w:val="20"/>
          <w:szCs w:val="20"/>
        </w:rPr>
        <w:t>ni</w:t>
      </w:r>
      <w:r w:rsidR="00FD6CC9" w:rsidRPr="00253D39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253D39">
        <w:rPr>
          <w:rFonts w:ascii="Times New Roman" w:hAnsi="Times New Roman"/>
          <w:b/>
          <w:sz w:val="20"/>
          <w:szCs w:val="20"/>
        </w:rPr>
        <w:t>otwiera</w:t>
      </w:r>
      <w:r w:rsidR="00FD6CC9" w:rsidRPr="00253D39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253D39">
        <w:rPr>
          <w:rFonts w:ascii="Times New Roman" w:hAnsi="Times New Roman"/>
          <w:b/>
          <w:sz w:val="20"/>
          <w:szCs w:val="20"/>
        </w:rPr>
        <w:t>prze</w:t>
      </w:r>
      <w:r w:rsidR="003B032C">
        <w:rPr>
          <w:rFonts w:ascii="Times New Roman" w:eastAsia="Arial" w:hAnsi="Times New Roman"/>
          <w:b/>
          <w:sz w:val="20"/>
          <w:szCs w:val="20"/>
        </w:rPr>
        <w:t>d 25</w:t>
      </w:r>
      <w:r w:rsidR="0039482A" w:rsidRPr="00253D39">
        <w:rPr>
          <w:rFonts w:ascii="Times New Roman" w:eastAsia="Arial" w:hAnsi="Times New Roman"/>
          <w:b/>
          <w:sz w:val="20"/>
          <w:szCs w:val="20"/>
        </w:rPr>
        <w:t>.03.2019</w:t>
      </w:r>
      <w:r w:rsidR="00FD6CC9" w:rsidRPr="00253D39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253D39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253D39">
        <w:rPr>
          <w:rFonts w:ascii="Times New Roman" w:hAnsi="Times New Roman"/>
          <w:b/>
          <w:sz w:val="20"/>
          <w:szCs w:val="20"/>
        </w:rPr>
        <w:t>godz</w:t>
      </w:r>
      <w:r w:rsidR="00FD6CC9" w:rsidRPr="00253D39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D90CF6">
        <w:rPr>
          <w:rFonts w:ascii="Times New Roman" w:hAnsi="Times New Roman"/>
          <w:b/>
          <w:sz w:val="20"/>
          <w:szCs w:val="20"/>
        </w:rPr>
        <w:t>11.00</w:t>
      </w:r>
      <w:r w:rsidR="00FD6CC9" w:rsidRPr="00253D39">
        <w:rPr>
          <w:rFonts w:ascii="Times New Roman" w:eastAsia="Times New Roman" w:hAnsi="Times New Roman"/>
          <w:b/>
          <w:sz w:val="20"/>
          <w:szCs w:val="20"/>
        </w:rPr>
        <w:t xml:space="preserve">"” </w:t>
      </w:r>
      <w:r w:rsidR="0068416A" w:rsidRPr="00253D39">
        <w:rPr>
          <w:rFonts w:ascii="Times New Roman" w:eastAsia="Times New Roman" w:hAnsi="Times New Roman"/>
          <w:b/>
          <w:sz w:val="20"/>
          <w:szCs w:val="20"/>
        </w:rPr>
        <w:t>–</w:t>
      </w:r>
      <w:r w:rsidR="00FD6CC9" w:rsidRPr="00253D39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253D39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253D39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253D39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4A061C" w:rsidRPr="00253D39">
        <w:rPr>
          <w:rFonts w:ascii="Times New Roman" w:eastAsia="Times New Roman" w:hAnsi="Times New Roman"/>
          <w:b/>
          <w:bCs/>
          <w:sz w:val="20"/>
          <w:szCs w:val="20"/>
        </w:rPr>
        <w:t xml:space="preserve"> do dnia </w:t>
      </w:r>
      <w:r w:rsidR="003B032C">
        <w:rPr>
          <w:rFonts w:ascii="Times New Roman" w:eastAsia="Times New Roman" w:hAnsi="Times New Roman"/>
          <w:b/>
          <w:bCs/>
          <w:sz w:val="20"/>
          <w:szCs w:val="20"/>
        </w:rPr>
        <w:t>25</w:t>
      </w:r>
      <w:r w:rsidR="00D90CF6">
        <w:rPr>
          <w:rFonts w:ascii="Times New Roman" w:eastAsia="Times New Roman" w:hAnsi="Times New Roman"/>
          <w:b/>
          <w:bCs/>
          <w:sz w:val="20"/>
          <w:szCs w:val="20"/>
        </w:rPr>
        <w:t>.03</w:t>
      </w:r>
      <w:r w:rsidR="00530428" w:rsidRPr="00253D39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D90CF6">
        <w:rPr>
          <w:rFonts w:ascii="Times New Roman" w:eastAsia="Times New Roman" w:hAnsi="Times New Roman"/>
          <w:b/>
          <w:bCs/>
          <w:sz w:val="20"/>
          <w:szCs w:val="20"/>
        </w:rPr>
        <w:t>9 r. do godz. 10.3</w:t>
      </w:r>
      <w:r w:rsidR="00530428" w:rsidRPr="00253D39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253D39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14:paraId="6165D8CA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14:paraId="1B3A99D9" w14:textId="237CB9B8"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Pr="00A037E5">
        <w:rPr>
          <w:rFonts w:ascii="Times New Roman" w:eastAsia="Arial" w:hAnsi="Times New Roman"/>
          <w:sz w:val="20"/>
          <w:szCs w:val="20"/>
        </w:rPr>
        <w:t xml:space="preserve">  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362D01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362D01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</w:t>
      </w:r>
      <w:r w:rsidR="00362D01">
        <w:rPr>
          <w:rFonts w:ascii="Times New Roman" w:eastAsia="Times New Roman" w:hAnsi="Times New Roman"/>
          <w:sz w:val="20"/>
          <w:szCs w:val="20"/>
        </w:rPr>
        <w:t>14:30, tel. (58) 72 60 470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14:paraId="322CD2DB" w14:textId="2645F1DA" w:rsidR="00BA6955" w:rsidRDefault="008113F7" w:rsidP="00CC75FF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857583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857583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</w:t>
      </w:r>
      <w:r w:rsidR="00857583">
        <w:rPr>
          <w:rFonts w:ascii="Times New Roman" w:eastAsia="Times New Roman" w:hAnsi="Times New Roman"/>
          <w:sz w:val="20"/>
          <w:szCs w:val="20"/>
        </w:rPr>
        <w:t>30 – 14:30, tel. (58) 72 60 470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857583">
        <w:rPr>
          <w:rFonts w:ascii="Times New Roman" w:eastAsia="Times New Roman" w:hAnsi="Times New Roman"/>
          <w:sz w:val="20"/>
          <w:szCs w:val="20"/>
        </w:rPr>
        <w:t>formularze ofert udostępni oferentom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>WKO oraz formularze ofert (bez projektów umów) dostępne są również na stronie</w:t>
      </w:r>
      <w:r w:rsidR="00857583">
        <w:rPr>
          <w:rFonts w:ascii="Times New Roman" w:eastAsia="Times New Roman" w:hAnsi="Times New Roman"/>
          <w:sz w:val="20"/>
          <w:szCs w:val="20"/>
        </w:rPr>
        <w:t xml:space="preserve"> internetowej www.szpitalepomorskie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</w:t>
      </w:r>
      <w:r w:rsidR="00857583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dostępne od dnia ogłoszenia o konkursie.</w:t>
      </w:r>
    </w:p>
    <w:p w14:paraId="2F1B0B44" w14:textId="77777777" w:rsidR="00270472" w:rsidRPr="00CC75FF" w:rsidRDefault="00270472" w:rsidP="0027047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</w:p>
    <w:p w14:paraId="7CA1D7CC" w14:textId="77777777" w:rsidR="00C65AE8" w:rsidRPr="00A037E5" w:rsidRDefault="00C65AE8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14:paraId="67E0AECF" w14:textId="777DD82E" w:rsidR="00C65AE8" w:rsidRPr="000D7152" w:rsidRDefault="00C65AE8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osobiście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pocztą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DA53B9" w:rsidRPr="000D7152">
        <w:rPr>
          <w:rFonts w:ascii="Times New Roman" w:hAnsi="Times New Roman"/>
          <w:b/>
          <w:sz w:val="20"/>
          <w:szCs w:val="20"/>
        </w:rPr>
        <w:t>–</w:t>
      </w:r>
      <w:r w:rsidR="00DA53B9" w:rsidRPr="000D7152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DA53B9" w:rsidRPr="000D7152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="00DA53B9" w:rsidRPr="000D7152">
        <w:rPr>
          <w:rFonts w:ascii="Times New Roman" w:hAnsi="Times New Roman"/>
          <w:b/>
          <w:iCs/>
          <w:sz w:val="20"/>
          <w:szCs w:val="20"/>
        </w:rPr>
        <w:t>81- 519 Gdynia</w:t>
      </w:r>
      <w:r w:rsidR="00DA53B9" w:rsidRPr="000D7152">
        <w:rPr>
          <w:rFonts w:ascii="Times New Roman" w:hAnsi="Times New Roman"/>
          <w:b/>
          <w:sz w:val="20"/>
          <w:szCs w:val="20"/>
        </w:rPr>
        <w:t xml:space="preserve"> </w:t>
      </w:r>
      <w:r w:rsidR="00DA53B9" w:rsidRPr="000D7152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334 -</w:t>
      </w:r>
      <w:r w:rsidR="00DA53B9" w:rsidRPr="000D7152">
        <w:rPr>
          <w:rFonts w:ascii="Times New Roman" w:hAnsi="Times New Roman"/>
          <w:b/>
          <w:sz w:val="20"/>
          <w:szCs w:val="20"/>
        </w:rPr>
        <w:t xml:space="preserve"> </w:t>
      </w:r>
      <w:r w:rsidRPr="000D7152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0D7152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0D715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75DE8">
        <w:rPr>
          <w:rFonts w:ascii="Times New Roman" w:eastAsia="Times New Roman" w:hAnsi="Times New Roman"/>
          <w:b/>
          <w:sz w:val="20"/>
          <w:szCs w:val="20"/>
        </w:rPr>
        <w:t>25</w:t>
      </w:r>
      <w:r w:rsidR="00E02823">
        <w:rPr>
          <w:rFonts w:ascii="Times New Roman" w:eastAsia="Times New Roman" w:hAnsi="Times New Roman"/>
          <w:b/>
          <w:sz w:val="20"/>
          <w:szCs w:val="20"/>
        </w:rPr>
        <w:t>.03</w:t>
      </w:r>
      <w:r w:rsidRPr="000D7152">
        <w:rPr>
          <w:rFonts w:ascii="Times New Roman" w:eastAsia="Times New Roman" w:hAnsi="Times New Roman"/>
          <w:b/>
          <w:sz w:val="20"/>
          <w:szCs w:val="20"/>
        </w:rPr>
        <w:t>.</w:t>
      </w:r>
      <w:r w:rsidR="00E02823">
        <w:rPr>
          <w:rFonts w:ascii="Times New Roman" w:eastAsia="Arial" w:hAnsi="Times New Roman"/>
          <w:b/>
          <w:sz w:val="20"/>
          <w:szCs w:val="20"/>
        </w:rPr>
        <w:t>2019</w:t>
      </w:r>
      <w:r w:rsidRPr="000D7152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0D7152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0D7152">
        <w:rPr>
          <w:rFonts w:ascii="Times New Roman" w:hAnsi="Times New Roman"/>
          <w:b/>
          <w:bCs/>
          <w:sz w:val="20"/>
          <w:szCs w:val="20"/>
        </w:rPr>
        <w:t>do</w:t>
      </w:r>
      <w:r w:rsidRPr="000D7152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0D7152">
        <w:rPr>
          <w:rFonts w:ascii="Times New Roman" w:hAnsi="Times New Roman"/>
          <w:b/>
          <w:bCs/>
          <w:sz w:val="20"/>
          <w:szCs w:val="20"/>
        </w:rPr>
        <w:t>godz.</w:t>
      </w:r>
      <w:r w:rsidRPr="000D7152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3620AC" w:rsidRPr="000D7152">
        <w:rPr>
          <w:rFonts w:ascii="Times New Roman" w:hAnsi="Times New Roman"/>
          <w:b/>
          <w:bCs/>
          <w:sz w:val="20"/>
          <w:szCs w:val="20"/>
        </w:rPr>
        <w:t>10</w:t>
      </w:r>
      <w:r w:rsidR="00E02823">
        <w:rPr>
          <w:rFonts w:ascii="Times New Roman" w:hAnsi="Times New Roman"/>
          <w:b/>
          <w:bCs/>
          <w:sz w:val="20"/>
          <w:szCs w:val="20"/>
        </w:rPr>
        <w:t>.3</w:t>
      </w:r>
      <w:r w:rsidRPr="000D7152">
        <w:rPr>
          <w:rFonts w:ascii="Times New Roman" w:hAnsi="Times New Roman"/>
          <w:b/>
          <w:bCs/>
          <w:sz w:val="20"/>
          <w:szCs w:val="20"/>
        </w:rPr>
        <w:t>0.</w:t>
      </w:r>
    </w:p>
    <w:p w14:paraId="319F2539" w14:textId="77777777" w:rsidR="00DA53B9" w:rsidRPr="00A037E5" w:rsidRDefault="00DA53B9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14:paraId="4163D65F" w14:textId="77777777" w:rsidR="00C65AE8" w:rsidRPr="00A037E5" w:rsidRDefault="00C65AE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14:paraId="2E23CC1C" w14:textId="4488D136" w:rsidR="00FD6CC9" w:rsidRPr="0065300F" w:rsidRDefault="00C65AE8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5300F">
        <w:rPr>
          <w:rFonts w:ascii="Times New Roman" w:eastAsia="Times New Roman" w:hAnsi="Times New Roman"/>
          <w:b/>
          <w:sz w:val="20"/>
          <w:szCs w:val="20"/>
        </w:rPr>
        <w:t xml:space="preserve">Otwarcie ofert na w/w świadczenia nastąpi </w:t>
      </w:r>
      <w:r w:rsidR="00FD6CC9" w:rsidRPr="0065300F">
        <w:rPr>
          <w:rFonts w:ascii="Times New Roman" w:eastAsia="Times New Roman" w:hAnsi="Times New Roman"/>
          <w:b/>
          <w:sz w:val="20"/>
          <w:szCs w:val="20"/>
        </w:rPr>
        <w:t xml:space="preserve">w Sali Konferencyjnej Spółki przy ul. Powstania Styczniowego 1, 81-519 Gdynia budynek nr 6, II p. </w:t>
      </w:r>
      <w:r w:rsidR="008442AD" w:rsidRPr="0065300F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6530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75DE8">
        <w:rPr>
          <w:rFonts w:ascii="Times New Roman" w:eastAsia="Times New Roman" w:hAnsi="Times New Roman"/>
          <w:b/>
          <w:sz w:val="20"/>
          <w:szCs w:val="20"/>
        </w:rPr>
        <w:t>25</w:t>
      </w:r>
      <w:r w:rsidR="0065300F">
        <w:rPr>
          <w:rFonts w:ascii="Times New Roman" w:eastAsia="Times New Roman" w:hAnsi="Times New Roman"/>
          <w:b/>
          <w:sz w:val="20"/>
          <w:szCs w:val="20"/>
        </w:rPr>
        <w:t>.03.2019 r. o godz. 1</w:t>
      </w:r>
      <w:r w:rsidR="00FD6CC9" w:rsidRPr="0065300F">
        <w:rPr>
          <w:rFonts w:ascii="Times New Roman" w:eastAsia="Times New Roman" w:hAnsi="Times New Roman"/>
          <w:b/>
          <w:sz w:val="20"/>
          <w:szCs w:val="20"/>
        </w:rPr>
        <w:t>1</w:t>
      </w:r>
      <w:r w:rsidR="0065300F">
        <w:rPr>
          <w:rFonts w:ascii="Times New Roman" w:eastAsia="Times New Roman" w:hAnsi="Times New Roman"/>
          <w:b/>
          <w:sz w:val="20"/>
          <w:szCs w:val="20"/>
        </w:rPr>
        <w:t>.00</w:t>
      </w:r>
      <w:r w:rsidR="00FD6CC9" w:rsidRPr="0065300F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2E5A2098" w14:textId="77777777" w:rsidR="00C65AE8" w:rsidRPr="00A037E5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lastRenderedPageBreak/>
        <w:t>VIII. TERMIN ZWIĄZANIA OFERTĄ</w:t>
      </w:r>
    </w:p>
    <w:p w14:paraId="52A13990" w14:textId="77777777"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14:paraId="0E2A3B0F" w14:textId="77777777"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14:paraId="05285797" w14:textId="77777777"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14:paraId="77B4E49D" w14:textId="77777777"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14:paraId="2FE0E071" w14:textId="77777777" w:rsidR="00A42B8E" w:rsidRDefault="00A42B8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B3540B" w14:textId="77777777"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14:paraId="07AC1153" w14:textId="77777777"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14:paraId="6F216335" w14:textId="77777777"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14:paraId="6EE7E216" w14:textId="77777777" w:rsidR="00C65AE8" w:rsidRPr="00A037E5" w:rsidRDefault="00C65AE8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0D94D51" w14:textId="77777777"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14:paraId="3B7808D9" w14:textId="77777777"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14:paraId="06F8404E" w14:textId="77777777"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14:paraId="7CC7B125" w14:textId="77777777"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14:paraId="13E3DD38" w14:textId="77777777"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14:paraId="27AA5BBA" w14:textId="77777777"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D8DB2C1" w14:textId="7A336CE5"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="003B47F9">
        <w:rPr>
          <w:rFonts w:ascii="Times New Roman" w:hAnsi="Times New Roman"/>
          <w:b/>
          <w:sz w:val="20"/>
          <w:szCs w:val="20"/>
        </w:rPr>
        <w:t xml:space="preserve">wskazanych zakresów osobno (o ile dotyczy). </w:t>
      </w:r>
    </w:p>
    <w:p w14:paraId="500F7B31" w14:textId="77777777"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CF5E1E9" w14:textId="21E579B1"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3B47F9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realizacją zamówienia – w tym ewentualne rabaty. </w:t>
      </w:r>
    </w:p>
    <w:p w14:paraId="7FE8A30C" w14:textId="77777777"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14:paraId="1AC409DC" w14:textId="77777777"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14:paraId="6DBAF232" w14:textId="77777777"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EA47A0" w14:textId="77777777"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14:paraId="31CA887D" w14:textId="77777777"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14:paraId="41E2E233" w14:textId="77777777"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14:paraId="380CA09C" w14:textId="77777777"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7A5198" w14:textId="77777777" w:rsidR="00C65AE8" w:rsidRPr="00A037E5" w:rsidRDefault="00C65AE8" w:rsidP="00C65AE8">
      <w:pPr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14:paraId="0A9914A8" w14:textId="77777777" w:rsidR="00C65AE8" w:rsidRPr="00A037E5" w:rsidRDefault="00C65AE8" w:rsidP="00C65AE8">
      <w:pPr>
        <w:keepNext/>
        <w:spacing w:after="0" w:line="100" w:lineRule="atLeast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2DBA1BBE" w14:textId="77777777"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14:paraId="57C71007" w14:textId="77777777"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14:paraId="0ABECBBD" w14:textId="77777777"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14:paraId="549ADA6A" w14:textId="77777777"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14:paraId="53B9FCA8" w14:textId="12D04567" w:rsidR="00F16DFA" w:rsidRPr="008B76AC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następnie sprawdzi</w:t>
      </w:r>
      <w:r w:rsidR="00DB7AE6">
        <w:rPr>
          <w:rFonts w:ascii="Times New Roman" w:hAnsi="Times New Roman"/>
          <w:color w:val="auto"/>
          <w:sz w:val="20"/>
          <w:szCs w:val="20"/>
        </w:rPr>
        <w:t>,</w:t>
      </w:r>
      <w:r w:rsidRPr="00991614">
        <w:rPr>
          <w:rFonts w:ascii="Times New Roman" w:hAnsi="Times New Roman"/>
          <w:color w:val="auto"/>
          <w:sz w:val="20"/>
          <w:szCs w:val="20"/>
        </w:rPr>
        <w:t xml:space="preserve"> czy każda z ofert spełnia wymagane warunki określone w punkcie V Szczegółowych Warunków Konkursu Ofert oraz wynikające z ustawy z dnia 15 kwietnia 2011 r. o działalności leczniczej (tj. Dz.U. 2018 poz.</w:t>
      </w:r>
      <w:r w:rsidR="00F8308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8B76AC">
        <w:rPr>
          <w:rFonts w:ascii="Times New Roman" w:hAnsi="Times New Roman"/>
          <w:color w:val="auto"/>
          <w:sz w:val="20"/>
          <w:szCs w:val="20"/>
        </w:rPr>
        <w:t>21</w:t>
      </w:r>
      <w:r w:rsidR="00DC736E">
        <w:rPr>
          <w:rFonts w:ascii="Times New Roman" w:hAnsi="Times New Roman"/>
          <w:color w:val="auto"/>
          <w:sz w:val="20"/>
          <w:szCs w:val="20"/>
        </w:rPr>
        <w:t>9</w:t>
      </w:r>
      <w:r w:rsidR="008B76AC">
        <w:rPr>
          <w:rFonts w:ascii="Times New Roman" w:hAnsi="Times New Roman"/>
          <w:color w:val="auto"/>
          <w:sz w:val="20"/>
          <w:szCs w:val="20"/>
        </w:rPr>
        <w:t>0</w:t>
      </w:r>
      <w:r w:rsidR="003148AC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991614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</w:t>
      </w:r>
      <w:r w:rsidR="00F83088">
        <w:rPr>
          <w:rFonts w:ascii="Times New Roman" w:hAnsi="Times New Roman"/>
          <w:color w:val="auto"/>
          <w:sz w:val="20"/>
          <w:szCs w:val="20"/>
        </w:rPr>
        <w:t>w publicznych (tj.</w:t>
      </w:r>
      <w:r w:rsidR="00007172">
        <w:rPr>
          <w:rFonts w:ascii="Times New Roman" w:hAnsi="Times New Roman"/>
          <w:color w:val="auto"/>
          <w:sz w:val="20"/>
          <w:szCs w:val="20"/>
        </w:rPr>
        <w:t xml:space="preserve"> Dz.U. z 2018</w:t>
      </w:r>
      <w:r w:rsidR="003148AC">
        <w:rPr>
          <w:rFonts w:ascii="Times New Roman" w:hAnsi="Times New Roman"/>
          <w:color w:val="auto"/>
          <w:sz w:val="20"/>
          <w:szCs w:val="20"/>
        </w:rPr>
        <w:t xml:space="preserve"> poz</w:t>
      </w:r>
      <w:r w:rsidR="003148AC" w:rsidRPr="008B76AC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F83088">
        <w:rPr>
          <w:rFonts w:ascii="Times New Roman" w:hAnsi="Times New Roman"/>
          <w:color w:val="auto"/>
          <w:sz w:val="20"/>
          <w:szCs w:val="20"/>
        </w:rPr>
        <w:t>151</w:t>
      </w:r>
      <w:r w:rsidR="00DC736E">
        <w:rPr>
          <w:rFonts w:ascii="Times New Roman" w:hAnsi="Times New Roman"/>
          <w:color w:val="auto"/>
          <w:sz w:val="20"/>
          <w:szCs w:val="20"/>
        </w:rPr>
        <w:t>0</w:t>
      </w:r>
      <w:r w:rsidR="00F83088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8B76AC">
        <w:rPr>
          <w:rFonts w:ascii="Times New Roman" w:hAnsi="Times New Roman"/>
          <w:color w:val="auto"/>
          <w:sz w:val="20"/>
          <w:szCs w:val="20"/>
        </w:rPr>
        <w:t>).</w:t>
      </w:r>
    </w:p>
    <w:p w14:paraId="211EA54E" w14:textId="77777777"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14:paraId="2FB866DF" w14:textId="77777777"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>5.1. złożoną po terminie;</w:t>
      </w:r>
    </w:p>
    <w:p w14:paraId="504F4211" w14:textId="77777777"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14:paraId="0BA663D7" w14:textId="77777777"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14:paraId="0950E488" w14:textId="77777777"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14:paraId="7F5BFC6F" w14:textId="77777777"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14:paraId="06F03606" w14:textId="77777777"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14:paraId="485535DB" w14:textId="77777777"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14:paraId="07FFFCD0" w14:textId="77777777"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14:paraId="02925A69" w14:textId="4728A745"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1C729A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14:paraId="43A30D04" w14:textId="77777777"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14:paraId="61372600" w14:textId="77777777"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14:paraId="1BB9ACC9" w14:textId="77777777"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14:paraId="3D266C3E" w14:textId="37ACF7AD" w:rsidR="00F16DFA" w:rsidRPr="001C729A" w:rsidRDefault="00F16DFA" w:rsidP="001C729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1C729A">
        <w:rPr>
          <w:rFonts w:ascii="Times New Roman" w:hAnsi="Times New Roman"/>
          <w:sz w:val="20"/>
          <w:szCs w:val="20"/>
        </w:rPr>
        <w:br/>
      </w:r>
      <w:r w:rsidRPr="001C729A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 co najmniej z dwoma Oferentami, o ile w konkursie bierze udz</w:t>
      </w:r>
      <w:r w:rsidR="001C729A">
        <w:rPr>
          <w:rFonts w:ascii="Times New Roman" w:hAnsi="Times New Roman"/>
          <w:sz w:val="20"/>
          <w:szCs w:val="20"/>
        </w:rPr>
        <w:t>iał więcej niż jeden O</w:t>
      </w:r>
      <w:r w:rsidRPr="001C729A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14:paraId="06135C78" w14:textId="77777777"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14:paraId="2FCF282F" w14:textId="01A6666B"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1C729A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14:paraId="39455C94" w14:textId="77777777"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14:paraId="34FD7AE0" w14:textId="77777777"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14:paraId="7B5FA66F" w14:textId="77777777"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14:paraId="1F80DFF8" w14:textId="77777777"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2E1CF972" w14:textId="77777777" w:rsidR="00C65AE8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14:paraId="78104C23" w14:textId="77777777" w:rsidR="004C1A77" w:rsidRPr="00CC75FF" w:rsidRDefault="004C1A77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</w:p>
    <w:p w14:paraId="289A67C7" w14:textId="77777777"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14:paraId="468BFD35" w14:textId="77777777"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14:paraId="037DB1C6" w14:textId="77777777"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14:paraId="0819B267" w14:textId="77777777"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14:paraId="5CDDD91B" w14:textId="77777777"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14:paraId="45DEC9C8" w14:textId="77777777"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14:paraId="0EEFE9DB" w14:textId="77777777"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14:paraId="24EB3520" w14:textId="77777777"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14:paraId="6E61D9CC" w14:textId="77777777"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Udzielający zamówienia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zastrzega możliwość wybrania kilku</w:t>
      </w:r>
      <w:r w:rsidR="008152BE" w:rsidRPr="00A037E5">
        <w:rPr>
          <w:rFonts w:ascii="Times New Roman" w:eastAsia="Times New Roman" w:hAnsi="Times New Roman"/>
          <w:sz w:val="20"/>
          <w:szCs w:val="20"/>
        </w:rPr>
        <w:t xml:space="preserve"> ofert w zakresach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14:paraId="3AED6AC2" w14:textId="4841A822"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A037E5">
        <w:rPr>
          <w:rFonts w:ascii="Times New Roman" w:hAnsi="Times New Roman"/>
          <w:iCs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dnia</w:t>
      </w:r>
      <w:r w:rsidR="0084668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C2C10">
        <w:rPr>
          <w:rFonts w:ascii="Times New Roman" w:eastAsia="Arial" w:hAnsi="Times New Roman"/>
          <w:b/>
          <w:sz w:val="20"/>
          <w:szCs w:val="20"/>
          <w:u w:val="single"/>
        </w:rPr>
        <w:t>27</w:t>
      </w:r>
      <w:r w:rsidR="00D86BBD">
        <w:rPr>
          <w:rFonts w:ascii="Times New Roman" w:eastAsia="Arial" w:hAnsi="Times New Roman"/>
          <w:b/>
          <w:sz w:val="20"/>
          <w:szCs w:val="20"/>
          <w:u w:val="single"/>
        </w:rPr>
        <w:t>.03.2019</w:t>
      </w:r>
      <w:r w:rsidRPr="00A037E5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14:paraId="412573DC" w14:textId="77777777"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14:paraId="54DAA187" w14:textId="77777777" w:rsidR="00C65AE8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14:paraId="62739361" w14:textId="77777777" w:rsidR="00C348BD" w:rsidRDefault="00C348BD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14:paraId="06E9DA31" w14:textId="77777777"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54643722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14:paraId="23A3E912" w14:textId="77777777"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</w:p>
    <w:p w14:paraId="62312995" w14:textId="77777777" w:rsidR="00C65AE8" w:rsidRPr="00A573E5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Zawarcie umów o udzielenie zamówienia na świadczenia zdrowotne następuje na podstawie wyniku konkursu ofert – niezwłocznie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prawomocnym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</w:p>
    <w:p w14:paraId="778A5B94" w14:textId="29541DC2" w:rsidR="00A573E5" w:rsidRPr="00A037E5" w:rsidRDefault="00A573E5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 </w:t>
      </w:r>
    </w:p>
    <w:p w14:paraId="1315355D" w14:textId="77777777" w:rsidR="00C65AE8" w:rsidRPr="00A037E5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14:paraId="2FACEA68" w14:textId="77777777" w:rsidR="00C65AE8" w:rsidRPr="00A037E5" w:rsidRDefault="00C65AE8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14:paraId="17A96569" w14:textId="77777777" w:rsidR="00C65AE8" w:rsidRPr="00A037E5" w:rsidRDefault="00C65AE8" w:rsidP="00DF76EA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14:paraId="58A42783" w14:textId="474AA71C" w:rsidR="00C65AE8" w:rsidRPr="00A037E5" w:rsidRDefault="00C65AE8" w:rsidP="00DF76EA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kopię zaświadczenia o przeszkoleniu </w:t>
      </w:r>
      <w:proofErr w:type="spellStart"/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B</w:t>
      </w:r>
      <w:r w:rsidR="00DF76EA">
        <w:rPr>
          <w:rFonts w:ascii="Times New Roman" w:eastAsia="Times New Roman" w:hAnsi="Times New Roman"/>
          <w:bCs/>
          <w:sz w:val="20"/>
          <w:szCs w:val="20"/>
          <w:lang w:eastAsia="pl-PL"/>
        </w:rPr>
        <w:t>i</w:t>
      </w: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HP</w:t>
      </w:r>
      <w:proofErr w:type="spellEnd"/>
    </w:p>
    <w:p w14:paraId="2C8CB989" w14:textId="77777777" w:rsidR="00C65AE8" w:rsidRPr="00A037E5" w:rsidRDefault="00C65AE8" w:rsidP="00DF76EA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14:paraId="2DB69AA8" w14:textId="3CDB4C91"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 xml:space="preserve">Zapłata </w:t>
      </w:r>
      <w:r w:rsidR="00584189" w:rsidRPr="00A037E5">
        <w:rPr>
          <w:sz w:val="20"/>
          <w:szCs w:val="20"/>
        </w:rPr>
        <w:t xml:space="preserve">za świadczenia realizowana będzie w terminach miesięcznych, przelewem na konto wskazane przez Przyjmującego zamówienie w terminie: do 18-ego </w:t>
      </w:r>
      <w:r w:rsidR="00584189" w:rsidRPr="00A037E5">
        <w:rPr>
          <w:bCs/>
          <w:sz w:val="20"/>
          <w:szCs w:val="20"/>
        </w:rPr>
        <w:t>dnia miesiąca następującego po miesiącu, w którym nastąpiło wykonanie usługi</w:t>
      </w:r>
      <w:r w:rsidR="001814EE">
        <w:rPr>
          <w:bCs/>
          <w:sz w:val="20"/>
          <w:szCs w:val="20"/>
        </w:rPr>
        <w:t>,</w:t>
      </w:r>
      <w:r w:rsidR="00584189" w:rsidRPr="00A037E5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14:paraId="5157E95C" w14:textId="77777777" w:rsidR="00C65AE8" w:rsidRPr="00A037E5" w:rsidRDefault="00C65AE8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14:paraId="34A04F74" w14:textId="77777777"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14:paraId="0514F79A" w14:textId="77777777"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06B75FC" w14:textId="77777777" w:rsidR="00C65AE8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EB61E8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14:paraId="44153E27" w14:textId="77777777" w:rsidR="001814EE" w:rsidRPr="00CC75FF" w:rsidRDefault="001814EE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</w:p>
    <w:p w14:paraId="059A1061" w14:textId="77777777" w:rsidR="00C65AE8" w:rsidRPr="00A037E5" w:rsidRDefault="00C65AE8" w:rsidP="001814EE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Oferentowi,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którego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interes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prawny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doznał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uszczerbku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wyniku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naruszenia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przez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Udzielającego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zamówienia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zasad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przeprowadzania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postępowania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sprawie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zawarcia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umowy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udzielanie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świadczeń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opieki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zdrowotnej,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przysługują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środki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odwoławcze.</w:t>
      </w:r>
    </w:p>
    <w:p w14:paraId="027305D3" w14:textId="77777777" w:rsidR="00C65AE8" w:rsidRPr="00A037E5" w:rsidRDefault="00C65AE8" w:rsidP="001814EE">
      <w:pPr>
        <w:pStyle w:val="NormalnyWeb"/>
        <w:numPr>
          <w:ilvl w:val="0"/>
          <w:numId w:val="35"/>
        </w:numPr>
        <w:tabs>
          <w:tab w:val="clear" w:pos="429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Środki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odwoławcze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przysługują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na:</w:t>
      </w:r>
    </w:p>
    <w:p w14:paraId="11B3260E" w14:textId="77777777" w:rsidR="00C65AE8" w:rsidRPr="00A037E5" w:rsidRDefault="00C65AE8" w:rsidP="001814EE">
      <w:pPr>
        <w:pStyle w:val="NormalnyWeb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1814EE">
        <w:rPr>
          <w:sz w:val="18"/>
          <w:szCs w:val="18"/>
        </w:rPr>
        <w:t>2.1</w:t>
      </w:r>
      <w:r w:rsidRPr="00A037E5">
        <w:rPr>
          <w:sz w:val="20"/>
          <w:szCs w:val="20"/>
        </w:rPr>
        <w:t>. wybór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trybu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postępowania;</w:t>
      </w:r>
    </w:p>
    <w:p w14:paraId="20C7959F" w14:textId="77777777" w:rsidR="00C65AE8" w:rsidRPr="00A037E5" w:rsidRDefault="00C65AE8" w:rsidP="001814EE">
      <w:pPr>
        <w:pStyle w:val="NormalnyWeb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1814EE">
        <w:rPr>
          <w:sz w:val="18"/>
          <w:szCs w:val="18"/>
        </w:rPr>
        <w:t>2.2</w:t>
      </w:r>
      <w:r w:rsidRPr="00A037E5">
        <w:rPr>
          <w:sz w:val="20"/>
          <w:szCs w:val="20"/>
        </w:rPr>
        <w:t>.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niedokonanie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wyboru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Przyjmującego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zamówienie;</w:t>
      </w:r>
    </w:p>
    <w:p w14:paraId="23C3B786" w14:textId="77777777" w:rsidR="00C65AE8" w:rsidRPr="00A037E5" w:rsidRDefault="00C65AE8" w:rsidP="001814EE">
      <w:pPr>
        <w:pStyle w:val="NormalnyWeb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1814EE">
        <w:rPr>
          <w:sz w:val="18"/>
          <w:szCs w:val="18"/>
        </w:rPr>
        <w:t>2.3.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unieważnienie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postępowania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konkursowego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sprawie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zawarcia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umowy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udzielanie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świadczeń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opieki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zdrowotnej.</w:t>
      </w:r>
    </w:p>
    <w:p w14:paraId="26646374" w14:textId="77777777" w:rsidR="00C65AE8" w:rsidRPr="00A037E5" w:rsidRDefault="00C65AE8" w:rsidP="001814EE">
      <w:pPr>
        <w:pStyle w:val="NormalnyWeb"/>
        <w:numPr>
          <w:ilvl w:val="0"/>
          <w:numId w:val="35"/>
        </w:numPr>
        <w:tabs>
          <w:tab w:val="clear" w:pos="429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A037E5">
        <w:rPr>
          <w:sz w:val="20"/>
          <w:szCs w:val="20"/>
        </w:rPr>
        <w:lastRenderedPageBreak/>
        <w:t>W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toku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postępowania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konkursowego,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czasu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zakończenia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postępowania,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Oferent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może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złożyć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komisji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umotywowany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protest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terminie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7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dni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roboczych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od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dokonania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zaskarżonej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czynności.</w:t>
      </w:r>
      <w:r w:rsidRPr="001814EE">
        <w:rPr>
          <w:sz w:val="20"/>
          <w:szCs w:val="20"/>
        </w:rPr>
        <w:t xml:space="preserve"> </w:t>
      </w:r>
    </w:p>
    <w:p w14:paraId="74480F76" w14:textId="77777777" w:rsidR="00C65AE8" w:rsidRPr="00A037E5" w:rsidRDefault="00C65AE8" w:rsidP="001814EE">
      <w:pPr>
        <w:pStyle w:val="NormalnyWeb"/>
        <w:numPr>
          <w:ilvl w:val="0"/>
          <w:numId w:val="35"/>
        </w:numPr>
        <w:tabs>
          <w:tab w:val="clear" w:pos="429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Do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czasu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rozpatrzenia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protestu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postępowanie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konkursowe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ulega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zawieszeniu,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chyba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że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treści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protestu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wynika,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że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jest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on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oczywiście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bezzasadny.</w:t>
      </w:r>
    </w:p>
    <w:p w14:paraId="0B861629" w14:textId="77777777" w:rsidR="00C65AE8" w:rsidRPr="00A037E5" w:rsidRDefault="00C65AE8" w:rsidP="001814EE">
      <w:pPr>
        <w:pStyle w:val="NormalnyWeb"/>
        <w:numPr>
          <w:ilvl w:val="0"/>
          <w:numId w:val="35"/>
        </w:numPr>
        <w:tabs>
          <w:tab w:val="clear" w:pos="429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Komisja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rozpatruje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rozstrzyga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protest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ciągu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7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dni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od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jego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otrzymania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udziela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pisemnej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odpowiedzi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składającemu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protest.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Nieuwzględnienie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protestu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wymaga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uzasadnienia.</w:t>
      </w:r>
    </w:p>
    <w:p w14:paraId="320CD2C6" w14:textId="77777777" w:rsidR="00C65AE8" w:rsidRPr="00A037E5" w:rsidRDefault="00C65AE8" w:rsidP="001814EE">
      <w:pPr>
        <w:pStyle w:val="NormalnyWeb"/>
        <w:numPr>
          <w:ilvl w:val="0"/>
          <w:numId w:val="35"/>
        </w:numPr>
        <w:tabs>
          <w:tab w:val="clear" w:pos="429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Protest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złożony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terminie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podlega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rozpatrzeniu.</w:t>
      </w:r>
    </w:p>
    <w:p w14:paraId="30FED264" w14:textId="77777777" w:rsidR="00C65AE8" w:rsidRPr="00A037E5" w:rsidRDefault="00C65AE8" w:rsidP="001814EE">
      <w:pPr>
        <w:pStyle w:val="NormalnyWeb"/>
        <w:numPr>
          <w:ilvl w:val="0"/>
          <w:numId w:val="35"/>
        </w:numPr>
        <w:tabs>
          <w:tab w:val="clear" w:pos="429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Informację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wniesieniu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protestu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jego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rozstrzygnięciu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niezwłocznie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zamieszcza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się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na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tablicy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ogłoszeń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oraz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na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stronie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internetowej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Udzielającego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zamówienia.</w:t>
      </w:r>
    </w:p>
    <w:p w14:paraId="3ADA25B6" w14:textId="77777777" w:rsidR="00C65AE8" w:rsidRPr="00A037E5" w:rsidRDefault="00C65AE8" w:rsidP="001814EE">
      <w:pPr>
        <w:pStyle w:val="NormalnyWeb"/>
        <w:numPr>
          <w:ilvl w:val="0"/>
          <w:numId w:val="35"/>
        </w:numPr>
        <w:tabs>
          <w:tab w:val="clear" w:pos="429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W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przypadku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uwzględnienia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protestu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komisja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powtarza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zaskarżoną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czynność.</w:t>
      </w:r>
    </w:p>
    <w:p w14:paraId="5DE599B9" w14:textId="77777777" w:rsidR="00C65AE8" w:rsidRPr="00A037E5" w:rsidRDefault="00C65AE8" w:rsidP="001814EE">
      <w:pPr>
        <w:pStyle w:val="NormalnyWeb"/>
        <w:numPr>
          <w:ilvl w:val="0"/>
          <w:numId w:val="35"/>
        </w:numPr>
        <w:tabs>
          <w:tab w:val="clear" w:pos="429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A037E5">
        <w:rPr>
          <w:sz w:val="20"/>
          <w:szCs w:val="20"/>
        </w:rPr>
        <w:t>Oferent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biorący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udział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postępowaniu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może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wnieść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Zarządu Udzielającego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Zamówienia,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terminie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7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dni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od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ogłoszenia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rozstrzygnięciu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postępowania,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odwołanie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dotyczące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rozstrzygnięcia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postępowania.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Odwołanie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wniesione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terminie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podlega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rozpatrzeniu. </w:t>
      </w:r>
      <w:bookmarkStart w:id="6" w:name="JEDN_SGML_ID=25114218"/>
      <w:bookmarkEnd w:id="6"/>
      <w:r w:rsidRPr="001814EE">
        <w:rPr>
          <w:sz w:val="20"/>
          <w:szCs w:val="20"/>
        </w:rPr>
        <w:t xml:space="preserve"> </w:t>
      </w:r>
    </w:p>
    <w:p w14:paraId="4C47298B" w14:textId="77777777" w:rsidR="00C65AE8" w:rsidRPr="00A037E5" w:rsidRDefault="00C65AE8" w:rsidP="001814EE">
      <w:pPr>
        <w:pStyle w:val="NormalnyWeb"/>
        <w:numPr>
          <w:ilvl w:val="0"/>
          <w:numId w:val="35"/>
        </w:numPr>
        <w:tabs>
          <w:tab w:val="clear" w:pos="429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Odwołanie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rozpatrywane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jest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terminie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7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dni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od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jego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otrzymania.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Wniesienie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odwołania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wstrzymuje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zawarcie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umowy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udzielanie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świadczeń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opieki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zdrowotnej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do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czasu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jego</w:t>
      </w:r>
      <w:r w:rsidRPr="001814EE">
        <w:rPr>
          <w:sz w:val="20"/>
          <w:szCs w:val="20"/>
        </w:rPr>
        <w:t xml:space="preserve"> </w:t>
      </w:r>
      <w:r w:rsidRPr="00A037E5">
        <w:rPr>
          <w:sz w:val="20"/>
          <w:szCs w:val="20"/>
        </w:rPr>
        <w:t>rozpatrzenia.</w:t>
      </w:r>
    </w:p>
    <w:p w14:paraId="6111A371" w14:textId="77777777" w:rsidR="00C65AE8" w:rsidRPr="00A037E5" w:rsidRDefault="00C65AE8" w:rsidP="001814EE">
      <w:pPr>
        <w:pStyle w:val="NormalnyWeb"/>
        <w:numPr>
          <w:ilvl w:val="0"/>
          <w:numId w:val="35"/>
        </w:numPr>
        <w:tabs>
          <w:tab w:val="clear" w:pos="429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14:paraId="7CB8201B" w14:textId="532298B2" w:rsidR="00C65AE8" w:rsidRPr="00A037E5" w:rsidRDefault="00C65AE8" w:rsidP="001814EE">
      <w:pPr>
        <w:pStyle w:val="NormalnyWeb"/>
        <w:numPr>
          <w:ilvl w:val="0"/>
          <w:numId w:val="35"/>
        </w:numPr>
        <w:tabs>
          <w:tab w:val="clear" w:pos="429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W przypadku uwzględnienia odwołania, przeprow</w:t>
      </w:r>
      <w:r w:rsidR="00105746">
        <w:rPr>
          <w:sz w:val="20"/>
          <w:szCs w:val="20"/>
        </w:rPr>
        <w:t xml:space="preserve">adza się ponownie postępowanie </w:t>
      </w:r>
      <w:r w:rsidRPr="00A037E5">
        <w:rPr>
          <w:sz w:val="20"/>
          <w:szCs w:val="20"/>
        </w:rPr>
        <w:t>o udzielanie zamówienia.</w:t>
      </w:r>
    </w:p>
    <w:p w14:paraId="3EB4A7E4" w14:textId="72520057" w:rsidR="00C65AE8" w:rsidRPr="00A037E5" w:rsidRDefault="00C65AE8" w:rsidP="001814EE">
      <w:pPr>
        <w:pStyle w:val="NormalnyWeb"/>
        <w:numPr>
          <w:ilvl w:val="0"/>
          <w:numId w:val="35"/>
        </w:numPr>
        <w:tabs>
          <w:tab w:val="clear" w:pos="429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Udzielający zamówienia zastrzega sobie prawo do odwołania konkursu w całości bądź w poszczególnych</w:t>
      </w:r>
      <w:r w:rsidR="003E3250">
        <w:rPr>
          <w:sz w:val="20"/>
          <w:szCs w:val="20"/>
        </w:rPr>
        <w:t xml:space="preserve"> zakresach -</w:t>
      </w:r>
      <w:r w:rsidRPr="00A037E5">
        <w:rPr>
          <w:sz w:val="20"/>
          <w:szCs w:val="20"/>
        </w:rPr>
        <w:t xml:space="preserve"> w każdym czasie lub przesunięcia terminów składania lub otwarcia ofert, bądź terminu rozstrzygnięcia konkursu ofert - bez podawania przyczyny.</w:t>
      </w:r>
    </w:p>
    <w:p w14:paraId="3399A7E0" w14:textId="77777777" w:rsidR="00096EF5" w:rsidRDefault="00C65AE8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68CADCE7" w14:textId="77777777" w:rsidR="003E3250" w:rsidRPr="00A037E5" w:rsidRDefault="003E3250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</w:p>
    <w:p w14:paraId="28CA123F" w14:textId="77777777" w:rsidR="00C65AE8" w:rsidRPr="00A037E5" w:rsidRDefault="00A037E5" w:rsidP="00C65AE8">
      <w:pPr>
        <w:spacing w:after="0" w:line="100" w:lineRule="atLeast"/>
        <w:ind w:left="5664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Zarząd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ab/>
      </w:r>
    </w:p>
    <w:p w14:paraId="6B2AB481" w14:textId="77777777"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05BACDA" w14:textId="72116AA4" w:rsidR="006E24B4" w:rsidRPr="00DA1702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 xml:space="preserve">Gdynia, dnia </w:t>
      </w:r>
      <w:r w:rsidR="003041E2">
        <w:rPr>
          <w:rFonts w:ascii="Times New Roman" w:eastAsia="Times New Roman" w:hAnsi="Times New Roman"/>
          <w:sz w:val="20"/>
          <w:szCs w:val="20"/>
        </w:rPr>
        <w:t>13</w:t>
      </w:r>
      <w:r w:rsidR="003E3250">
        <w:rPr>
          <w:rFonts w:ascii="Times New Roman" w:eastAsia="Times New Roman" w:hAnsi="Times New Roman"/>
          <w:sz w:val="20"/>
          <w:szCs w:val="20"/>
        </w:rPr>
        <w:t xml:space="preserve"> marca 2019</w:t>
      </w:r>
      <w:r w:rsidR="00C037AB">
        <w:rPr>
          <w:rFonts w:ascii="Times New Roman" w:eastAsia="Times New Roman" w:hAnsi="Times New Roman"/>
          <w:sz w:val="20"/>
          <w:szCs w:val="20"/>
        </w:rPr>
        <w:t xml:space="preserve"> r.</w:t>
      </w:r>
      <w:bookmarkStart w:id="7" w:name="_GoBack"/>
      <w:bookmarkEnd w:id="7"/>
    </w:p>
    <w:sectPr w:rsidR="006E24B4" w:rsidRPr="00DA170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5F3A3" w14:textId="77777777" w:rsidR="00525442" w:rsidRDefault="00525442" w:rsidP="00A8421C">
      <w:pPr>
        <w:spacing w:after="0" w:line="240" w:lineRule="auto"/>
      </w:pPr>
      <w:r>
        <w:separator/>
      </w:r>
    </w:p>
  </w:endnote>
  <w:endnote w:type="continuationSeparator" w:id="0">
    <w:p w14:paraId="5BC51C2C" w14:textId="77777777" w:rsidR="00525442" w:rsidRDefault="0052544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F2347" w14:textId="77777777" w:rsidR="00EB61E8" w:rsidRDefault="00EB61E8" w:rsidP="00B90AE7">
    <w:pPr>
      <w:pStyle w:val="Stopka"/>
      <w:jc w:val="center"/>
      <w:rPr>
        <w:b/>
        <w:sz w:val="16"/>
        <w:szCs w:val="16"/>
      </w:rPr>
    </w:pPr>
  </w:p>
  <w:p w14:paraId="2DC92E1D" w14:textId="77777777" w:rsidR="00EB61E8" w:rsidRDefault="00EB61E8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1E34C580" wp14:editId="69897FA3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AE7C7" w14:textId="77777777" w:rsidR="00EB61E8" w:rsidRDefault="00EB61E8" w:rsidP="001C79B9">
    <w:pPr>
      <w:pStyle w:val="Stopka"/>
      <w:rPr>
        <w:b/>
        <w:noProof/>
        <w:lang w:eastAsia="pl-PL"/>
      </w:rPr>
    </w:pPr>
  </w:p>
  <w:p w14:paraId="499A7D95" w14:textId="77777777" w:rsidR="00EB61E8" w:rsidRPr="006F0083" w:rsidRDefault="00EB61E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46D09120" w14:textId="77777777" w:rsidR="00EB61E8" w:rsidRPr="006F0083" w:rsidRDefault="00EB61E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4A5C43DA" w14:textId="77777777" w:rsidR="00EB61E8" w:rsidRPr="006F0083" w:rsidRDefault="00EB61E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14:paraId="50A3EA1F" w14:textId="77777777" w:rsidR="00EB61E8" w:rsidRPr="006F0083" w:rsidRDefault="00EB61E8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14:paraId="3B597EA1" w14:textId="77777777" w:rsidR="00EB61E8" w:rsidRPr="006F0083" w:rsidRDefault="00EB61E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735BB862" w14:textId="77777777" w:rsidR="00EB61E8" w:rsidRPr="001800AA" w:rsidRDefault="00EB61E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2537F" w14:textId="77777777" w:rsidR="00525442" w:rsidRDefault="00525442" w:rsidP="00A8421C">
      <w:pPr>
        <w:spacing w:after="0" w:line="240" w:lineRule="auto"/>
      </w:pPr>
      <w:r>
        <w:separator/>
      </w:r>
    </w:p>
  </w:footnote>
  <w:footnote w:type="continuationSeparator" w:id="0">
    <w:p w14:paraId="0F454962" w14:textId="77777777" w:rsidR="00525442" w:rsidRDefault="0052544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86E3" w14:textId="77777777" w:rsidR="00EB61E8" w:rsidRDefault="003041E2">
    <w:pPr>
      <w:pStyle w:val="Nagwek"/>
    </w:pPr>
    <w:r>
      <w:rPr>
        <w:noProof/>
        <w:lang w:eastAsia="pl-PL"/>
      </w:rPr>
      <w:pict w14:anchorId="1D4AF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657CE" w14:textId="77777777" w:rsidR="00EB61E8" w:rsidRPr="00406824" w:rsidRDefault="00EB61E8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1198013" wp14:editId="2A534673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1E2">
      <w:rPr>
        <w:noProof/>
        <w:lang w:eastAsia="pl-PL"/>
      </w:rPr>
      <w:pict w14:anchorId="57C27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 wp14:anchorId="59B6734C" wp14:editId="47720EA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0F326DE" w14:textId="77777777" w:rsidR="00EB61E8" w:rsidRDefault="00EB61E8" w:rsidP="00B90AE7">
    <w:pPr>
      <w:pStyle w:val="Nagwek"/>
    </w:pPr>
    <w:r>
      <w:tab/>
    </w:r>
  </w:p>
  <w:p w14:paraId="1B26F2DC" w14:textId="77777777" w:rsidR="00EB61E8" w:rsidRDefault="00EB61E8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7DA86FDC" wp14:editId="41D8334C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F9E17" w14:textId="77777777" w:rsidR="00EB61E8" w:rsidRPr="002D500A" w:rsidRDefault="00EB61E8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BA6B" w14:textId="77777777" w:rsidR="00EB61E8" w:rsidRDefault="003041E2">
    <w:pPr>
      <w:pStyle w:val="Nagwek"/>
    </w:pPr>
    <w:r>
      <w:rPr>
        <w:noProof/>
        <w:lang w:eastAsia="pl-PL"/>
      </w:rPr>
      <w:pict w14:anchorId="5AF27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580BAA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B1234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1A28BF8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F17E26A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BF3ACE8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58BCA6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327287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 w15:restartNumberingAfterBreak="0">
    <w:nsid w:val="00000016"/>
    <w:multiLevelType w:val="multilevel"/>
    <w:tmpl w:val="291EEF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5810BE9"/>
    <w:multiLevelType w:val="multilevel"/>
    <w:tmpl w:val="FC0AA8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62D25C2"/>
    <w:multiLevelType w:val="multilevel"/>
    <w:tmpl w:val="480E96EC"/>
    <w:name w:val="WW8Num2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509"/>
        </w:tabs>
        <w:ind w:left="1509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69"/>
        </w:tabs>
        <w:ind w:left="1869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229"/>
        </w:tabs>
        <w:ind w:left="222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949"/>
        </w:tabs>
        <w:ind w:left="2949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309"/>
        </w:tabs>
        <w:ind w:left="3309" w:hanging="360"/>
      </w:pPr>
      <w:rPr>
        <w:rFonts w:hint="default"/>
      </w:rPr>
    </w:lvl>
  </w:abstractNum>
  <w:abstractNum w:abstractNumId="27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B34F2"/>
    <w:multiLevelType w:val="multilevel"/>
    <w:tmpl w:val="431E56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277D0"/>
    <w:multiLevelType w:val="multilevel"/>
    <w:tmpl w:val="6D4A4A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4"/>
  </w:num>
  <w:num w:numId="9">
    <w:abstractNumId w:val="27"/>
  </w:num>
  <w:num w:numId="10">
    <w:abstractNumId w:val="11"/>
  </w:num>
  <w:num w:numId="11">
    <w:abstractNumId w:val="8"/>
  </w:num>
  <w:num w:numId="12">
    <w:abstractNumId w:val="24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33"/>
  </w:num>
  <w:num w:numId="19">
    <w:abstractNumId w:val="12"/>
  </w:num>
  <w:num w:numId="20">
    <w:abstractNumId w:val="17"/>
  </w:num>
  <w:num w:numId="21">
    <w:abstractNumId w:val="29"/>
  </w:num>
  <w:num w:numId="22">
    <w:abstractNumId w:val="21"/>
  </w:num>
  <w:num w:numId="23">
    <w:abstractNumId w:val="16"/>
  </w:num>
  <w:num w:numId="24">
    <w:abstractNumId w:val="31"/>
  </w:num>
  <w:num w:numId="25">
    <w:abstractNumId w:val="15"/>
  </w:num>
  <w:num w:numId="26">
    <w:abstractNumId w:val="14"/>
  </w:num>
  <w:num w:numId="27">
    <w:abstractNumId w:val="3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4"/>
  </w:num>
  <w:num w:numId="31">
    <w:abstractNumId w:val="23"/>
  </w:num>
  <w:num w:numId="32">
    <w:abstractNumId w:val="20"/>
  </w:num>
  <w:num w:numId="33">
    <w:abstractNumId w:val="5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7FC"/>
    <w:rsid w:val="00000B14"/>
    <w:rsid w:val="00001E5B"/>
    <w:rsid w:val="00003669"/>
    <w:rsid w:val="000065BD"/>
    <w:rsid w:val="00007172"/>
    <w:rsid w:val="000109AF"/>
    <w:rsid w:val="0002076E"/>
    <w:rsid w:val="00030D44"/>
    <w:rsid w:val="00032260"/>
    <w:rsid w:val="00032DDC"/>
    <w:rsid w:val="00043BBE"/>
    <w:rsid w:val="00053908"/>
    <w:rsid w:val="000548AE"/>
    <w:rsid w:val="00061ED2"/>
    <w:rsid w:val="000636FD"/>
    <w:rsid w:val="000650AD"/>
    <w:rsid w:val="000750D6"/>
    <w:rsid w:val="00075435"/>
    <w:rsid w:val="0007788C"/>
    <w:rsid w:val="00094DED"/>
    <w:rsid w:val="00094E23"/>
    <w:rsid w:val="00096EF5"/>
    <w:rsid w:val="0009768C"/>
    <w:rsid w:val="000A08B2"/>
    <w:rsid w:val="000A4DC8"/>
    <w:rsid w:val="000A5AC9"/>
    <w:rsid w:val="000C17C1"/>
    <w:rsid w:val="000C2113"/>
    <w:rsid w:val="000C7E9B"/>
    <w:rsid w:val="000D7152"/>
    <w:rsid w:val="000E2343"/>
    <w:rsid w:val="000F146E"/>
    <w:rsid w:val="00105159"/>
    <w:rsid w:val="00105746"/>
    <w:rsid w:val="001074D8"/>
    <w:rsid w:val="00111ACF"/>
    <w:rsid w:val="0011410D"/>
    <w:rsid w:val="0011599D"/>
    <w:rsid w:val="001169B1"/>
    <w:rsid w:val="00120001"/>
    <w:rsid w:val="00123FD8"/>
    <w:rsid w:val="00125939"/>
    <w:rsid w:val="00126172"/>
    <w:rsid w:val="0013428C"/>
    <w:rsid w:val="00136EBC"/>
    <w:rsid w:val="0014056D"/>
    <w:rsid w:val="00141961"/>
    <w:rsid w:val="00144F19"/>
    <w:rsid w:val="001459CE"/>
    <w:rsid w:val="00150A1C"/>
    <w:rsid w:val="00156AD7"/>
    <w:rsid w:val="001631FC"/>
    <w:rsid w:val="0016744A"/>
    <w:rsid w:val="001706D1"/>
    <w:rsid w:val="00172685"/>
    <w:rsid w:val="001800AA"/>
    <w:rsid w:val="001814EE"/>
    <w:rsid w:val="00182200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5C24"/>
    <w:rsid w:val="001C729A"/>
    <w:rsid w:val="001C79B9"/>
    <w:rsid w:val="001D3517"/>
    <w:rsid w:val="001E2DBF"/>
    <w:rsid w:val="001E50AB"/>
    <w:rsid w:val="00200C88"/>
    <w:rsid w:val="00200FCD"/>
    <w:rsid w:val="002051A4"/>
    <w:rsid w:val="00211FF0"/>
    <w:rsid w:val="00212095"/>
    <w:rsid w:val="00213139"/>
    <w:rsid w:val="00221C47"/>
    <w:rsid w:val="00222997"/>
    <w:rsid w:val="0022350F"/>
    <w:rsid w:val="00223A2D"/>
    <w:rsid w:val="00225FDD"/>
    <w:rsid w:val="002347D1"/>
    <w:rsid w:val="00240106"/>
    <w:rsid w:val="00244F85"/>
    <w:rsid w:val="00246701"/>
    <w:rsid w:val="00246B1F"/>
    <w:rsid w:val="002510C4"/>
    <w:rsid w:val="00252AFD"/>
    <w:rsid w:val="00253D39"/>
    <w:rsid w:val="00263B2C"/>
    <w:rsid w:val="00264170"/>
    <w:rsid w:val="00264410"/>
    <w:rsid w:val="00266CF6"/>
    <w:rsid w:val="00270472"/>
    <w:rsid w:val="002721D7"/>
    <w:rsid w:val="00272AD2"/>
    <w:rsid w:val="00274962"/>
    <w:rsid w:val="00275DD2"/>
    <w:rsid w:val="0028035B"/>
    <w:rsid w:val="0028167E"/>
    <w:rsid w:val="00281ADD"/>
    <w:rsid w:val="00291EE6"/>
    <w:rsid w:val="00295289"/>
    <w:rsid w:val="0029662F"/>
    <w:rsid w:val="002A11FF"/>
    <w:rsid w:val="002A6327"/>
    <w:rsid w:val="002A6C9C"/>
    <w:rsid w:val="002A79BC"/>
    <w:rsid w:val="002C5377"/>
    <w:rsid w:val="002C795A"/>
    <w:rsid w:val="002D06F5"/>
    <w:rsid w:val="002D3D68"/>
    <w:rsid w:val="002D500A"/>
    <w:rsid w:val="002D7D9A"/>
    <w:rsid w:val="002E0160"/>
    <w:rsid w:val="002F3002"/>
    <w:rsid w:val="002F5856"/>
    <w:rsid w:val="002F60A4"/>
    <w:rsid w:val="002F6679"/>
    <w:rsid w:val="002F7BE5"/>
    <w:rsid w:val="00301707"/>
    <w:rsid w:val="003032FB"/>
    <w:rsid w:val="00303DEC"/>
    <w:rsid w:val="003041E2"/>
    <w:rsid w:val="003049DB"/>
    <w:rsid w:val="00306D19"/>
    <w:rsid w:val="00307801"/>
    <w:rsid w:val="003148AC"/>
    <w:rsid w:val="0031769A"/>
    <w:rsid w:val="00321708"/>
    <w:rsid w:val="003228EB"/>
    <w:rsid w:val="0032366B"/>
    <w:rsid w:val="0032449F"/>
    <w:rsid w:val="00324FE0"/>
    <w:rsid w:val="00326105"/>
    <w:rsid w:val="00330BF0"/>
    <w:rsid w:val="00332675"/>
    <w:rsid w:val="00333D9B"/>
    <w:rsid w:val="00340326"/>
    <w:rsid w:val="00341D32"/>
    <w:rsid w:val="00341DB7"/>
    <w:rsid w:val="00342487"/>
    <w:rsid w:val="00343A1D"/>
    <w:rsid w:val="00343A86"/>
    <w:rsid w:val="003553D2"/>
    <w:rsid w:val="003620AC"/>
    <w:rsid w:val="003626C2"/>
    <w:rsid w:val="00362D01"/>
    <w:rsid w:val="00363B15"/>
    <w:rsid w:val="00370126"/>
    <w:rsid w:val="00373E5E"/>
    <w:rsid w:val="00380F3D"/>
    <w:rsid w:val="00381174"/>
    <w:rsid w:val="00381E21"/>
    <w:rsid w:val="00384719"/>
    <w:rsid w:val="003907A0"/>
    <w:rsid w:val="0039482A"/>
    <w:rsid w:val="00395233"/>
    <w:rsid w:val="003A47AD"/>
    <w:rsid w:val="003A5640"/>
    <w:rsid w:val="003A5A60"/>
    <w:rsid w:val="003B02EC"/>
    <w:rsid w:val="003B032C"/>
    <w:rsid w:val="003B1887"/>
    <w:rsid w:val="003B4274"/>
    <w:rsid w:val="003B47F9"/>
    <w:rsid w:val="003C05B2"/>
    <w:rsid w:val="003C0644"/>
    <w:rsid w:val="003C08C8"/>
    <w:rsid w:val="003C3BFC"/>
    <w:rsid w:val="003C5128"/>
    <w:rsid w:val="003D120F"/>
    <w:rsid w:val="003D18B6"/>
    <w:rsid w:val="003D2741"/>
    <w:rsid w:val="003E2999"/>
    <w:rsid w:val="003E3250"/>
    <w:rsid w:val="003E43DF"/>
    <w:rsid w:val="003E7C8F"/>
    <w:rsid w:val="003F0C2C"/>
    <w:rsid w:val="003F4895"/>
    <w:rsid w:val="003F7DB1"/>
    <w:rsid w:val="004008F2"/>
    <w:rsid w:val="0040350C"/>
    <w:rsid w:val="00406824"/>
    <w:rsid w:val="0042087B"/>
    <w:rsid w:val="00422A5E"/>
    <w:rsid w:val="004279EF"/>
    <w:rsid w:val="004304BE"/>
    <w:rsid w:val="00430C43"/>
    <w:rsid w:val="00433C79"/>
    <w:rsid w:val="00435296"/>
    <w:rsid w:val="004357FA"/>
    <w:rsid w:val="00437ED1"/>
    <w:rsid w:val="00444F17"/>
    <w:rsid w:val="00447731"/>
    <w:rsid w:val="0045032C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64C7"/>
    <w:rsid w:val="00476AD9"/>
    <w:rsid w:val="00485BAD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8C9"/>
    <w:rsid w:val="004B24A5"/>
    <w:rsid w:val="004B3CEC"/>
    <w:rsid w:val="004B4AD1"/>
    <w:rsid w:val="004C1A77"/>
    <w:rsid w:val="004C2C10"/>
    <w:rsid w:val="004C4531"/>
    <w:rsid w:val="004C4A71"/>
    <w:rsid w:val="004E106D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5442"/>
    <w:rsid w:val="00530428"/>
    <w:rsid w:val="00530CC4"/>
    <w:rsid w:val="00542B3E"/>
    <w:rsid w:val="005522F0"/>
    <w:rsid w:val="00553DD5"/>
    <w:rsid w:val="00554491"/>
    <w:rsid w:val="00561528"/>
    <w:rsid w:val="00562440"/>
    <w:rsid w:val="00562FD7"/>
    <w:rsid w:val="00584189"/>
    <w:rsid w:val="0059065B"/>
    <w:rsid w:val="00590C33"/>
    <w:rsid w:val="005921D5"/>
    <w:rsid w:val="00592569"/>
    <w:rsid w:val="005A35B5"/>
    <w:rsid w:val="005A3DF9"/>
    <w:rsid w:val="005B2169"/>
    <w:rsid w:val="005B391D"/>
    <w:rsid w:val="005B4774"/>
    <w:rsid w:val="005C0783"/>
    <w:rsid w:val="005D102E"/>
    <w:rsid w:val="005D16F3"/>
    <w:rsid w:val="005D34FA"/>
    <w:rsid w:val="005E06BA"/>
    <w:rsid w:val="005E08D8"/>
    <w:rsid w:val="005E4D60"/>
    <w:rsid w:val="005F6D21"/>
    <w:rsid w:val="006004B1"/>
    <w:rsid w:val="00601E81"/>
    <w:rsid w:val="00617F6E"/>
    <w:rsid w:val="00632963"/>
    <w:rsid w:val="00640DE7"/>
    <w:rsid w:val="00641456"/>
    <w:rsid w:val="00651FB6"/>
    <w:rsid w:val="0065300F"/>
    <w:rsid w:val="00653B62"/>
    <w:rsid w:val="00656BC1"/>
    <w:rsid w:val="00656EE8"/>
    <w:rsid w:val="006615B6"/>
    <w:rsid w:val="00662F46"/>
    <w:rsid w:val="00663BE1"/>
    <w:rsid w:val="00670A22"/>
    <w:rsid w:val="006716EE"/>
    <w:rsid w:val="0068006D"/>
    <w:rsid w:val="0068013D"/>
    <w:rsid w:val="006803B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645A"/>
    <w:rsid w:val="006A7CBB"/>
    <w:rsid w:val="006B3FF7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706376"/>
    <w:rsid w:val="0071073F"/>
    <w:rsid w:val="007116FB"/>
    <w:rsid w:val="00712C85"/>
    <w:rsid w:val="00712F09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417B3"/>
    <w:rsid w:val="00743ABB"/>
    <w:rsid w:val="00745617"/>
    <w:rsid w:val="00745AD8"/>
    <w:rsid w:val="00750442"/>
    <w:rsid w:val="00755A5F"/>
    <w:rsid w:val="007617C9"/>
    <w:rsid w:val="007637A7"/>
    <w:rsid w:val="00764D32"/>
    <w:rsid w:val="00766ABD"/>
    <w:rsid w:val="007704DD"/>
    <w:rsid w:val="00772B56"/>
    <w:rsid w:val="00773A86"/>
    <w:rsid w:val="007759A7"/>
    <w:rsid w:val="00777021"/>
    <w:rsid w:val="0078043A"/>
    <w:rsid w:val="00780734"/>
    <w:rsid w:val="00794459"/>
    <w:rsid w:val="007966E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A3B"/>
    <w:rsid w:val="007B6F7F"/>
    <w:rsid w:val="007C07C2"/>
    <w:rsid w:val="007C537B"/>
    <w:rsid w:val="007F0F2E"/>
    <w:rsid w:val="007F6688"/>
    <w:rsid w:val="008024D8"/>
    <w:rsid w:val="00810A67"/>
    <w:rsid w:val="008113F7"/>
    <w:rsid w:val="008116AE"/>
    <w:rsid w:val="00812304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42AD"/>
    <w:rsid w:val="00844E4D"/>
    <w:rsid w:val="00844EC7"/>
    <w:rsid w:val="00846689"/>
    <w:rsid w:val="00852C5C"/>
    <w:rsid w:val="008536AB"/>
    <w:rsid w:val="00857583"/>
    <w:rsid w:val="00861566"/>
    <w:rsid w:val="0087236D"/>
    <w:rsid w:val="008766FA"/>
    <w:rsid w:val="0088507E"/>
    <w:rsid w:val="008856C0"/>
    <w:rsid w:val="00891AA6"/>
    <w:rsid w:val="0089445D"/>
    <w:rsid w:val="00896FC8"/>
    <w:rsid w:val="00897949"/>
    <w:rsid w:val="008A2B67"/>
    <w:rsid w:val="008A5BCF"/>
    <w:rsid w:val="008B3845"/>
    <w:rsid w:val="008B76AC"/>
    <w:rsid w:val="008C3620"/>
    <w:rsid w:val="008C5A9C"/>
    <w:rsid w:val="008D118D"/>
    <w:rsid w:val="008E07DB"/>
    <w:rsid w:val="008E123C"/>
    <w:rsid w:val="008E6FF6"/>
    <w:rsid w:val="008E7EA6"/>
    <w:rsid w:val="009235E8"/>
    <w:rsid w:val="00924737"/>
    <w:rsid w:val="00925487"/>
    <w:rsid w:val="009307CE"/>
    <w:rsid w:val="00930AF2"/>
    <w:rsid w:val="00931FBC"/>
    <w:rsid w:val="00935601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4169"/>
    <w:rsid w:val="00964664"/>
    <w:rsid w:val="00964F82"/>
    <w:rsid w:val="00973737"/>
    <w:rsid w:val="00973953"/>
    <w:rsid w:val="00976115"/>
    <w:rsid w:val="009834CF"/>
    <w:rsid w:val="0098361C"/>
    <w:rsid w:val="00985D05"/>
    <w:rsid w:val="00987255"/>
    <w:rsid w:val="00992E77"/>
    <w:rsid w:val="009941AB"/>
    <w:rsid w:val="00994712"/>
    <w:rsid w:val="009960E0"/>
    <w:rsid w:val="009961E0"/>
    <w:rsid w:val="0099646F"/>
    <w:rsid w:val="009A2EDD"/>
    <w:rsid w:val="009B0950"/>
    <w:rsid w:val="009C47B6"/>
    <w:rsid w:val="009C5BA4"/>
    <w:rsid w:val="009D0D05"/>
    <w:rsid w:val="009D24B6"/>
    <w:rsid w:val="009D6777"/>
    <w:rsid w:val="009E613D"/>
    <w:rsid w:val="009F5218"/>
    <w:rsid w:val="009F7D08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426C5"/>
    <w:rsid w:val="00A42B8E"/>
    <w:rsid w:val="00A51908"/>
    <w:rsid w:val="00A55A86"/>
    <w:rsid w:val="00A56D18"/>
    <w:rsid w:val="00A573E5"/>
    <w:rsid w:val="00A67AEF"/>
    <w:rsid w:val="00A75079"/>
    <w:rsid w:val="00A75AEC"/>
    <w:rsid w:val="00A8421C"/>
    <w:rsid w:val="00A85403"/>
    <w:rsid w:val="00A86C28"/>
    <w:rsid w:val="00A92DB4"/>
    <w:rsid w:val="00A93C15"/>
    <w:rsid w:val="00A949AE"/>
    <w:rsid w:val="00AA204A"/>
    <w:rsid w:val="00AA37A9"/>
    <w:rsid w:val="00AA4EF0"/>
    <w:rsid w:val="00AA61B5"/>
    <w:rsid w:val="00AB5175"/>
    <w:rsid w:val="00AB63BB"/>
    <w:rsid w:val="00AB67D0"/>
    <w:rsid w:val="00AC2CAB"/>
    <w:rsid w:val="00AD3931"/>
    <w:rsid w:val="00AD3D0D"/>
    <w:rsid w:val="00AD56E9"/>
    <w:rsid w:val="00AE74AB"/>
    <w:rsid w:val="00B00305"/>
    <w:rsid w:val="00B031DB"/>
    <w:rsid w:val="00B045D5"/>
    <w:rsid w:val="00B051EC"/>
    <w:rsid w:val="00B05E97"/>
    <w:rsid w:val="00B125F0"/>
    <w:rsid w:val="00B13462"/>
    <w:rsid w:val="00B235DE"/>
    <w:rsid w:val="00B24560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52C0"/>
    <w:rsid w:val="00BA6563"/>
    <w:rsid w:val="00BA6955"/>
    <w:rsid w:val="00BB250B"/>
    <w:rsid w:val="00BB34A4"/>
    <w:rsid w:val="00BC6301"/>
    <w:rsid w:val="00BD2140"/>
    <w:rsid w:val="00BD257E"/>
    <w:rsid w:val="00BD3DF3"/>
    <w:rsid w:val="00BD564A"/>
    <w:rsid w:val="00BF004A"/>
    <w:rsid w:val="00C037AB"/>
    <w:rsid w:val="00C04237"/>
    <w:rsid w:val="00C050DB"/>
    <w:rsid w:val="00C12C08"/>
    <w:rsid w:val="00C153A3"/>
    <w:rsid w:val="00C162F8"/>
    <w:rsid w:val="00C17656"/>
    <w:rsid w:val="00C2152B"/>
    <w:rsid w:val="00C33A5C"/>
    <w:rsid w:val="00C348BD"/>
    <w:rsid w:val="00C40257"/>
    <w:rsid w:val="00C40AC0"/>
    <w:rsid w:val="00C42FD4"/>
    <w:rsid w:val="00C43D92"/>
    <w:rsid w:val="00C44AA0"/>
    <w:rsid w:val="00C46B4F"/>
    <w:rsid w:val="00C46BCA"/>
    <w:rsid w:val="00C50234"/>
    <w:rsid w:val="00C50E4A"/>
    <w:rsid w:val="00C52741"/>
    <w:rsid w:val="00C52E8B"/>
    <w:rsid w:val="00C54255"/>
    <w:rsid w:val="00C5734D"/>
    <w:rsid w:val="00C65AE8"/>
    <w:rsid w:val="00C7052B"/>
    <w:rsid w:val="00C75DE8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A76DA"/>
    <w:rsid w:val="00CB1CA8"/>
    <w:rsid w:val="00CB20EB"/>
    <w:rsid w:val="00CB3203"/>
    <w:rsid w:val="00CB3EF7"/>
    <w:rsid w:val="00CC1831"/>
    <w:rsid w:val="00CC44CA"/>
    <w:rsid w:val="00CC55C5"/>
    <w:rsid w:val="00CC62CE"/>
    <w:rsid w:val="00CC75FF"/>
    <w:rsid w:val="00CC78A8"/>
    <w:rsid w:val="00CD1620"/>
    <w:rsid w:val="00CD2CB3"/>
    <w:rsid w:val="00CD35F6"/>
    <w:rsid w:val="00CD3B00"/>
    <w:rsid w:val="00CD510D"/>
    <w:rsid w:val="00CD59A7"/>
    <w:rsid w:val="00CD7C9C"/>
    <w:rsid w:val="00CE2563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10E0F"/>
    <w:rsid w:val="00D10E75"/>
    <w:rsid w:val="00D112FA"/>
    <w:rsid w:val="00D13B42"/>
    <w:rsid w:val="00D16901"/>
    <w:rsid w:val="00D1753F"/>
    <w:rsid w:val="00D22865"/>
    <w:rsid w:val="00D22C6F"/>
    <w:rsid w:val="00D25B60"/>
    <w:rsid w:val="00D31FEE"/>
    <w:rsid w:val="00D3745C"/>
    <w:rsid w:val="00D41E70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6963"/>
    <w:rsid w:val="00D86BBD"/>
    <w:rsid w:val="00D86E35"/>
    <w:rsid w:val="00D90CF6"/>
    <w:rsid w:val="00D915C5"/>
    <w:rsid w:val="00D92C83"/>
    <w:rsid w:val="00D94CB2"/>
    <w:rsid w:val="00D9513D"/>
    <w:rsid w:val="00D97B4A"/>
    <w:rsid w:val="00DA1702"/>
    <w:rsid w:val="00DA1E7F"/>
    <w:rsid w:val="00DA53B9"/>
    <w:rsid w:val="00DA754E"/>
    <w:rsid w:val="00DB2019"/>
    <w:rsid w:val="00DB7AE6"/>
    <w:rsid w:val="00DC09BF"/>
    <w:rsid w:val="00DC3CE3"/>
    <w:rsid w:val="00DC604E"/>
    <w:rsid w:val="00DC736E"/>
    <w:rsid w:val="00DD0646"/>
    <w:rsid w:val="00DD20AD"/>
    <w:rsid w:val="00DD2A87"/>
    <w:rsid w:val="00DD615F"/>
    <w:rsid w:val="00DE1D33"/>
    <w:rsid w:val="00DE6365"/>
    <w:rsid w:val="00DE6642"/>
    <w:rsid w:val="00DE6676"/>
    <w:rsid w:val="00DE7F4A"/>
    <w:rsid w:val="00DF34AD"/>
    <w:rsid w:val="00DF7368"/>
    <w:rsid w:val="00DF76EA"/>
    <w:rsid w:val="00E0011D"/>
    <w:rsid w:val="00E02823"/>
    <w:rsid w:val="00E03496"/>
    <w:rsid w:val="00E04862"/>
    <w:rsid w:val="00E052D3"/>
    <w:rsid w:val="00E059D2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32BA"/>
    <w:rsid w:val="00E47A48"/>
    <w:rsid w:val="00E515CF"/>
    <w:rsid w:val="00E53972"/>
    <w:rsid w:val="00E53AF4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4690"/>
    <w:rsid w:val="00EB4FCC"/>
    <w:rsid w:val="00EB58E7"/>
    <w:rsid w:val="00EB61E8"/>
    <w:rsid w:val="00EB6280"/>
    <w:rsid w:val="00EC41F2"/>
    <w:rsid w:val="00EC5651"/>
    <w:rsid w:val="00EC7E26"/>
    <w:rsid w:val="00ED1495"/>
    <w:rsid w:val="00ED3149"/>
    <w:rsid w:val="00ED4CED"/>
    <w:rsid w:val="00ED6F51"/>
    <w:rsid w:val="00EE6E81"/>
    <w:rsid w:val="00EF297E"/>
    <w:rsid w:val="00EF36C8"/>
    <w:rsid w:val="00EF5C7B"/>
    <w:rsid w:val="00F00407"/>
    <w:rsid w:val="00F077CC"/>
    <w:rsid w:val="00F11E2B"/>
    <w:rsid w:val="00F1224B"/>
    <w:rsid w:val="00F1350D"/>
    <w:rsid w:val="00F16DFA"/>
    <w:rsid w:val="00F17304"/>
    <w:rsid w:val="00F22C2D"/>
    <w:rsid w:val="00F40F14"/>
    <w:rsid w:val="00F54250"/>
    <w:rsid w:val="00F54A54"/>
    <w:rsid w:val="00F57E71"/>
    <w:rsid w:val="00F60121"/>
    <w:rsid w:val="00F66F96"/>
    <w:rsid w:val="00F74774"/>
    <w:rsid w:val="00F7568C"/>
    <w:rsid w:val="00F76CE2"/>
    <w:rsid w:val="00F83088"/>
    <w:rsid w:val="00F8496A"/>
    <w:rsid w:val="00F86448"/>
    <w:rsid w:val="00F91846"/>
    <w:rsid w:val="00F91C7B"/>
    <w:rsid w:val="00F92302"/>
    <w:rsid w:val="00F93E6C"/>
    <w:rsid w:val="00F96963"/>
    <w:rsid w:val="00F96B21"/>
    <w:rsid w:val="00FA08E2"/>
    <w:rsid w:val="00FA0AFC"/>
    <w:rsid w:val="00FA19E1"/>
    <w:rsid w:val="00FA3A2F"/>
    <w:rsid w:val="00FB2EB1"/>
    <w:rsid w:val="00FC050B"/>
    <w:rsid w:val="00FC0BCB"/>
    <w:rsid w:val="00FC1A64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11EBCBF"/>
  <w15:docId w15:val="{A2AA3CF8-4383-4135-96E1-0C1268AE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Uwydatnienie">
    <w:name w:val="Emphasis"/>
    <w:basedOn w:val="Domylnaczcionkaakapitu"/>
    <w:uiPriority w:val="20"/>
    <w:qFormat/>
    <w:rsid w:val="00FA08E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0A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0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EFD1-5C9B-4AC8-AADD-3D979B91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3234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56</cp:revision>
  <cp:lastPrinted>2018-12-21T13:02:00Z</cp:lastPrinted>
  <dcterms:created xsi:type="dcterms:W3CDTF">2018-12-21T12:55:00Z</dcterms:created>
  <dcterms:modified xsi:type="dcterms:W3CDTF">2019-03-13T08:44:00Z</dcterms:modified>
</cp:coreProperties>
</file>