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6" w:rsidRPr="00FD5A24" w:rsidRDefault="00F063E6" w:rsidP="00F063E6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1"/>
          <w:szCs w:val="21"/>
        </w:rPr>
        <w:t>Konkurs nr 55/2019</w:t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F063E6" w:rsidRDefault="00F063E6" w:rsidP="00F063E6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F063E6" w:rsidRDefault="00F063E6" w:rsidP="00F063E6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F063E6" w:rsidRPr="006B5E1B" w:rsidRDefault="00F063E6" w:rsidP="00F063E6">
      <w:pPr>
        <w:spacing w:after="0" w:line="240" w:lineRule="auto"/>
        <w:ind w:left="2829" w:firstLine="709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FORMULARZ OFERTOWY </w:t>
      </w:r>
    </w:p>
    <w:p w:rsidR="00F063E6" w:rsidRPr="006B5E1B" w:rsidRDefault="00F063E6" w:rsidP="00F063E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Z KRYTERIAMI OCENY PUNKTOWEJ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(Warunki lokalowe, wyposażenia w aparaturę i sprzęt medyczny oraz środki transportu i </w:t>
      </w:r>
      <w:r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łączności zapewnia Udzielający </w:t>
      </w: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zamówienia)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F063E6" w:rsidRPr="006B5E1B" w:rsidRDefault="00F063E6" w:rsidP="00F063E6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świadczeń zdrowotnych pielęgniarki w lokalizacji przy ul. Wójta Radtkego 1, Gdynia - Szpital Św. Wincentego a Paulo w zakresie (*właściwe zaznaczyć krzyżykiem – można wskazać więcej niż jeden zakres):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291"/>
        <w:gridCol w:w="1417"/>
        <w:gridCol w:w="2266"/>
        <w:gridCol w:w="1790"/>
      </w:tblGrid>
      <w:tr w:rsidR="00F063E6" w:rsidRPr="006B5E1B" w:rsidTr="00970FD3">
        <w:trPr>
          <w:trHeight w:val="163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Zakres, na który jest składana oferta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Wskazanie Oferenta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Proponowane wynagrodzenie - stawka za 1 godzinę świadczenia usług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Oferowana liczba godzin świadczenia usług w przedziale </w:t>
            </w:r>
          </w:p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min – max</w:t>
            </w:r>
          </w:p>
        </w:tc>
      </w:tr>
      <w:tr w:rsidR="00F063E6" w:rsidRPr="006B5E1B" w:rsidTr="00970FD3">
        <w:trPr>
          <w:trHeight w:val="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1.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3.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4.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5.</w:t>
            </w:r>
          </w:p>
        </w:tc>
      </w:tr>
      <w:tr w:rsidR="00F063E6" w:rsidRPr="006B5E1B" w:rsidTr="00970FD3">
        <w:trPr>
          <w:trHeight w:val="25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1.</w:t>
            </w:r>
          </w:p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III.1. Świadczenie usług medycznych przez pielęgniarkę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anestezjologiczną 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w Oddziale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Anestezjologii i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Intensywnej Terapii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– część Intensywna Terapia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063E6" w:rsidRPr="006B5E1B" w:rsidTr="00970FD3">
        <w:trPr>
          <w:trHeight w:val="3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2.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III.2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 Chirurgicznym Ogólnym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063E6" w:rsidRPr="006B5E1B" w:rsidTr="00970FD3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F063E6" w:rsidRPr="006B5E1B" w:rsidTr="00970FD3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BB1995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III.3. Świadczenie usług medycznych przez pielęgniarkę  operacyjną na </w:t>
            </w: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Sali zabiegowej  Oddziału Chirurgii Naczyniowej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063E6" w:rsidRPr="006B5E1B" w:rsidTr="00970FD3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lastRenderedPageBreak/>
              <w:t xml:space="preserve">4.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BB1995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III.4. Świadczenie usług medycznych przez pielęgniarkę  w Oddziale Chirurgii Naczyniowej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063E6" w:rsidRPr="006B5E1B" w:rsidTr="00970FD3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5.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Default="00F063E6" w:rsidP="00970FD3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Świadczenie usług medycznych przez pielęgniarkę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Oddziale Chirurgii Urazowo-Ortopedycznej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F063E6" w:rsidRPr="006B5E1B" w:rsidTr="00970FD3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6.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FF0DCF" w:rsidRDefault="00F063E6" w:rsidP="00970FD3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Świadczenie usług medycznych przez pielęgniarkę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operacyjną na Bloku Operacyjnym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F063E6" w:rsidRPr="006B5E1B" w:rsidTr="00970FD3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7.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FF0DCF" w:rsidRDefault="00F063E6" w:rsidP="00970FD3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III.7</w:t>
            </w:r>
            <w:r w:rsidRPr="008F304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 Oddziale Neurologii/Udarowy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F063E6" w:rsidRPr="006B5E1B" w:rsidTr="00970FD3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8.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FF0DCF" w:rsidRDefault="00F063E6" w:rsidP="00970FD3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III.8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Świadczenie usług medycznych przez pielęgniarkę w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Oddziale Urologicznym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9.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03424F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III.9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Oddziale Chorób Wewnętrznych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10.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III.10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Oddziale Otorynolaryngologicznym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3E6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11.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III.11. Świadczenie usług medycznych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przez pielęgniarkę w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Szpitalnym Oddziale Ratunkowym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</w:tbl>
    <w:p w:rsidR="00F063E6" w:rsidRDefault="00F063E6" w:rsidP="00F063E6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pl-PL"/>
        </w:rPr>
      </w:pPr>
    </w:p>
    <w:p w:rsidR="00F063E6" w:rsidRDefault="00F063E6" w:rsidP="00F063E6">
      <w:pPr>
        <w:spacing w:after="0" w:line="240" w:lineRule="auto"/>
        <w:ind w:left="-142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pl-PL"/>
        </w:rPr>
      </w:pPr>
    </w:p>
    <w:p w:rsidR="00F063E6" w:rsidRPr="00D37E28" w:rsidRDefault="00F063E6" w:rsidP="00F063E6">
      <w:pPr>
        <w:spacing w:after="0" w:line="240" w:lineRule="auto"/>
        <w:ind w:left="-142"/>
        <w:rPr>
          <w:rFonts w:ascii="Times New Roman" w:eastAsia="Times New Roman" w:hAnsi="Times New Roman"/>
          <w:lang w:eastAsia="pl-PL"/>
        </w:rPr>
      </w:pPr>
      <w:r w:rsidRPr="00D37E2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:rsidR="00F063E6" w:rsidRPr="00D37E28" w:rsidRDefault="00F063E6" w:rsidP="00F063E6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D37E28">
        <w:rPr>
          <w:rFonts w:ascii="Times New Roman" w:eastAsia="Times New Roman" w:hAnsi="Times New Roman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F063E6" w:rsidRPr="006B5E1B" w:rsidRDefault="00F063E6" w:rsidP="00F063E6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F063E6" w:rsidRPr="006B5E1B" w:rsidRDefault="00F063E6" w:rsidP="00F063E6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F063E6" w:rsidRPr="00E155E2" w:rsidRDefault="00F063E6" w:rsidP="00E155E2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Uwaga: wynagrodzenie 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oferenta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Dz.U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z 2015 r. 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poz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1628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ze zm.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) zgodnie z treścią odpowiednich Porozumień płacowych (tzw. „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zębalowe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”).</w:t>
      </w: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E155E2" w:rsidRDefault="00E155E2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F063E6" w:rsidRPr="00D37E28" w:rsidRDefault="00F063E6" w:rsidP="00F063E6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lastRenderedPageBreak/>
        <w:t>Oświadczam, że:</w:t>
      </w:r>
    </w:p>
    <w:p w:rsidR="00F063E6" w:rsidRDefault="00F063E6" w:rsidP="00F063E6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się z treścią Ogłoszenia konkursu ofert, SWKO oraz projektem umowy, akceptuje ich treść oraz – nie wnoszę zastrzeżeń / wnoszę zastrzeżenia do umowy – wykaz w załączeniu*.</w:t>
      </w:r>
    </w:p>
    <w:p w:rsidR="00F063E6" w:rsidRPr="00052FF1" w:rsidRDefault="00F063E6" w:rsidP="00F063E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F063E6" w:rsidRPr="00721B76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karana/-y za przewinienia/przestępstwa umyślne.</w:t>
      </w:r>
    </w:p>
    <w:p w:rsidR="00F063E6" w:rsidRPr="00030048" w:rsidRDefault="00F063E6" w:rsidP="00F063E6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 xml:space="preserve">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F063E6" w:rsidRPr="00721B76" w:rsidRDefault="00F063E6" w:rsidP="00F063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F063E6" w:rsidRPr="006B5E1B" w:rsidRDefault="00F063E6" w:rsidP="00F063E6">
      <w:pPr>
        <w:numPr>
          <w:ilvl w:val="0"/>
          <w:numId w:val="37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F063E6" w:rsidRPr="006B5E1B" w:rsidTr="00970FD3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063E6" w:rsidRPr="006B5E1B" w:rsidTr="00970FD3">
        <w:trPr>
          <w:trHeight w:val="1497"/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E6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F063E6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F063E6" w:rsidRPr="001636D5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F063E6" w:rsidRPr="001636D5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F063E6" w:rsidRPr="001636D5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3E6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F063E6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F063E6" w:rsidRPr="001636D5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F063E6" w:rsidRPr="001636D5" w:rsidRDefault="00F063E6" w:rsidP="00970FD3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lastRenderedPageBreak/>
        <w:t>**) niepotrzebne skreślić</w:t>
      </w:r>
    </w:p>
    <w:p w:rsidR="00F063E6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</w:p>
    <w:tbl>
      <w:tblPr>
        <w:tblpPr w:leftFromText="141" w:rightFromText="141" w:vertAnchor="text" w:horzAnchor="margin" w:tblpY="102"/>
        <w:tblW w:w="9709" w:type="dxa"/>
        <w:tblCellMar>
          <w:left w:w="70" w:type="dxa"/>
          <w:right w:w="70" w:type="dxa"/>
        </w:tblCellMar>
        <w:tblLook w:val="0000"/>
      </w:tblPr>
      <w:tblGrid>
        <w:gridCol w:w="5889"/>
        <w:gridCol w:w="1119"/>
        <w:gridCol w:w="880"/>
        <w:gridCol w:w="1821"/>
      </w:tblGrid>
      <w:tr w:rsidR="00F063E6" w:rsidRPr="0098238D" w:rsidTr="00970FD3">
        <w:trPr>
          <w:trHeight w:val="418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063E6" w:rsidRPr="00296028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63E6" w:rsidRPr="00296028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</w:t>
            </w:r>
          </w:p>
          <w:p w:rsidR="00F063E6" w:rsidRPr="00296028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63E6" w:rsidRPr="0098238D" w:rsidTr="00970FD3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63E6" w:rsidRPr="00B17D19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063E6" w:rsidRPr="00B17D19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063E6" w:rsidRPr="00B17D19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63E6" w:rsidRPr="0098238D" w:rsidTr="00970FD3">
        <w:trPr>
          <w:trHeight w:val="403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F063E6" w:rsidRPr="00B17D19" w:rsidRDefault="00F063E6" w:rsidP="00970F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063E6" w:rsidRPr="0098238D" w:rsidTr="00970FD3">
        <w:trPr>
          <w:trHeight w:val="403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B17D19" w:rsidRDefault="00F063E6" w:rsidP="00970F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63E6" w:rsidRPr="00B17D19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1.1. TYTUŁ SPECJALISTY W DZIEDZINIE: (</w:t>
            </w:r>
            <w:r w:rsidRPr="00B17D19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  <w:p w:rsidR="00F063E6" w:rsidRPr="00B17D19" w:rsidRDefault="00F063E6" w:rsidP="00970F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908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97299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F063E6" w:rsidRPr="00497299" w:rsidRDefault="00F063E6" w:rsidP="0097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III.1, III.7, III.11</w:t>
            </w: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97299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hAnsi="Times New Roman"/>
                <w:sz w:val="20"/>
                <w:szCs w:val="20"/>
              </w:rPr>
              <w:t xml:space="preserve"> 3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497299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29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368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F063E6" w:rsidRPr="0014368A" w:rsidTr="00970FD3">
        <w:trPr>
          <w:trHeight w:val="318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37FCE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Chirurgiczne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4C71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III.3,  III.4, III.5, III.8, III.10</w:t>
            </w: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675D04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0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675D04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D0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AC7B1A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Operacyjne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(Zakresy;</w:t>
            </w:r>
            <w:r w:rsidRPr="004C71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III.6</w:t>
            </w:r>
            <w:r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AC7B1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AC7B1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89211D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III.9, III.11</w:t>
            </w: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AC7B1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AC7B1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066410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Zachowawcze</w:t>
            </w:r>
          </w:p>
          <w:p w:rsidR="00F063E6" w:rsidRPr="000870A4" w:rsidRDefault="00F063E6" w:rsidP="00970F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(Zakresy: 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.7, III.9, III.11</w:t>
            </w: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D37EE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D37EE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EE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AD2EEF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Kardiologiczne</w:t>
            </w:r>
          </w:p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III.11</w:t>
            </w: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Geriatryczne</w:t>
            </w:r>
          </w:p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(Zakres: III.7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Diabetologiczne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 III</w:t>
            </w: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.7,III 9)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78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Pediatryczne</w:t>
            </w:r>
            <w:bookmarkStart w:id="0" w:name="_GoBack"/>
            <w:bookmarkEnd w:id="0"/>
          </w:p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 III.11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Ratunkowe</w:t>
            </w:r>
          </w:p>
          <w:p w:rsidR="00F063E6" w:rsidRPr="00E9078C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 III.11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330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F063E6" w:rsidRPr="0014368A" w:rsidTr="00970FD3">
        <w:trPr>
          <w:trHeight w:val="405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4478A0" w:rsidRDefault="00F063E6" w:rsidP="00970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A0">
              <w:rPr>
                <w:rFonts w:ascii="Times New Roman" w:hAnsi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4478A0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F063E6" w:rsidRPr="0014368A" w:rsidTr="00970FD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478A0" w:rsidRDefault="00F063E6" w:rsidP="00970FD3">
            <w:pPr>
              <w:spacing w:before="100" w:beforeAutospacing="1" w:after="0" w:line="288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4478A0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4478A0" w:rsidRDefault="00F063E6" w:rsidP="00970F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WŁAŚCIWE ZAZNACZYĆ KRZYZYKIEM</w:t>
            </w:r>
          </w:p>
        </w:tc>
      </w:tr>
      <w:tr w:rsidR="00F063E6" w:rsidRPr="0014368A" w:rsidTr="00970FD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F619A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III.1, III.7, III.11)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EF619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EF619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19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2351BE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Operacyjne</w:t>
            </w:r>
          </w:p>
          <w:p w:rsidR="00F063E6" w:rsidRPr="002351BE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(Zakresy</w:t>
            </w:r>
            <w:r w:rsidRPr="004C71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III.4, III.6, III.10, III.11</w:t>
            </w:r>
            <w:r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2351BE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2351BE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1BE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E11C1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Chirurgiczne</w:t>
            </w:r>
          </w:p>
          <w:p w:rsidR="00F063E6" w:rsidRPr="0014368A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:III.3</w:t>
            </w: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III 2, III 8, III 10, III 5)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4E11C1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4E11C1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1C1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DC357F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F063E6" w:rsidRPr="00DC357F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III.9, III.11</w:t>
            </w: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DC357F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DC357F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57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Zachowawcze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III.9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III.11)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DC357F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DC357F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14368A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Geriatryczne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III.7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49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Diabetologiczne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</w:t>
            </w:r>
            <w:r w:rsidRPr="00BB1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 III 9)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Kardiologiczne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III.11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Ratunkowe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III.11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E6" w:rsidRPr="0014368A" w:rsidTr="00970FD3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Pr="005B543A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Pediatryczne</w:t>
            </w:r>
          </w:p>
          <w:p w:rsidR="00F063E6" w:rsidRPr="00376982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III.11</w:t>
            </w:r>
            <w:r w:rsidRPr="005B54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63E6" w:rsidRPr="00F62492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3E6" w:rsidRPr="006B5E1B" w:rsidRDefault="00F063E6" w:rsidP="00F063E6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* CZ. 1 FORMULARZA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671"/>
      </w:tblGrid>
      <w:tr w:rsidR="00F063E6" w:rsidRPr="006B5E1B" w:rsidTr="00970FD3">
        <w:trPr>
          <w:trHeight w:val="165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F063E6" w:rsidRPr="006B5E1B" w:rsidTr="00970FD3">
        <w:trPr>
          <w:trHeight w:val="60"/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 DYSPOZYCYJNOŚĆ</w:t>
            </w:r>
          </w:p>
        </w:tc>
      </w:tr>
      <w:tr w:rsidR="00F063E6" w:rsidRPr="006B5E1B" w:rsidTr="00970FD3">
        <w:trPr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2.1. DEKLAROWANA minimalna LICZBA GODZIN ŚWIADCZENIA USŁUG W MIESIĄCU</w:t>
            </w: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F063E6" w:rsidRPr="006B5E1B" w:rsidTr="00970FD3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F063E6" w:rsidRPr="006B5E1B" w:rsidTr="00970FD3">
        <w:trPr>
          <w:trHeight w:val="105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</w:t>
            </w: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F063E6" w:rsidRPr="006B5E1B" w:rsidRDefault="00F063E6" w:rsidP="00970FD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F063E6" w:rsidRDefault="00F063E6" w:rsidP="00F063E6">
      <w:pPr>
        <w:spacing w:before="100" w:beforeAutospacing="1" w:after="4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F063E6" w:rsidRPr="00A10A9D" w:rsidTr="00970FD3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F063E6" w:rsidRPr="007B0968" w:rsidTr="00970FD3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F063E6" w:rsidRPr="007B0968" w:rsidRDefault="00F063E6" w:rsidP="00970FD3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F063E6" w:rsidRPr="007B0968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63E6" w:rsidRPr="007B0968" w:rsidTr="00970FD3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F063E6" w:rsidRPr="00B04701" w:rsidTr="00970FD3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063E6" w:rsidRPr="00B04701" w:rsidTr="00970FD3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063E6" w:rsidRPr="00B04701" w:rsidTr="00970FD3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BD3CBE" w:rsidRDefault="00F063E6" w:rsidP="00970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063E6" w:rsidRPr="00B04701" w:rsidTr="00970FD3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3E6" w:rsidRPr="00521417" w:rsidRDefault="00F063E6" w:rsidP="00970FD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F063E6" w:rsidRPr="00A10A9D" w:rsidRDefault="00F063E6" w:rsidP="00970F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63E6" w:rsidRPr="00A10A9D" w:rsidTr="00970FD3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63E6" w:rsidRDefault="00F063E6" w:rsidP="0097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063E6" w:rsidRPr="00A10A9D" w:rsidRDefault="00F063E6" w:rsidP="00970FD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F063E6" w:rsidRPr="00A10A9D" w:rsidRDefault="00F063E6" w:rsidP="0097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E6" w:rsidRPr="00A10A9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3E6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3E6" w:rsidRPr="00A10A9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3E6" w:rsidRPr="00A10A9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63E6" w:rsidRPr="00A10A9D" w:rsidTr="00970FD3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63E6" w:rsidRPr="00A10A9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063E6" w:rsidRPr="00A10A9D" w:rsidRDefault="00F063E6" w:rsidP="00970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F063E6" w:rsidRPr="006B5E1B" w:rsidTr="00970FD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63E6" w:rsidRPr="006B5E1B" w:rsidRDefault="00F063E6" w:rsidP="00970FD3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</w:tbl>
    <w:p w:rsidR="00E155E2" w:rsidRDefault="00E155E2" w:rsidP="00F06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E155E2" w:rsidRDefault="00E155E2" w:rsidP="00F06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E155E2" w:rsidRDefault="00E155E2" w:rsidP="00F06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F063E6" w:rsidRDefault="00F063E6" w:rsidP="00F06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F063E6" w:rsidRDefault="00F063E6" w:rsidP="00F06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F063E6" w:rsidRPr="005C0A18" w:rsidRDefault="00F063E6" w:rsidP="00F063E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F063E6" w:rsidRDefault="00F063E6" w:rsidP="00F063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F063E6" w:rsidRPr="00910C59" w:rsidRDefault="00F063E6" w:rsidP="00F063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42D7"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F063E6" w:rsidRPr="00910C59" w:rsidRDefault="00F063E6" w:rsidP="00F063E6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42D7"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C1fe5E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F063E6" w:rsidRPr="00910C59" w:rsidRDefault="00F063E6" w:rsidP="00F063E6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F063E6" w:rsidRPr="00910C59" w:rsidRDefault="00F063E6" w:rsidP="00F063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F063E6" w:rsidRPr="00910C59" w:rsidRDefault="00F063E6" w:rsidP="00F063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63E6" w:rsidRPr="00910C59" w:rsidRDefault="00F063E6" w:rsidP="00F063E6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F063E6" w:rsidRPr="00910C59" w:rsidRDefault="00F063E6" w:rsidP="00F063E6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F063E6" w:rsidRPr="00F85C23" w:rsidRDefault="00F063E6" w:rsidP="00F063E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F063E6" w:rsidRPr="006B5E1B" w:rsidRDefault="00F063E6" w:rsidP="00F063E6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>***Przedstawiciel Oferenta załącza stosowne pełnomocnictwo w oryginale lub uwierzytelnione przez notariusza lub przez mocodawcę</w:t>
      </w:r>
    </w:p>
    <w:p w:rsidR="00CF39AA" w:rsidRPr="00F063E6" w:rsidRDefault="00CF39AA" w:rsidP="00F063E6">
      <w:pPr>
        <w:rPr>
          <w:szCs w:val="20"/>
        </w:rPr>
      </w:pPr>
    </w:p>
    <w:sectPr w:rsidR="00CF39AA" w:rsidRPr="00F063E6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49" w:rsidRDefault="00783749" w:rsidP="00A8421C">
      <w:pPr>
        <w:spacing w:after="0" w:line="240" w:lineRule="auto"/>
      </w:pPr>
      <w:r>
        <w:separator/>
      </w:r>
    </w:p>
  </w:endnote>
  <w:endnote w:type="continuationSeparator" w:id="0">
    <w:p w:rsidR="00783749" w:rsidRDefault="0078374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9" w:rsidRDefault="00783749" w:rsidP="00B90AE7">
    <w:pPr>
      <w:pStyle w:val="Stopka"/>
      <w:jc w:val="center"/>
      <w:rPr>
        <w:b/>
        <w:sz w:val="16"/>
        <w:szCs w:val="16"/>
      </w:rPr>
    </w:pPr>
  </w:p>
  <w:p w:rsidR="00783749" w:rsidRDefault="0078374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F063E6" w:rsidRPr="009831BC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3pt;height:18.8pt;visibility:visible">
          <v:imagedata r:id="rId1" o:title=""/>
        </v:shape>
      </w:pict>
    </w:r>
  </w:p>
  <w:p w:rsidR="00783749" w:rsidRPr="006F0083" w:rsidRDefault="0078374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83749" w:rsidRPr="006F0083" w:rsidRDefault="0078374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83749" w:rsidRPr="006F0083" w:rsidRDefault="0078374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783749" w:rsidRPr="006F0083" w:rsidRDefault="0078374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783749" w:rsidRPr="001800AA" w:rsidRDefault="0078374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49" w:rsidRDefault="00783749" w:rsidP="00A8421C">
      <w:pPr>
        <w:spacing w:after="0" w:line="240" w:lineRule="auto"/>
      </w:pPr>
      <w:r>
        <w:separator/>
      </w:r>
    </w:p>
  </w:footnote>
  <w:footnote w:type="continuationSeparator" w:id="0">
    <w:p w:rsidR="00783749" w:rsidRDefault="0078374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9" w:rsidRDefault="009831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9" w:rsidRPr="00406824" w:rsidRDefault="009831BC" w:rsidP="00B90AE7">
    <w:pPr>
      <w:pStyle w:val="Nagwek"/>
      <w:rPr>
        <w:noProof/>
        <w:sz w:val="24"/>
        <w:szCs w:val="24"/>
        <w:lang w:eastAsia="pl-PL"/>
      </w:rPr>
    </w:pPr>
    <w:r w:rsidRPr="009831B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9831BC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4.85pt;height:44.05pt;visibility:visible">
          <v:imagedata r:id="rId3" o:title=""/>
        </v:shape>
      </w:pict>
    </w:r>
    <w:r w:rsidR="00783749">
      <w:tab/>
    </w:r>
  </w:p>
  <w:p w:rsidR="00783749" w:rsidRDefault="00783749" w:rsidP="00B90AE7">
    <w:pPr>
      <w:pStyle w:val="Nagwek"/>
    </w:pPr>
    <w:r>
      <w:tab/>
    </w:r>
  </w:p>
  <w:p w:rsidR="00783749" w:rsidRDefault="009831BC" w:rsidP="002D500A">
    <w:pPr>
      <w:pStyle w:val="Nagwek"/>
      <w:rPr>
        <w:noProof/>
        <w:sz w:val="24"/>
        <w:szCs w:val="24"/>
        <w:lang w:eastAsia="pl-PL"/>
      </w:rPr>
    </w:pPr>
    <w:r w:rsidRPr="009831BC">
      <w:rPr>
        <w:noProof/>
        <w:sz w:val="24"/>
        <w:szCs w:val="24"/>
        <w:lang w:eastAsia="pl-PL"/>
      </w:rPr>
      <w:pict>
        <v:shape id="Obraz 10" o:spid="_x0000_i1026" type="#_x0000_t75" style="width:453.5pt;height:30.65pt;visibility:visible">
          <v:imagedata r:id="rId4" o:title=""/>
        </v:shape>
      </w:pict>
    </w:r>
  </w:p>
  <w:p w:rsidR="00783749" w:rsidRPr="002D500A" w:rsidRDefault="00783749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49" w:rsidRDefault="009831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080313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050A7C"/>
    <w:multiLevelType w:val="multilevel"/>
    <w:tmpl w:val="BD5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6"/>
  </w:num>
  <w:num w:numId="19">
    <w:abstractNumId w:val="11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32"/>
  </w:num>
  <w:num w:numId="25">
    <w:abstractNumId w:val="14"/>
  </w:num>
  <w:num w:numId="26">
    <w:abstractNumId w:val="13"/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7"/>
  </w:num>
  <w:num w:numId="31">
    <w:abstractNumId w:val="24"/>
  </w:num>
  <w:num w:numId="32">
    <w:abstractNumId w:val="20"/>
  </w:num>
  <w:num w:numId="33">
    <w:abstractNumId w:val="33"/>
  </w:num>
  <w:num w:numId="34">
    <w:abstractNumId w:val="22"/>
  </w:num>
  <w:num w:numId="35">
    <w:abstractNumId w:val="15"/>
  </w:num>
  <w:num w:numId="36">
    <w:abstractNumId w:val="27"/>
  </w:num>
  <w:num w:numId="37">
    <w:abstractNumId w:val="3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487B"/>
    <w:rsid w:val="00026DDF"/>
    <w:rsid w:val="00030A66"/>
    <w:rsid w:val="00031B57"/>
    <w:rsid w:val="00032B79"/>
    <w:rsid w:val="0003591C"/>
    <w:rsid w:val="00037AFB"/>
    <w:rsid w:val="00040DCD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650C"/>
    <w:rsid w:val="0009302B"/>
    <w:rsid w:val="00094B0A"/>
    <w:rsid w:val="000A08B2"/>
    <w:rsid w:val="000A5AC9"/>
    <w:rsid w:val="000A7DCB"/>
    <w:rsid w:val="000B19DD"/>
    <w:rsid w:val="000B57D9"/>
    <w:rsid w:val="000B580B"/>
    <w:rsid w:val="000B5CAC"/>
    <w:rsid w:val="000B713F"/>
    <w:rsid w:val="000B7B9A"/>
    <w:rsid w:val="000C1352"/>
    <w:rsid w:val="000C2113"/>
    <w:rsid w:val="000C2FD0"/>
    <w:rsid w:val="000C60B9"/>
    <w:rsid w:val="000C65FE"/>
    <w:rsid w:val="000D2B5E"/>
    <w:rsid w:val="000D4B0C"/>
    <w:rsid w:val="000E6966"/>
    <w:rsid w:val="000E7DD3"/>
    <w:rsid w:val="000F146E"/>
    <w:rsid w:val="000F7D5D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44F19"/>
    <w:rsid w:val="00150A1C"/>
    <w:rsid w:val="00151818"/>
    <w:rsid w:val="00152AE5"/>
    <w:rsid w:val="00160056"/>
    <w:rsid w:val="001706D1"/>
    <w:rsid w:val="001800AA"/>
    <w:rsid w:val="0018242E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52EE"/>
    <w:rsid w:val="0024154F"/>
    <w:rsid w:val="00244A93"/>
    <w:rsid w:val="00246701"/>
    <w:rsid w:val="0025223B"/>
    <w:rsid w:val="00252FE9"/>
    <w:rsid w:val="00256276"/>
    <w:rsid w:val="00261151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D3D68"/>
    <w:rsid w:val="002D500A"/>
    <w:rsid w:val="002E0160"/>
    <w:rsid w:val="002E6DD6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22FB2"/>
    <w:rsid w:val="00326105"/>
    <w:rsid w:val="00330BF0"/>
    <w:rsid w:val="00332080"/>
    <w:rsid w:val="00332C96"/>
    <w:rsid w:val="00334C64"/>
    <w:rsid w:val="00341ADC"/>
    <w:rsid w:val="00341D32"/>
    <w:rsid w:val="00347B9D"/>
    <w:rsid w:val="00350386"/>
    <w:rsid w:val="003514B3"/>
    <w:rsid w:val="0035162A"/>
    <w:rsid w:val="00352A75"/>
    <w:rsid w:val="00355350"/>
    <w:rsid w:val="00356AA5"/>
    <w:rsid w:val="0035759A"/>
    <w:rsid w:val="00361384"/>
    <w:rsid w:val="00365205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D3E45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4042"/>
    <w:rsid w:val="00453C3F"/>
    <w:rsid w:val="004576B1"/>
    <w:rsid w:val="004577E4"/>
    <w:rsid w:val="0046183A"/>
    <w:rsid w:val="004638D1"/>
    <w:rsid w:val="00471F7C"/>
    <w:rsid w:val="00482A8D"/>
    <w:rsid w:val="004848EF"/>
    <w:rsid w:val="0048769E"/>
    <w:rsid w:val="0049000D"/>
    <w:rsid w:val="00494AC7"/>
    <w:rsid w:val="004979AB"/>
    <w:rsid w:val="004A0528"/>
    <w:rsid w:val="004A68C9"/>
    <w:rsid w:val="004B43BF"/>
    <w:rsid w:val="004B5425"/>
    <w:rsid w:val="004B5BF7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7C1"/>
    <w:rsid w:val="005800E3"/>
    <w:rsid w:val="00580AA4"/>
    <w:rsid w:val="00584189"/>
    <w:rsid w:val="00590BE0"/>
    <w:rsid w:val="005941FE"/>
    <w:rsid w:val="0059642E"/>
    <w:rsid w:val="0059762A"/>
    <w:rsid w:val="005A2DF5"/>
    <w:rsid w:val="005A3DB2"/>
    <w:rsid w:val="005A3DF9"/>
    <w:rsid w:val="005A63B5"/>
    <w:rsid w:val="005C0A18"/>
    <w:rsid w:val="005C2F40"/>
    <w:rsid w:val="005C3095"/>
    <w:rsid w:val="005C5BCE"/>
    <w:rsid w:val="005C644A"/>
    <w:rsid w:val="005D16F3"/>
    <w:rsid w:val="005D34FA"/>
    <w:rsid w:val="005D4F34"/>
    <w:rsid w:val="005D57E1"/>
    <w:rsid w:val="005E06BA"/>
    <w:rsid w:val="005E3E89"/>
    <w:rsid w:val="005F16B7"/>
    <w:rsid w:val="005F4543"/>
    <w:rsid w:val="005F7DBF"/>
    <w:rsid w:val="00600495"/>
    <w:rsid w:val="0060267B"/>
    <w:rsid w:val="0061058D"/>
    <w:rsid w:val="0061124A"/>
    <w:rsid w:val="00620AA3"/>
    <w:rsid w:val="00622A57"/>
    <w:rsid w:val="0063075D"/>
    <w:rsid w:val="0063174F"/>
    <w:rsid w:val="00633F55"/>
    <w:rsid w:val="00643C64"/>
    <w:rsid w:val="00646A1F"/>
    <w:rsid w:val="00647A29"/>
    <w:rsid w:val="00653BFA"/>
    <w:rsid w:val="006716EE"/>
    <w:rsid w:val="006720CA"/>
    <w:rsid w:val="006737E9"/>
    <w:rsid w:val="00676DDF"/>
    <w:rsid w:val="0068006D"/>
    <w:rsid w:val="00692076"/>
    <w:rsid w:val="0069459A"/>
    <w:rsid w:val="00694CBC"/>
    <w:rsid w:val="00695145"/>
    <w:rsid w:val="00695DDF"/>
    <w:rsid w:val="006A0462"/>
    <w:rsid w:val="006A1DD8"/>
    <w:rsid w:val="006A624E"/>
    <w:rsid w:val="006B3FF7"/>
    <w:rsid w:val="006C6A61"/>
    <w:rsid w:val="006D50CB"/>
    <w:rsid w:val="006E01F2"/>
    <w:rsid w:val="006E189B"/>
    <w:rsid w:val="006E24B4"/>
    <w:rsid w:val="006E3128"/>
    <w:rsid w:val="006E7F37"/>
    <w:rsid w:val="006F0083"/>
    <w:rsid w:val="006F0375"/>
    <w:rsid w:val="006F0B7D"/>
    <w:rsid w:val="006F0E3A"/>
    <w:rsid w:val="006F50AA"/>
    <w:rsid w:val="006F7981"/>
    <w:rsid w:val="0071073F"/>
    <w:rsid w:val="00713F2D"/>
    <w:rsid w:val="00715D6A"/>
    <w:rsid w:val="007201D9"/>
    <w:rsid w:val="00721002"/>
    <w:rsid w:val="007215A7"/>
    <w:rsid w:val="0073317D"/>
    <w:rsid w:val="00734822"/>
    <w:rsid w:val="007411E0"/>
    <w:rsid w:val="00741BE7"/>
    <w:rsid w:val="00745617"/>
    <w:rsid w:val="00745DBF"/>
    <w:rsid w:val="00750001"/>
    <w:rsid w:val="00750294"/>
    <w:rsid w:val="00750442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D52"/>
    <w:rsid w:val="007B2EE3"/>
    <w:rsid w:val="007B475E"/>
    <w:rsid w:val="007B55D5"/>
    <w:rsid w:val="007C05C9"/>
    <w:rsid w:val="007C3D96"/>
    <w:rsid w:val="007D0C96"/>
    <w:rsid w:val="007D1199"/>
    <w:rsid w:val="007E2137"/>
    <w:rsid w:val="007E2E48"/>
    <w:rsid w:val="007E6E0D"/>
    <w:rsid w:val="007F1AC3"/>
    <w:rsid w:val="00802056"/>
    <w:rsid w:val="008027C2"/>
    <w:rsid w:val="00805C40"/>
    <w:rsid w:val="00810AD6"/>
    <w:rsid w:val="008152BE"/>
    <w:rsid w:val="00815B65"/>
    <w:rsid w:val="00820FED"/>
    <w:rsid w:val="00824272"/>
    <w:rsid w:val="008253B8"/>
    <w:rsid w:val="0082748A"/>
    <w:rsid w:val="0083073C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7EA6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4664"/>
    <w:rsid w:val="00964F82"/>
    <w:rsid w:val="009650DB"/>
    <w:rsid w:val="00970636"/>
    <w:rsid w:val="00973EAD"/>
    <w:rsid w:val="0098238D"/>
    <w:rsid w:val="009831BC"/>
    <w:rsid w:val="0098361A"/>
    <w:rsid w:val="009840B9"/>
    <w:rsid w:val="0098591A"/>
    <w:rsid w:val="00986C7D"/>
    <w:rsid w:val="00987995"/>
    <w:rsid w:val="009917CB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AA9"/>
    <w:rsid w:val="009F2D57"/>
    <w:rsid w:val="00A00432"/>
    <w:rsid w:val="00A00C94"/>
    <w:rsid w:val="00A017F9"/>
    <w:rsid w:val="00A0305B"/>
    <w:rsid w:val="00A06C61"/>
    <w:rsid w:val="00A10A9D"/>
    <w:rsid w:val="00A10BC7"/>
    <w:rsid w:val="00A14178"/>
    <w:rsid w:val="00A25D0A"/>
    <w:rsid w:val="00A422AE"/>
    <w:rsid w:val="00A4786F"/>
    <w:rsid w:val="00A51908"/>
    <w:rsid w:val="00A54284"/>
    <w:rsid w:val="00A61CC8"/>
    <w:rsid w:val="00A62BD2"/>
    <w:rsid w:val="00A63982"/>
    <w:rsid w:val="00A63E63"/>
    <w:rsid w:val="00A672F4"/>
    <w:rsid w:val="00A741DA"/>
    <w:rsid w:val="00A75AEC"/>
    <w:rsid w:val="00A8115F"/>
    <w:rsid w:val="00A8245C"/>
    <w:rsid w:val="00A82631"/>
    <w:rsid w:val="00A8421C"/>
    <w:rsid w:val="00A85403"/>
    <w:rsid w:val="00A87C64"/>
    <w:rsid w:val="00A92ABC"/>
    <w:rsid w:val="00A92DB4"/>
    <w:rsid w:val="00A97C2D"/>
    <w:rsid w:val="00AA37A9"/>
    <w:rsid w:val="00AB2182"/>
    <w:rsid w:val="00AB4345"/>
    <w:rsid w:val="00AC07BF"/>
    <w:rsid w:val="00AC2530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4040C"/>
    <w:rsid w:val="00B52C7D"/>
    <w:rsid w:val="00B53FB0"/>
    <w:rsid w:val="00B55CCE"/>
    <w:rsid w:val="00B608E6"/>
    <w:rsid w:val="00B63B98"/>
    <w:rsid w:val="00B701C4"/>
    <w:rsid w:val="00B730B7"/>
    <w:rsid w:val="00B75267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F06D5"/>
    <w:rsid w:val="00C037C4"/>
    <w:rsid w:val="00C04237"/>
    <w:rsid w:val="00C06C2E"/>
    <w:rsid w:val="00C11A9C"/>
    <w:rsid w:val="00C12752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93709"/>
    <w:rsid w:val="00C96416"/>
    <w:rsid w:val="00C966DC"/>
    <w:rsid w:val="00CA2113"/>
    <w:rsid w:val="00CA363E"/>
    <w:rsid w:val="00CC1831"/>
    <w:rsid w:val="00CC2F65"/>
    <w:rsid w:val="00CC59CE"/>
    <w:rsid w:val="00CD510D"/>
    <w:rsid w:val="00CE0DB0"/>
    <w:rsid w:val="00CE1D3F"/>
    <w:rsid w:val="00CE2563"/>
    <w:rsid w:val="00CE2E8B"/>
    <w:rsid w:val="00CE4218"/>
    <w:rsid w:val="00CF39AA"/>
    <w:rsid w:val="00CF4307"/>
    <w:rsid w:val="00CF4455"/>
    <w:rsid w:val="00CF75D3"/>
    <w:rsid w:val="00D034E8"/>
    <w:rsid w:val="00D0561D"/>
    <w:rsid w:val="00D0727E"/>
    <w:rsid w:val="00D12F2D"/>
    <w:rsid w:val="00D13748"/>
    <w:rsid w:val="00D13B42"/>
    <w:rsid w:val="00D149C2"/>
    <w:rsid w:val="00D16901"/>
    <w:rsid w:val="00D16994"/>
    <w:rsid w:val="00D171A3"/>
    <w:rsid w:val="00D22865"/>
    <w:rsid w:val="00D22C6F"/>
    <w:rsid w:val="00D24C64"/>
    <w:rsid w:val="00D3155B"/>
    <w:rsid w:val="00D33482"/>
    <w:rsid w:val="00D34713"/>
    <w:rsid w:val="00D37F81"/>
    <w:rsid w:val="00D402D5"/>
    <w:rsid w:val="00D55976"/>
    <w:rsid w:val="00D60272"/>
    <w:rsid w:val="00D629EE"/>
    <w:rsid w:val="00D64360"/>
    <w:rsid w:val="00D71AA1"/>
    <w:rsid w:val="00D801C5"/>
    <w:rsid w:val="00D85436"/>
    <w:rsid w:val="00D86EC5"/>
    <w:rsid w:val="00D90CF9"/>
    <w:rsid w:val="00D97B4A"/>
    <w:rsid w:val="00DA44B2"/>
    <w:rsid w:val="00DA4635"/>
    <w:rsid w:val="00DA4F72"/>
    <w:rsid w:val="00DA53B9"/>
    <w:rsid w:val="00DB3EC1"/>
    <w:rsid w:val="00DB51CC"/>
    <w:rsid w:val="00DC0786"/>
    <w:rsid w:val="00DC09BF"/>
    <w:rsid w:val="00DC28EB"/>
    <w:rsid w:val="00DC3CE3"/>
    <w:rsid w:val="00DD2A87"/>
    <w:rsid w:val="00DD6824"/>
    <w:rsid w:val="00DE0D07"/>
    <w:rsid w:val="00DE7E86"/>
    <w:rsid w:val="00DF24C5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55E2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4051"/>
    <w:rsid w:val="00E56C21"/>
    <w:rsid w:val="00E60E3D"/>
    <w:rsid w:val="00E61BC4"/>
    <w:rsid w:val="00E832B9"/>
    <w:rsid w:val="00E83474"/>
    <w:rsid w:val="00E83EBE"/>
    <w:rsid w:val="00E84676"/>
    <w:rsid w:val="00E84DB4"/>
    <w:rsid w:val="00E875C4"/>
    <w:rsid w:val="00E87DE2"/>
    <w:rsid w:val="00E90107"/>
    <w:rsid w:val="00E9243B"/>
    <w:rsid w:val="00EA0862"/>
    <w:rsid w:val="00EA1121"/>
    <w:rsid w:val="00EA2814"/>
    <w:rsid w:val="00EA2B9F"/>
    <w:rsid w:val="00EB283F"/>
    <w:rsid w:val="00EB4C79"/>
    <w:rsid w:val="00EB58E7"/>
    <w:rsid w:val="00EB5D8D"/>
    <w:rsid w:val="00EB62B2"/>
    <w:rsid w:val="00EB7193"/>
    <w:rsid w:val="00EC13BB"/>
    <w:rsid w:val="00EC530C"/>
    <w:rsid w:val="00EC6390"/>
    <w:rsid w:val="00ED1FCD"/>
    <w:rsid w:val="00ED3149"/>
    <w:rsid w:val="00EE0498"/>
    <w:rsid w:val="00EE3D0D"/>
    <w:rsid w:val="00EE58D5"/>
    <w:rsid w:val="00F05BCA"/>
    <w:rsid w:val="00F05CAD"/>
    <w:rsid w:val="00F063E6"/>
    <w:rsid w:val="00F11E2B"/>
    <w:rsid w:val="00F120AC"/>
    <w:rsid w:val="00F13CDB"/>
    <w:rsid w:val="00F14F96"/>
    <w:rsid w:val="00F17039"/>
    <w:rsid w:val="00F22C2D"/>
    <w:rsid w:val="00F25263"/>
    <w:rsid w:val="00F25837"/>
    <w:rsid w:val="00F34354"/>
    <w:rsid w:val="00F5292F"/>
    <w:rsid w:val="00F60121"/>
    <w:rsid w:val="00F65F99"/>
    <w:rsid w:val="00F66F96"/>
    <w:rsid w:val="00F73AE9"/>
    <w:rsid w:val="00F82AB7"/>
    <w:rsid w:val="00F83A54"/>
    <w:rsid w:val="00F8496A"/>
    <w:rsid w:val="00F91C7B"/>
    <w:rsid w:val="00F92813"/>
    <w:rsid w:val="00F94176"/>
    <w:rsid w:val="00F9593F"/>
    <w:rsid w:val="00FA3A2F"/>
    <w:rsid w:val="00FA3B23"/>
    <w:rsid w:val="00FA4F81"/>
    <w:rsid w:val="00FA5968"/>
    <w:rsid w:val="00FB6CEE"/>
    <w:rsid w:val="00FB7F5C"/>
    <w:rsid w:val="00FC5768"/>
    <w:rsid w:val="00FC5ADA"/>
    <w:rsid w:val="00FC7D26"/>
    <w:rsid w:val="00FD5A24"/>
    <w:rsid w:val="00FD61D7"/>
    <w:rsid w:val="00FD61F7"/>
    <w:rsid w:val="00FD6CC9"/>
    <w:rsid w:val="00FD753B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2D25-17DE-4052-B869-0E3C2BD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12237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4</cp:revision>
  <cp:lastPrinted>2019-04-15T08:50:00Z</cp:lastPrinted>
  <dcterms:created xsi:type="dcterms:W3CDTF">2019-06-25T06:07:00Z</dcterms:created>
  <dcterms:modified xsi:type="dcterms:W3CDTF">2019-06-25T06:15:00Z</dcterms:modified>
</cp:coreProperties>
</file>