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5" w:rsidRDefault="0098043C">
      <w:pPr>
        <w:jc w:val="right"/>
      </w:pPr>
      <w:r>
        <w:rPr>
          <w:rFonts w:ascii="Arial Narrow" w:hAnsi="Arial Narrow"/>
          <w:sz w:val="20"/>
          <w:szCs w:val="20"/>
        </w:rPr>
        <w:t>Gdańsk, dnia 0</w:t>
      </w:r>
      <w:r w:rsidR="00A26256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.07.2019 r.</w:t>
      </w:r>
    </w:p>
    <w:p w:rsidR="001E47C5" w:rsidRDefault="0098043C">
      <w:pPr>
        <w:jc w:val="center"/>
      </w:pPr>
      <w:r>
        <w:rPr>
          <w:rFonts w:ascii="Arial Narrow" w:hAnsi="Arial Narrow"/>
          <w:b/>
          <w:sz w:val="20"/>
          <w:szCs w:val="20"/>
        </w:rPr>
        <w:t>OGŁOSZENIE O ROZSTRZYGNIĘCIU KONKURSU OFERT</w:t>
      </w:r>
      <w:r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1E47C5" w:rsidRDefault="0098043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Dotyczy ogłoszenia z dnia 1</w:t>
      </w:r>
      <w:r w:rsidR="00A26256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.06.2019 r. – postępowanie konkursowe nr 4</w:t>
      </w:r>
      <w:r w:rsidR="00A26256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/2019</w:t>
      </w:r>
    </w:p>
    <w:p w:rsidR="0098043C" w:rsidRDefault="0098043C">
      <w:pPr>
        <w:jc w:val="center"/>
      </w:pPr>
    </w:p>
    <w:p w:rsidR="001E47C5" w:rsidRPr="0098043C" w:rsidRDefault="0098043C">
      <w:pPr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hAnsi="Arial Narrow"/>
        </w:rPr>
        <w:t>Komisja konkursowa powołana Zarządzeniem Zarządu Szpitali Pomorskich Sp. z o.o. z dnia 1</w:t>
      </w:r>
      <w:r w:rsidR="00A26256">
        <w:rPr>
          <w:rFonts w:ascii="Arial Narrow" w:hAnsi="Arial Narrow"/>
        </w:rPr>
        <w:t>9</w:t>
      </w:r>
      <w:bookmarkStart w:id="0" w:name="_GoBack"/>
      <w:bookmarkEnd w:id="0"/>
      <w:r w:rsidRPr="0098043C">
        <w:rPr>
          <w:rFonts w:ascii="Arial Narrow" w:hAnsi="Arial Narrow"/>
        </w:rPr>
        <w:t>.06.2019 r.- działając zgodnie z zapisami ustawy z dnia 15 kwietnia 2011 r. o działalności leczniczej (</w:t>
      </w:r>
      <w:proofErr w:type="spellStart"/>
      <w:r w:rsidRPr="0098043C">
        <w:rPr>
          <w:rFonts w:ascii="Arial Narrow" w:hAnsi="Arial Narrow"/>
        </w:rPr>
        <w:t>t.j</w:t>
      </w:r>
      <w:proofErr w:type="spellEnd"/>
      <w:r w:rsidRPr="0098043C">
        <w:rPr>
          <w:rFonts w:ascii="Arial Narrow" w:hAnsi="Arial Narrow"/>
        </w:rPr>
        <w:t>. Dz.U. 2018 poz. 2190 ze zm.) oraz zgodnie ze Szczegółowymi Warunkami Konkursu Ofert na udzielanie świadczeń zdrowotnych nr 4</w:t>
      </w:r>
      <w:r w:rsidR="00A26256">
        <w:rPr>
          <w:rFonts w:ascii="Arial Narrow" w:hAnsi="Arial Narrow"/>
        </w:rPr>
        <w:t>8</w:t>
      </w:r>
      <w:r w:rsidRPr="0098043C">
        <w:rPr>
          <w:rFonts w:ascii="Arial Narrow" w:hAnsi="Arial Narrow"/>
        </w:rPr>
        <w:t>/2019 informuje o rozstrzygnięciu postępowania konkursowego w następujących zakresach świadczeń:</w:t>
      </w:r>
    </w:p>
    <w:p w:rsidR="001E47C5" w:rsidRPr="0098043C" w:rsidRDefault="001E47C5">
      <w:pPr>
        <w:spacing w:after="0" w:line="240" w:lineRule="auto"/>
        <w:jc w:val="both"/>
        <w:rPr>
          <w:rFonts w:ascii="Arial Narrow" w:hAnsi="Arial Narrow"/>
          <w:b/>
        </w:rPr>
      </w:pPr>
    </w:p>
    <w:p w:rsidR="00A26256" w:rsidRPr="00A26256" w:rsidRDefault="00A26256" w:rsidP="00A26256">
      <w:pPr>
        <w:spacing w:after="0" w:line="240" w:lineRule="auto"/>
        <w:rPr>
          <w:rFonts w:ascii="Arial Narrow" w:hAnsi="Arial Narrow"/>
          <w:b/>
          <w:bCs/>
          <w:u w:val="single"/>
        </w:rPr>
      </w:pPr>
      <w:r w:rsidRPr="00A26256">
        <w:rPr>
          <w:rFonts w:ascii="Arial Narrow" w:hAnsi="Arial Narrow"/>
          <w:b/>
          <w:bCs/>
          <w:u w:val="single"/>
        </w:rPr>
        <w:t>III.1. Świadczenie usług medycznych przez pielęgniarki w Oddziale  Gruźlicy i Chorób Płuc;</w:t>
      </w:r>
    </w:p>
    <w:p w:rsidR="0098043C" w:rsidRPr="00A26256" w:rsidRDefault="0098043C" w:rsidP="0098043C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highlight w:val="yellow"/>
          <w:u w:val="single"/>
        </w:rPr>
      </w:pPr>
    </w:p>
    <w:p w:rsidR="001E47C5" w:rsidRPr="00A26256" w:rsidRDefault="0098043C">
      <w:pPr>
        <w:pStyle w:val="Standard"/>
        <w:suppressAutoHyphens w:val="0"/>
        <w:spacing w:after="0" w:line="240" w:lineRule="auto"/>
        <w:jc w:val="both"/>
        <w:rPr>
          <w:rFonts w:ascii="Arial Narrow" w:hAnsi="Arial Narrow" w:cs="Times New Roman"/>
          <w:spacing w:val="20"/>
        </w:rPr>
      </w:pPr>
      <w:r w:rsidRPr="00A26256">
        <w:rPr>
          <w:rFonts w:ascii="Arial Narrow" w:hAnsi="Arial Narrow" w:cs="Times New Roman"/>
          <w:b/>
          <w:bCs/>
          <w:spacing w:val="20"/>
          <w:u w:val="single"/>
        </w:rPr>
        <w:t>Złożono 0 ofert</w:t>
      </w:r>
    </w:p>
    <w:p w:rsidR="001E47C5" w:rsidRPr="0098043C" w:rsidRDefault="001E47C5">
      <w:pPr>
        <w:pStyle w:val="Standard"/>
        <w:suppressAutoHyphens w:val="0"/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1E47C5" w:rsidRDefault="0098043C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Postępowanie w w/w zakresie zostało unieważnione na podstawie</w:t>
      </w:r>
      <w:r w:rsidRPr="0098043C">
        <w:rPr>
          <w:rFonts w:ascii="Arial Narrow" w:eastAsia="Arial" w:hAnsi="Arial Narrow" w:cs="Arial Narrow"/>
          <w:spacing w:val="20"/>
          <w:highlight w:val="white"/>
          <w:lang w:eastAsia="pl-PL"/>
        </w:rPr>
        <w:t xml:space="preserve"> pkt XI.1.1. 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>Szczegółowych Warunków Konkursu Ofert na udzielanie świadczeń zdrowotnych nr 4</w:t>
      </w:r>
      <w:r w:rsidR="00A26256">
        <w:rPr>
          <w:rFonts w:ascii="Arial Narrow" w:eastAsia="Arial" w:hAnsi="Arial Narrow" w:cs="Arial Narrow"/>
          <w:spacing w:val="20"/>
          <w:highlight w:val="white"/>
          <w:lang w:eastAsia="ar-SA"/>
        </w:rPr>
        <w:t>8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 xml:space="preserve">/2019 </w:t>
      </w: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z powodu nie wpłynięcia żadnej oferty.</w:t>
      </w:r>
      <w:r w:rsidRPr="0098043C">
        <w:rPr>
          <w:rFonts w:ascii="Arial Narrow" w:hAnsi="Arial Narrow"/>
          <w:bCs/>
        </w:rPr>
        <w:t xml:space="preserve"> </w:t>
      </w:r>
    </w:p>
    <w:p w:rsidR="00A26256" w:rsidRPr="0098043C" w:rsidRDefault="00A26256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</w:rPr>
      </w:pPr>
    </w:p>
    <w:p w:rsidR="00A26256" w:rsidRPr="00A26256" w:rsidRDefault="00A26256" w:rsidP="00A26256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A26256">
        <w:rPr>
          <w:rFonts w:ascii="Arial Narrow" w:hAnsi="Arial Narrow"/>
          <w:b/>
          <w:bCs/>
          <w:u w:val="single"/>
        </w:rPr>
        <w:t>III.2. Świadczenie usług medycznych przez pielęgniarkę w oddziale Obserwacyjno-Zakaźnym dla Dzieci;</w:t>
      </w:r>
    </w:p>
    <w:p w:rsidR="00A26256" w:rsidRPr="00A26256" w:rsidRDefault="00A26256" w:rsidP="00A26256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A26256" w:rsidRPr="0098043C" w:rsidRDefault="00A26256" w:rsidP="00A26256">
      <w:pPr>
        <w:pStyle w:val="Standard"/>
        <w:suppressAutoHyphens w:val="0"/>
        <w:spacing w:after="0" w:line="240" w:lineRule="auto"/>
        <w:jc w:val="both"/>
        <w:rPr>
          <w:rFonts w:ascii="Arial Narrow" w:hAnsi="Arial Narrow" w:cs="Times New Roman"/>
          <w:spacing w:val="20"/>
        </w:rPr>
      </w:pPr>
      <w:r w:rsidRPr="0098043C">
        <w:rPr>
          <w:rFonts w:ascii="Arial Narrow" w:hAnsi="Arial Narrow" w:cs="Times New Roman"/>
          <w:b/>
          <w:bCs/>
          <w:spacing w:val="20"/>
          <w:u w:val="single"/>
        </w:rPr>
        <w:t>Złożono 0 ofert</w:t>
      </w:r>
    </w:p>
    <w:p w:rsidR="00A26256" w:rsidRPr="0098043C" w:rsidRDefault="00A26256" w:rsidP="00A26256">
      <w:pPr>
        <w:pStyle w:val="Standard"/>
        <w:suppressAutoHyphens w:val="0"/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A26256" w:rsidRDefault="00A26256" w:rsidP="00A26256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Postępowanie w w/w zakresie zostało unieważnione na podstawie</w:t>
      </w:r>
      <w:r w:rsidRPr="0098043C">
        <w:rPr>
          <w:rFonts w:ascii="Arial Narrow" w:eastAsia="Arial" w:hAnsi="Arial Narrow" w:cs="Arial Narrow"/>
          <w:spacing w:val="20"/>
          <w:highlight w:val="white"/>
          <w:lang w:eastAsia="pl-PL"/>
        </w:rPr>
        <w:t xml:space="preserve"> pkt XI.1.1. 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>Szczegółowych Warunków Konkursu Ofert na udzielanie świadczeń zdrowotnych nr 4</w:t>
      </w:r>
      <w:r>
        <w:rPr>
          <w:rFonts w:ascii="Arial Narrow" w:eastAsia="Arial" w:hAnsi="Arial Narrow" w:cs="Arial Narrow"/>
          <w:spacing w:val="20"/>
          <w:highlight w:val="white"/>
          <w:lang w:eastAsia="ar-SA"/>
        </w:rPr>
        <w:t>8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 xml:space="preserve">/2019 </w:t>
      </w: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z powodu nie wpłynięcia żadnej oferty.</w:t>
      </w:r>
      <w:r w:rsidRPr="0098043C">
        <w:rPr>
          <w:rFonts w:ascii="Arial Narrow" w:hAnsi="Arial Narrow"/>
          <w:bCs/>
        </w:rPr>
        <w:t xml:space="preserve"> </w:t>
      </w:r>
    </w:p>
    <w:p w:rsidR="00A26256" w:rsidRDefault="00A26256" w:rsidP="00A26256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</w:p>
    <w:p w:rsidR="00A26256" w:rsidRPr="00A26256" w:rsidRDefault="00A26256" w:rsidP="00A26256">
      <w:pPr>
        <w:tabs>
          <w:tab w:val="left" w:pos="8242"/>
        </w:tabs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A26256">
        <w:rPr>
          <w:rFonts w:ascii="Arial Narrow" w:hAnsi="Arial Narrow"/>
          <w:b/>
          <w:bCs/>
          <w:u w:val="single"/>
        </w:rPr>
        <w:t>III.3. Świadczenie usług medycznych przez pielęgniarki w Zakładzie Opiekuńczo-Leczniczym;</w:t>
      </w:r>
      <w:r w:rsidRPr="00A26256">
        <w:rPr>
          <w:rFonts w:ascii="Arial Narrow" w:hAnsi="Arial Narrow"/>
          <w:b/>
          <w:bCs/>
          <w:u w:val="single"/>
        </w:rPr>
        <w:tab/>
      </w:r>
    </w:p>
    <w:p w:rsidR="00A26256" w:rsidRPr="00A26256" w:rsidRDefault="00A26256" w:rsidP="00A26256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A26256" w:rsidRPr="0098043C" w:rsidRDefault="00A26256" w:rsidP="00A26256">
      <w:pPr>
        <w:pStyle w:val="Standard"/>
        <w:suppressAutoHyphens w:val="0"/>
        <w:spacing w:after="0" w:line="240" w:lineRule="auto"/>
        <w:jc w:val="both"/>
        <w:rPr>
          <w:rFonts w:ascii="Arial Narrow" w:hAnsi="Arial Narrow" w:cs="Times New Roman"/>
          <w:spacing w:val="20"/>
        </w:rPr>
      </w:pPr>
      <w:r w:rsidRPr="0098043C">
        <w:rPr>
          <w:rFonts w:ascii="Arial Narrow" w:hAnsi="Arial Narrow" w:cs="Times New Roman"/>
          <w:b/>
          <w:bCs/>
          <w:spacing w:val="20"/>
          <w:u w:val="single"/>
        </w:rPr>
        <w:t>Złożono 0 ofert</w:t>
      </w:r>
    </w:p>
    <w:p w:rsidR="00A26256" w:rsidRPr="0098043C" w:rsidRDefault="00A26256" w:rsidP="00A26256">
      <w:pPr>
        <w:pStyle w:val="Standard"/>
        <w:suppressAutoHyphens w:val="0"/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A26256" w:rsidRDefault="00A26256" w:rsidP="00A26256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Postępowanie w w/w zakresie zostało unieważnione na podstawie</w:t>
      </w:r>
      <w:r w:rsidRPr="0098043C">
        <w:rPr>
          <w:rFonts w:ascii="Arial Narrow" w:eastAsia="Arial" w:hAnsi="Arial Narrow" w:cs="Arial Narrow"/>
          <w:spacing w:val="20"/>
          <w:highlight w:val="white"/>
          <w:lang w:eastAsia="pl-PL"/>
        </w:rPr>
        <w:t xml:space="preserve"> pkt XI.1.1. 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>Szczegółowych Warunków Konkursu Ofert na udzielanie świadczeń zdrowotnych nr 4</w:t>
      </w:r>
      <w:r>
        <w:rPr>
          <w:rFonts w:ascii="Arial Narrow" w:eastAsia="Arial" w:hAnsi="Arial Narrow" w:cs="Arial Narrow"/>
          <w:spacing w:val="20"/>
          <w:highlight w:val="white"/>
          <w:lang w:eastAsia="ar-SA"/>
        </w:rPr>
        <w:t>8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 xml:space="preserve">/2019 </w:t>
      </w: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z powodu nie wpłynięcia żadnej oferty.</w:t>
      </w:r>
      <w:r w:rsidRPr="0098043C">
        <w:rPr>
          <w:rFonts w:ascii="Arial Narrow" w:hAnsi="Arial Narrow"/>
          <w:bCs/>
        </w:rPr>
        <w:t xml:space="preserve"> </w:t>
      </w:r>
    </w:p>
    <w:p w:rsidR="00A26256" w:rsidRDefault="00A26256" w:rsidP="00A26256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</w:p>
    <w:p w:rsidR="00A26256" w:rsidRPr="00A26256" w:rsidRDefault="00A26256" w:rsidP="00A26256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A26256">
        <w:rPr>
          <w:rFonts w:ascii="Arial Narrow" w:hAnsi="Arial Narrow"/>
          <w:b/>
          <w:bCs/>
          <w:u w:val="single"/>
        </w:rPr>
        <w:t>III.4. Świadczenie usług medycznych przez pielęgniarki w Przychodni ambulatoryjnej.</w:t>
      </w:r>
    </w:p>
    <w:p w:rsidR="00A26256" w:rsidRPr="00A26256" w:rsidRDefault="00A26256" w:rsidP="00A26256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A26256" w:rsidRPr="00A26256" w:rsidRDefault="00A26256" w:rsidP="00A26256">
      <w:pPr>
        <w:pStyle w:val="Standard"/>
        <w:suppressAutoHyphens w:val="0"/>
        <w:spacing w:after="0" w:line="240" w:lineRule="auto"/>
        <w:jc w:val="both"/>
        <w:rPr>
          <w:rFonts w:ascii="Arial Narrow" w:hAnsi="Arial Narrow" w:cs="Times New Roman"/>
          <w:b/>
          <w:spacing w:val="20"/>
          <w:u w:val="single"/>
        </w:rPr>
      </w:pPr>
      <w:r w:rsidRPr="00A26256">
        <w:rPr>
          <w:rFonts w:ascii="Arial Narrow" w:hAnsi="Arial Narrow" w:cs="Times New Roman"/>
          <w:b/>
          <w:bCs/>
          <w:spacing w:val="20"/>
          <w:u w:val="single"/>
        </w:rPr>
        <w:t>Złożono 0 ofert</w:t>
      </w:r>
    </w:p>
    <w:p w:rsidR="00A26256" w:rsidRPr="0098043C" w:rsidRDefault="00A26256" w:rsidP="00A26256">
      <w:pPr>
        <w:pStyle w:val="Standard"/>
        <w:suppressAutoHyphens w:val="0"/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</w:p>
    <w:p w:rsidR="00A26256" w:rsidRDefault="00A26256" w:rsidP="00A26256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Postępowanie w w/w zakresie zostało unieważnione na podstawie</w:t>
      </w:r>
      <w:r w:rsidRPr="0098043C">
        <w:rPr>
          <w:rFonts w:ascii="Arial Narrow" w:eastAsia="Arial" w:hAnsi="Arial Narrow" w:cs="Arial Narrow"/>
          <w:spacing w:val="20"/>
          <w:highlight w:val="white"/>
          <w:lang w:eastAsia="pl-PL"/>
        </w:rPr>
        <w:t xml:space="preserve"> pkt XI.1.1. 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>Szczegółowych Warunków Konkursu Ofert na udzielanie świadczeń zdrowotnych nr 4</w:t>
      </w:r>
      <w:r>
        <w:rPr>
          <w:rFonts w:ascii="Arial Narrow" w:eastAsia="Arial" w:hAnsi="Arial Narrow" w:cs="Arial Narrow"/>
          <w:spacing w:val="20"/>
          <w:highlight w:val="white"/>
          <w:lang w:eastAsia="ar-SA"/>
        </w:rPr>
        <w:t>8</w:t>
      </w:r>
      <w:r w:rsidRPr="0098043C">
        <w:rPr>
          <w:rFonts w:ascii="Arial Narrow" w:eastAsia="Arial" w:hAnsi="Arial Narrow" w:cs="Arial Narrow"/>
          <w:spacing w:val="20"/>
          <w:highlight w:val="white"/>
          <w:lang w:eastAsia="ar-SA"/>
        </w:rPr>
        <w:t xml:space="preserve">/2019 </w:t>
      </w:r>
      <w:r w:rsidRPr="0098043C">
        <w:rPr>
          <w:rFonts w:ascii="Arial Narrow" w:eastAsia="Arial" w:hAnsi="Arial Narrow" w:cs="Arial Narrow"/>
          <w:bCs/>
          <w:spacing w:val="20"/>
          <w:highlight w:val="white"/>
          <w:lang w:eastAsia="ar-SA"/>
        </w:rPr>
        <w:t>z powodu nie wpłynięcia żadnej oferty.</w:t>
      </w:r>
      <w:r w:rsidRPr="0098043C">
        <w:rPr>
          <w:rFonts w:ascii="Arial Narrow" w:hAnsi="Arial Narrow"/>
          <w:bCs/>
        </w:rPr>
        <w:t xml:space="preserve"> </w:t>
      </w:r>
    </w:p>
    <w:p w:rsidR="001E47C5" w:rsidRPr="0098043C" w:rsidRDefault="001E47C5">
      <w:pPr>
        <w:widowControl w:val="0"/>
        <w:tabs>
          <w:tab w:val="left" w:pos="14400"/>
        </w:tabs>
        <w:snapToGrid w:val="0"/>
        <w:spacing w:after="0" w:line="240" w:lineRule="auto"/>
        <w:jc w:val="both"/>
        <w:rPr>
          <w:rFonts w:ascii="Arial Narrow" w:hAnsi="Arial Narrow"/>
          <w:bCs/>
        </w:rPr>
      </w:pPr>
    </w:p>
    <w:p w:rsidR="001E47C5" w:rsidRPr="0098043C" w:rsidRDefault="001E47C5">
      <w:pPr>
        <w:spacing w:after="0" w:line="240" w:lineRule="auto"/>
        <w:jc w:val="both"/>
        <w:rPr>
          <w:rFonts w:ascii="Arial Narrow" w:hAnsi="Arial Narrow"/>
          <w:highlight w:val="yellow"/>
        </w:rPr>
      </w:pPr>
    </w:p>
    <w:p w:rsidR="001E47C5" w:rsidRPr="0098043C" w:rsidRDefault="0098043C">
      <w:pPr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hAnsi="Arial Narrow"/>
        </w:rPr>
        <w:lastRenderedPageBreak/>
        <w:t>Ogłoszenie o rozstrzygnięciu konkursu ofert zamieszczone zostaje na tablicy informacyjnej w siedzibie Szpitali Pomorskich Sp. z o.o. przy ul. Smoluchowskiego 18, 80-214 Gdańsk oraz na stronie internetowej www.szpitalepomorskie.eu</w:t>
      </w:r>
    </w:p>
    <w:p w:rsidR="001E47C5" w:rsidRPr="0098043C" w:rsidRDefault="0098043C">
      <w:pPr>
        <w:spacing w:after="0" w:line="240" w:lineRule="auto"/>
        <w:jc w:val="both"/>
        <w:rPr>
          <w:rFonts w:ascii="Arial Narrow" w:hAnsi="Arial Narrow"/>
        </w:rPr>
      </w:pP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  <w:r w:rsidRPr="0098043C">
        <w:rPr>
          <w:rFonts w:ascii="Arial Narrow" w:hAnsi="Arial Narrow"/>
        </w:rPr>
        <w:tab/>
      </w:r>
    </w:p>
    <w:p w:rsidR="001E47C5" w:rsidRPr="0098043C" w:rsidRDefault="001E47C5">
      <w:pPr>
        <w:spacing w:after="0" w:line="240" w:lineRule="auto"/>
        <w:jc w:val="right"/>
        <w:rPr>
          <w:rFonts w:ascii="Arial Narrow" w:hAnsi="Arial Narrow"/>
        </w:rPr>
      </w:pPr>
    </w:p>
    <w:p w:rsidR="001E47C5" w:rsidRDefault="0098043C">
      <w:pPr>
        <w:spacing w:after="0" w:line="240" w:lineRule="auto"/>
        <w:ind w:left="3540"/>
        <w:jc w:val="center"/>
      </w:pPr>
      <w:r w:rsidRPr="0098043C">
        <w:rPr>
          <w:rFonts w:ascii="Arial Narrow" w:hAnsi="Arial Narrow"/>
        </w:rPr>
        <w:t>Przewodniczący Komisji Konkursowej</w:t>
      </w:r>
      <w:r>
        <w:rPr>
          <w:rFonts w:ascii="Arial Narrow" w:hAnsi="Arial Narrow"/>
          <w:sz w:val="20"/>
          <w:szCs w:val="20"/>
        </w:rPr>
        <w:t xml:space="preserve">                                     </w:t>
      </w:r>
      <w:r>
        <w:rPr>
          <w:rFonts w:ascii="Arial Narrow" w:hAnsi="Arial Narrow"/>
          <w:sz w:val="20"/>
          <w:szCs w:val="20"/>
        </w:rPr>
        <w:tab/>
      </w:r>
    </w:p>
    <w:sectPr w:rsidR="001E47C5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F0" w:rsidRDefault="0098043C">
      <w:pPr>
        <w:spacing w:after="0" w:line="240" w:lineRule="auto"/>
      </w:pPr>
      <w:r>
        <w:separator/>
      </w:r>
    </w:p>
  </w:endnote>
  <w:endnote w:type="continuationSeparator" w:id="0">
    <w:p w:rsidR="008C5EF0" w:rsidRDefault="009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C5" w:rsidRDefault="001E47C5">
    <w:pPr>
      <w:pStyle w:val="Stopka"/>
      <w:jc w:val="center"/>
      <w:rPr>
        <w:b/>
        <w:sz w:val="16"/>
        <w:szCs w:val="16"/>
      </w:rPr>
    </w:pPr>
  </w:p>
  <w:p w:rsidR="001E47C5" w:rsidRDefault="0098043C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E47C5" w:rsidRDefault="0098043C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E47C5" w:rsidRDefault="0098043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F0" w:rsidRDefault="0098043C">
      <w:pPr>
        <w:spacing w:after="0" w:line="240" w:lineRule="auto"/>
      </w:pPr>
      <w:r>
        <w:separator/>
      </w:r>
    </w:p>
  </w:footnote>
  <w:footnote w:type="continuationSeparator" w:id="0">
    <w:p w:rsidR="008C5EF0" w:rsidRDefault="009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C5" w:rsidRDefault="0098043C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5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E47C5" w:rsidRDefault="0098043C">
    <w:pPr>
      <w:pStyle w:val="Nagwek"/>
    </w:pPr>
    <w:r>
      <w:tab/>
    </w:r>
  </w:p>
  <w:p w:rsidR="001E47C5" w:rsidRDefault="0098043C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2036445</wp:posOffset>
          </wp:positionV>
          <wp:extent cx="6220460" cy="5820410"/>
          <wp:effectExtent l="0" t="0" r="0" b="0"/>
          <wp:wrapNone/>
          <wp:docPr id="4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582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7C5"/>
    <w:rsid w:val="001E47C5"/>
    <w:rsid w:val="008C5EF0"/>
    <w:rsid w:val="0098043C"/>
    <w:rsid w:val="00A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50BD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kern w:val="2"/>
      <w:lang w:eastAsia="ar-SA"/>
    </w:rPr>
  </w:style>
  <w:style w:type="paragraph" w:styleId="Tekstpodstawowy2">
    <w:name w:val="Body Text 2"/>
    <w:basedOn w:val="Normalny"/>
    <w:link w:val="Tekstpodstawowy2Znak"/>
    <w:qFormat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styleId="Pogrubienie">
    <w:name w:val="Strong"/>
    <w:basedOn w:val="Domylnaczcionkaakapitu"/>
    <w:uiPriority w:val="99"/>
    <w:qFormat/>
    <w:locked/>
    <w:rsid w:val="0098043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dc:description/>
  <cp:lastModifiedBy>m.jatkiewicz</cp:lastModifiedBy>
  <cp:revision>31</cp:revision>
  <cp:lastPrinted>2018-12-18T10:07:00Z</cp:lastPrinted>
  <dcterms:created xsi:type="dcterms:W3CDTF">2018-03-08T09:32:00Z</dcterms:created>
  <dcterms:modified xsi:type="dcterms:W3CDTF">2019-07-02T11:33:00Z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