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F57A1B">
        <w:rPr>
          <w:rFonts w:ascii="Arial Narrow" w:hAnsi="Arial Narrow"/>
          <w:sz w:val="20"/>
          <w:szCs w:val="20"/>
        </w:rPr>
        <w:t>04.09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F03A1D">
        <w:rPr>
          <w:rFonts w:ascii="Arial Narrow" w:hAnsi="Arial Narrow"/>
          <w:sz w:val="20"/>
          <w:szCs w:val="20"/>
          <w:u w:val="single"/>
        </w:rPr>
        <w:t>22</w:t>
      </w:r>
      <w:r w:rsidR="0006675D">
        <w:rPr>
          <w:rFonts w:ascii="Arial Narrow" w:hAnsi="Arial Narrow"/>
          <w:sz w:val="20"/>
          <w:szCs w:val="20"/>
          <w:u w:val="single"/>
        </w:rPr>
        <w:t>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F03A1D">
        <w:rPr>
          <w:rFonts w:ascii="Arial Narrow" w:hAnsi="Arial Narrow"/>
          <w:sz w:val="20"/>
          <w:szCs w:val="20"/>
          <w:u w:val="single"/>
        </w:rPr>
        <w:t>69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Pr="00D168C4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F03A1D">
        <w:rPr>
          <w:rFonts w:ascii="Arial Narrow" w:hAnsi="Arial Narrow"/>
          <w:sz w:val="20"/>
          <w:szCs w:val="20"/>
        </w:rPr>
        <w:t>22</w:t>
      </w:r>
      <w:r w:rsidR="0006675D">
        <w:rPr>
          <w:rFonts w:ascii="Arial Narrow" w:hAnsi="Arial Narrow"/>
          <w:sz w:val="20"/>
          <w:szCs w:val="20"/>
        </w:rPr>
        <w:t>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224EF5">
        <w:rPr>
          <w:rFonts w:ascii="Arial Narrow" w:hAnsi="Arial Narrow"/>
          <w:sz w:val="20"/>
          <w:szCs w:val="20"/>
        </w:rPr>
        <w:t xml:space="preserve">anie świadczeń zdrowotnych nr </w:t>
      </w:r>
      <w:r w:rsidR="00F03A1D">
        <w:rPr>
          <w:rFonts w:ascii="Arial Narrow" w:hAnsi="Arial Narrow"/>
          <w:sz w:val="20"/>
          <w:szCs w:val="20"/>
        </w:rPr>
        <w:t>69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56C58">
        <w:rPr>
          <w:rFonts w:ascii="Arial Narrow" w:hAnsi="Arial Narrow"/>
          <w:sz w:val="20"/>
          <w:szCs w:val="20"/>
        </w:rPr>
        <w:t>nia konkursowego w następujących zakresach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06675D" w:rsidRDefault="0006675D" w:rsidP="0006675D">
      <w:pPr>
        <w:jc w:val="both"/>
        <w:rPr>
          <w:rFonts w:ascii="Arial Narrow" w:hAnsi="Arial Narrow" w:cs="Arial Narrow"/>
          <w:b/>
          <w:sz w:val="20"/>
          <w:szCs w:val="20"/>
          <w:u w:val="single"/>
        </w:rPr>
      </w:pPr>
      <w:r w:rsidRPr="0006675D">
        <w:rPr>
          <w:rFonts w:ascii="Arial Narrow" w:hAnsi="Arial Narrow" w:cs="Arial Narrow"/>
          <w:b/>
          <w:sz w:val="20"/>
          <w:szCs w:val="20"/>
          <w:u w:val="single"/>
        </w:rPr>
        <w:t xml:space="preserve">III.1. ŚWIADCZENIE USŁUG MEDYCZNYCH W RAMACH KONTRAKTU PRZEZ RATOWNIKA MEDYCZNEGO </w:t>
      </w:r>
      <w:r>
        <w:rPr>
          <w:rFonts w:ascii="Arial Narrow" w:hAnsi="Arial Narrow" w:cs="Arial Narrow"/>
          <w:b/>
          <w:sz w:val="20"/>
          <w:szCs w:val="20"/>
          <w:u w:val="single"/>
        </w:rPr>
        <w:br/>
      </w:r>
      <w:r w:rsidRPr="0006675D">
        <w:rPr>
          <w:rFonts w:ascii="Arial Narrow" w:hAnsi="Arial Narrow" w:cs="Arial Narrow"/>
          <w:b/>
          <w:sz w:val="20"/>
          <w:szCs w:val="20"/>
          <w:u w:val="single"/>
        </w:rPr>
        <w:t xml:space="preserve">W SZPITALNYM ODDZIALE RATUNKOWYM. </w:t>
      </w:r>
    </w:p>
    <w:p w:rsidR="003C07E7" w:rsidRDefault="00F03A1D" w:rsidP="006C632D">
      <w:pPr>
        <w:pStyle w:val="Tekstpodstawowy"/>
        <w:spacing w:after="80"/>
        <w:jc w:val="both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Złożono 6</w:t>
      </w:r>
      <w:r w:rsidR="006C632D">
        <w:rPr>
          <w:rFonts w:ascii="Arial Narrow" w:hAnsi="Arial Narrow"/>
          <w:bCs/>
          <w:sz w:val="20"/>
        </w:rPr>
        <w:t xml:space="preserve"> ofert</w:t>
      </w:r>
      <w:r w:rsidR="003C07E7">
        <w:rPr>
          <w:rFonts w:ascii="Arial Narrow" w:hAnsi="Arial Narrow"/>
          <w:bCs/>
          <w:sz w:val="20"/>
        </w:rPr>
        <w:t xml:space="preserve"> do w/w zakresu. </w:t>
      </w:r>
    </w:p>
    <w:p w:rsidR="006C632D" w:rsidRPr="003C07E7" w:rsidRDefault="00F03A1D" w:rsidP="002B0461">
      <w:pPr>
        <w:pStyle w:val="Tekstpodstawowy"/>
        <w:spacing w:after="80"/>
        <w:jc w:val="both"/>
        <w:rPr>
          <w:rFonts w:ascii="Arial Narrow" w:hAnsi="Arial Narrow" w:cs="Arial Narrow"/>
          <w:b/>
          <w:sz w:val="20"/>
          <w:u w:val="single"/>
        </w:rPr>
      </w:pPr>
      <w:r>
        <w:rPr>
          <w:rFonts w:ascii="Arial Narrow" w:hAnsi="Arial Narrow"/>
          <w:bCs/>
          <w:sz w:val="20"/>
          <w:u w:val="single"/>
        </w:rPr>
        <w:t>5</w:t>
      </w:r>
      <w:r w:rsidR="006C632D" w:rsidRPr="003C07E7">
        <w:rPr>
          <w:rFonts w:ascii="Arial Narrow" w:hAnsi="Arial Narrow"/>
          <w:bCs/>
          <w:sz w:val="20"/>
          <w:u w:val="single"/>
        </w:rPr>
        <w:t xml:space="preserve"> ofert</w:t>
      </w:r>
      <w:r w:rsidR="003C07E7" w:rsidRPr="003C07E7">
        <w:rPr>
          <w:rFonts w:ascii="Arial Narrow" w:hAnsi="Arial Narrow"/>
          <w:bCs/>
          <w:sz w:val="20"/>
          <w:u w:val="single"/>
        </w:rPr>
        <w:t xml:space="preserve"> spełniało wymagania konkursu zawarte w SWKO. Oferty</w:t>
      </w:r>
      <w:r w:rsidR="003174F0">
        <w:rPr>
          <w:rFonts w:ascii="Arial Narrow" w:hAnsi="Arial Narrow"/>
          <w:bCs/>
          <w:sz w:val="20"/>
          <w:u w:val="single"/>
        </w:rPr>
        <w:t xml:space="preserve"> poniższe</w:t>
      </w:r>
      <w:r w:rsidR="003C07E7" w:rsidRPr="003C07E7">
        <w:rPr>
          <w:rFonts w:ascii="Arial Narrow" w:hAnsi="Arial Narrow"/>
          <w:bCs/>
          <w:sz w:val="20"/>
          <w:u w:val="single"/>
        </w:rPr>
        <w:t xml:space="preserve"> zostały przyjęte. </w:t>
      </w:r>
      <w:r w:rsidR="006C632D" w:rsidRPr="003C07E7">
        <w:rPr>
          <w:rFonts w:ascii="Arial Narrow" w:hAnsi="Arial Narrow"/>
          <w:bCs/>
          <w:sz w:val="20"/>
          <w:u w:val="single"/>
        </w:rPr>
        <w:t xml:space="preserve"> </w:t>
      </w:r>
    </w:p>
    <w:tbl>
      <w:tblPr>
        <w:tblW w:w="7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7"/>
      </w:tblGrid>
      <w:tr w:rsidR="00F03A1D" w:rsidRPr="00AB44F7" w:rsidTr="009D7DA8">
        <w:trPr>
          <w:trHeight w:val="20"/>
        </w:trPr>
        <w:tc>
          <w:tcPr>
            <w:tcW w:w="7937" w:type="dxa"/>
            <w:shd w:val="clear" w:color="auto" w:fill="auto"/>
            <w:vAlign w:val="center"/>
            <w:hideMark/>
          </w:tcPr>
          <w:p w:rsidR="00F03A1D" w:rsidRPr="00F03A1D" w:rsidRDefault="00F03A1D" w:rsidP="009D7DA8">
            <w:pPr>
              <w:spacing w:after="40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</w:p>
        </w:tc>
      </w:tr>
      <w:tr w:rsidR="00F03A1D" w:rsidRPr="00AB44F7" w:rsidTr="009D7DA8">
        <w:trPr>
          <w:trHeight w:val="20"/>
        </w:trPr>
        <w:tc>
          <w:tcPr>
            <w:tcW w:w="7937" w:type="dxa"/>
            <w:shd w:val="clear" w:color="auto" w:fill="auto"/>
            <w:vAlign w:val="center"/>
            <w:hideMark/>
          </w:tcPr>
          <w:p w:rsidR="00F03A1D" w:rsidRPr="00F03A1D" w:rsidRDefault="00F03A1D" w:rsidP="00F03A1D">
            <w:pPr>
              <w:pStyle w:val="Akapitzlist"/>
              <w:numPr>
                <w:ilvl w:val="0"/>
                <w:numId w:val="11"/>
              </w:numPr>
              <w:spacing w:after="40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Karmed</w:t>
            </w:r>
            <w:proofErr w:type="spellEnd"/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Karina Tchórzewska, 81-465 Gdynia, ul. </w:t>
            </w:r>
            <w:proofErr w:type="spellStart"/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Cylkowskiego</w:t>
            </w:r>
            <w:proofErr w:type="spellEnd"/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9E/1</w:t>
            </w: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60,00 pkt;</w:t>
            </w:r>
          </w:p>
        </w:tc>
      </w:tr>
      <w:tr w:rsidR="00F03A1D" w:rsidRPr="00AB44F7" w:rsidTr="009D7DA8">
        <w:trPr>
          <w:trHeight w:val="20"/>
        </w:trPr>
        <w:tc>
          <w:tcPr>
            <w:tcW w:w="7937" w:type="dxa"/>
            <w:shd w:val="clear" w:color="auto" w:fill="auto"/>
            <w:vAlign w:val="center"/>
            <w:hideMark/>
          </w:tcPr>
          <w:p w:rsidR="00F03A1D" w:rsidRPr="00F03A1D" w:rsidRDefault="00F03A1D" w:rsidP="00F03A1D">
            <w:pPr>
              <w:pStyle w:val="Akapitzlist"/>
              <w:numPr>
                <w:ilvl w:val="0"/>
                <w:numId w:val="11"/>
              </w:numPr>
              <w:spacing w:after="40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Samanta Sobiesiak, 21-211 Dębowa Kłoda, Makoszka 36</w:t>
            </w: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70,00 pkt;</w:t>
            </w:r>
          </w:p>
        </w:tc>
      </w:tr>
      <w:tr w:rsidR="00F03A1D" w:rsidRPr="00AB44F7" w:rsidTr="009D7DA8">
        <w:trPr>
          <w:trHeight w:val="20"/>
        </w:trPr>
        <w:tc>
          <w:tcPr>
            <w:tcW w:w="7937" w:type="dxa"/>
            <w:shd w:val="clear" w:color="auto" w:fill="auto"/>
            <w:vAlign w:val="center"/>
            <w:hideMark/>
          </w:tcPr>
          <w:p w:rsidR="00F03A1D" w:rsidRPr="00F03A1D" w:rsidRDefault="00F03A1D" w:rsidP="00F03A1D">
            <w:pPr>
              <w:pStyle w:val="Akapitzlist"/>
              <w:numPr>
                <w:ilvl w:val="0"/>
                <w:numId w:val="11"/>
              </w:numPr>
              <w:spacing w:after="40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proofErr w:type="spellStart"/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Rescue</w:t>
            </w:r>
            <w:proofErr w:type="spellEnd"/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Bartłomiej Szmit, 81-591 Gdynia, ul. Paprykowa 15B/6</w:t>
            </w: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100,00 pkt;</w:t>
            </w:r>
          </w:p>
        </w:tc>
      </w:tr>
      <w:tr w:rsidR="00F03A1D" w:rsidRPr="00AB44F7" w:rsidTr="009D7DA8">
        <w:trPr>
          <w:trHeight w:val="20"/>
        </w:trPr>
        <w:tc>
          <w:tcPr>
            <w:tcW w:w="7937" w:type="dxa"/>
            <w:shd w:val="clear" w:color="auto" w:fill="auto"/>
            <w:vAlign w:val="center"/>
            <w:hideMark/>
          </w:tcPr>
          <w:p w:rsidR="00F03A1D" w:rsidRPr="00F03A1D" w:rsidRDefault="00F03A1D" w:rsidP="00F03A1D">
            <w:pPr>
              <w:pStyle w:val="Akapitzlist"/>
              <w:numPr>
                <w:ilvl w:val="0"/>
                <w:numId w:val="11"/>
              </w:numPr>
              <w:spacing w:after="40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Dominika Kaczmarek, 22-200 Włodawa, ul. Zielona 50</w:t>
            </w: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90,00 pkt;</w:t>
            </w:r>
          </w:p>
        </w:tc>
      </w:tr>
      <w:tr w:rsidR="00F03A1D" w:rsidRPr="00AB44F7" w:rsidTr="009D7DA8">
        <w:trPr>
          <w:trHeight w:val="20"/>
        </w:trPr>
        <w:tc>
          <w:tcPr>
            <w:tcW w:w="7937" w:type="dxa"/>
            <w:shd w:val="clear" w:color="auto" w:fill="auto"/>
            <w:vAlign w:val="center"/>
            <w:hideMark/>
          </w:tcPr>
          <w:p w:rsidR="00F03A1D" w:rsidRPr="00F03A1D" w:rsidRDefault="00F03A1D" w:rsidP="00F03A1D">
            <w:pPr>
              <w:pStyle w:val="Akapitzlist"/>
              <w:numPr>
                <w:ilvl w:val="0"/>
                <w:numId w:val="11"/>
              </w:numPr>
              <w:spacing w:after="40"/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</w:pP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>Dawid Pietruszewski, 81-086 Gdynia, ul. Kartuska 163</w:t>
            </w:r>
            <w:r w:rsidRPr="00F03A1D">
              <w:rPr>
                <w:rFonts w:ascii="Arial Narrow" w:hAnsi="Arial Narrow" w:cs="Arial"/>
                <w:bCs/>
                <w:sz w:val="20"/>
                <w:szCs w:val="20"/>
                <w:lang w:eastAsia="pl-PL"/>
              </w:rPr>
              <w:t xml:space="preserve"> – 96,67 pkt.</w:t>
            </w:r>
          </w:p>
        </w:tc>
      </w:tr>
    </w:tbl>
    <w:p w:rsidR="00F03A1D" w:rsidRDefault="00F03A1D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CC244B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 zawarte</w:t>
      </w:r>
      <w:r w:rsidR="00D168C4">
        <w:rPr>
          <w:rFonts w:ascii="Arial Narrow" w:hAnsi="Arial Narrow"/>
          <w:bCs/>
          <w:sz w:val="20"/>
          <w:szCs w:val="20"/>
        </w:rPr>
        <w:t xml:space="preserve"> na okres do dnia 3</w:t>
      </w:r>
      <w:r w:rsidR="003C07E7">
        <w:rPr>
          <w:rFonts w:ascii="Arial Narrow" w:hAnsi="Arial Narrow"/>
          <w:bCs/>
          <w:sz w:val="20"/>
          <w:szCs w:val="20"/>
        </w:rPr>
        <w:t>0.08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19282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4402B9">
        <w:rPr>
          <w:rFonts w:ascii="Arial Narrow" w:hAnsi="Arial Narrow"/>
          <w:sz w:val="20"/>
          <w:szCs w:val="20"/>
        </w:rPr>
        <w:t>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</w:t>
      </w:r>
      <w:r w:rsidR="007503B1">
        <w:rPr>
          <w:rFonts w:ascii="Arial Narrow" w:hAnsi="Arial Narrow"/>
          <w:sz w:val="20"/>
          <w:szCs w:val="20"/>
        </w:rPr>
        <w:t> </w:t>
      </w:r>
      <w:r w:rsidR="006C7606">
        <w:rPr>
          <w:rFonts w:ascii="Arial Narrow" w:hAnsi="Arial Narrow"/>
          <w:sz w:val="20"/>
          <w:szCs w:val="20"/>
        </w:rPr>
        <w:t>470</w:t>
      </w:r>
      <w:r w:rsidR="007503B1">
        <w:rPr>
          <w:rFonts w:ascii="Arial Narrow" w:hAnsi="Arial Narrow"/>
          <w:sz w:val="20"/>
          <w:szCs w:val="20"/>
        </w:rPr>
        <w:t xml:space="preserve">. 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503B1" w:rsidRPr="002B0461" w:rsidRDefault="00F03A1D" w:rsidP="002B0461">
      <w:pPr>
        <w:pStyle w:val="Akapitzlist2"/>
        <w:suppressAutoHyphens w:val="0"/>
        <w:spacing w:after="80" w:line="240" w:lineRule="auto"/>
        <w:ind w:left="0"/>
        <w:jc w:val="both"/>
        <w:rPr>
          <w:rFonts w:ascii="Arial Narrow" w:hAnsi="Arial Narrow"/>
          <w:bCs/>
          <w:sz w:val="20"/>
          <w:u w:val="single"/>
        </w:rPr>
      </w:pPr>
      <w:r>
        <w:rPr>
          <w:rFonts w:ascii="Arial Narrow" w:hAnsi="Arial Narrow"/>
          <w:bCs/>
          <w:sz w:val="20"/>
          <w:u w:val="single"/>
        </w:rPr>
        <w:t>1</w:t>
      </w:r>
      <w:r w:rsidR="00F26E1D" w:rsidRPr="002B0461">
        <w:rPr>
          <w:rFonts w:ascii="Arial Narrow" w:hAnsi="Arial Narrow"/>
          <w:bCs/>
          <w:sz w:val="20"/>
          <w:u w:val="single"/>
        </w:rPr>
        <w:t xml:space="preserve"> ofert</w:t>
      </w:r>
      <w:r>
        <w:rPr>
          <w:rFonts w:ascii="Arial Narrow" w:hAnsi="Arial Narrow"/>
          <w:bCs/>
          <w:sz w:val="20"/>
          <w:u w:val="single"/>
        </w:rPr>
        <w:t>a nie spełniała</w:t>
      </w:r>
      <w:r w:rsidR="00F26E1D" w:rsidRPr="002B0461">
        <w:rPr>
          <w:rFonts w:ascii="Arial Narrow" w:hAnsi="Arial Narrow"/>
          <w:bCs/>
          <w:sz w:val="20"/>
          <w:u w:val="single"/>
        </w:rPr>
        <w:t xml:space="preserve"> wymagań konkursu zawartych w SWKO. </w:t>
      </w:r>
      <w:r w:rsidR="002B0461" w:rsidRPr="002B0461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>Na podstawie punktu X.5.5.7</w:t>
      </w:r>
      <w:r w:rsidR="002B0461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 xml:space="preserve"> i XI.4.</w:t>
      </w:r>
      <w:r w:rsidR="002B0461" w:rsidRPr="002B0461">
        <w:rPr>
          <w:rFonts w:ascii="Arial Narrow" w:hAnsi="Arial Narrow" w:cs="Tahoma"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2B0461" w:rsidRPr="002B0461">
        <w:rPr>
          <w:rFonts w:ascii="Arial Narrow" w:hAnsi="Arial Narrow"/>
          <w:sz w:val="20"/>
          <w:szCs w:val="20"/>
          <w:u w:val="single"/>
        </w:rPr>
        <w:t>Szczegółowych Warunków Konkursu Ofert na udziel</w:t>
      </w:r>
      <w:r>
        <w:rPr>
          <w:rFonts w:ascii="Arial Narrow" w:hAnsi="Arial Narrow"/>
          <w:sz w:val="20"/>
          <w:szCs w:val="20"/>
          <w:u w:val="single"/>
        </w:rPr>
        <w:t>anie świadczeń zdrowotnych nr 69/2019 oferta poniższa została odrzucona</w:t>
      </w:r>
      <w:r w:rsidR="002B0461">
        <w:rPr>
          <w:rFonts w:ascii="Arial Narrow" w:hAnsi="Arial Narrow"/>
          <w:sz w:val="20"/>
          <w:szCs w:val="20"/>
          <w:u w:val="single"/>
        </w:rPr>
        <w:t>.</w:t>
      </w:r>
      <w:r w:rsidR="002B0461" w:rsidRPr="002B0461">
        <w:rPr>
          <w:rFonts w:ascii="Arial Narrow" w:hAnsi="Arial Narrow"/>
          <w:sz w:val="20"/>
          <w:szCs w:val="20"/>
          <w:u w:val="single"/>
        </w:rPr>
        <w:t xml:space="preserve">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066"/>
      </w:tblGrid>
      <w:tr w:rsidR="007503B1" w:rsidRPr="00CE7126" w:rsidTr="001D710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7503B1" w:rsidRPr="00CE7126" w:rsidRDefault="007503B1" w:rsidP="00352621">
            <w:pPr>
              <w:pStyle w:val="Tekstpodstawowy"/>
              <w:numPr>
                <w:ilvl w:val="0"/>
                <w:numId w:val="10"/>
              </w:numPr>
              <w:spacing w:after="40"/>
              <w:ind w:left="357" w:hanging="357"/>
              <w:rPr>
                <w:rFonts w:ascii="Arial Narrow" w:hAnsi="Arial Narrow"/>
                <w:bCs/>
                <w:sz w:val="20"/>
              </w:rPr>
            </w:pPr>
            <w:r w:rsidRPr="00CE7126">
              <w:rPr>
                <w:rFonts w:ascii="Arial Narrow" w:hAnsi="Arial Narrow"/>
                <w:bCs/>
                <w:sz w:val="20"/>
              </w:rPr>
              <w:t>Bartosz Mirek, 81-080 Gdynia, ul. Borowikowa 15/14</w:t>
            </w:r>
            <w:r w:rsidR="00F03A1D">
              <w:rPr>
                <w:rFonts w:ascii="Arial Narrow" w:hAnsi="Arial Narrow"/>
                <w:bCs/>
                <w:sz w:val="20"/>
              </w:rPr>
              <w:t>.</w:t>
            </w:r>
          </w:p>
        </w:tc>
      </w:tr>
    </w:tbl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503B1" w:rsidRDefault="007503B1" w:rsidP="007503B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503B1" w:rsidRDefault="007503B1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41170" w:rsidRDefault="00541170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2B0461" w:rsidRDefault="002B0461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D" w:rsidRDefault="00590DFD" w:rsidP="00A8421C">
      <w:pPr>
        <w:spacing w:after="0" w:line="240" w:lineRule="auto"/>
      </w:pPr>
      <w:r>
        <w:separator/>
      </w:r>
    </w:p>
  </w:endnote>
  <w:end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590DFD" w:rsidP="00B90AE7">
    <w:pPr>
      <w:pStyle w:val="Stopka"/>
      <w:jc w:val="center"/>
      <w:rPr>
        <w:b/>
        <w:sz w:val="16"/>
        <w:szCs w:val="16"/>
      </w:rPr>
    </w:pPr>
  </w:p>
  <w:p w:rsidR="00590DFD" w:rsidRDefault="00590DF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90DFD" w:rsidRPr="006F0083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90DFD" w:rsidRPr="001800AA" w:rsidRDefault="00590DF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D" w:rsidRDefault="00590DFD" w:rsidP="00A8421C">
      <w:pPr>
        <w:spacing w:after="0" w:line="240" w:lineRule="auto"/>
      </w:pPr>
      <w:r>
        <w:separator/>
      </w:r>
    </w:p>
  </w:footnote>
  <w:footnote w:type="continuationSeparator" w:id="0">
    <w:p w:rsidR="00590DFD" w:rsidRDefault="00590DF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F03A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Pr="00406824" w:rsidRDefault="00590DF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3A1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90DFD" w:rsidRDefault="00590DFD" w:rsidP="00B90AE7">
    <w:pPr>
      <w:pStyle w:val="Nagwek"/>
    </w:pPr>
    <w:r>
      <w:tab/>
    </w:r>
  </w:p>
  <w:p w:rsidR="00590DFD" w:rsidRDefault="00590DF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FD" w:rsidRDefault="00F03A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B4B4B0E"/>
    <w:multiLevelType w:val="hybridMultilevel"/>
    <w:tmpl w:val="477CDC54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E2584D"/>
    <w:multiLevelType w:val="hybridMultilevel"/>
    <w:tmpl w:val="AD842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2035"/>
    <w:multiLevelType w:val="hybridMultilevel"/>
    <w:tmpl w:val="9FB08DC0"/>
    <w:lvl w:ilvl="0" w:tplc="B05AE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61F64"/>
    <w:rsid w:val="0006675D"/>
    <w:rsid w:val="0007788C"/>
    <w:rsid w:val="000A048B"/>
    <w:rsid w:val="000C4245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55FF1"/>
    <w:rsid w:val="0016527A"/>
    <w:rsid w:val="00166AC5"/>
    <w:rsid w:val="00172499"/>
    <w:rsid w:val="001800AA"/>
    <w:rsid w:val="00187154"/>
    <w:rsid w:val="00192828"/>
    <w:rsid w:val="001C6188"/>
    <w:rsid w:val="001C79B9"/>
    <w:rsid w:val="001D0340"/>
    <w:rsid w:val="001D7103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0461"/>
    <w:rsid w:val="002B495B"/>
    <w:rsid w:val="002B6EC6"/>
    <w:rsid w:val="002C755B"/>
    <w:rsid w:val="002D500A"/>
    <w:rsid w:val="002D69A1"/>
    <w:rsid w:val="002E0160"/>
    <w:rsid w:val="002F7801"/>
    <w:rsid w:val="003135CE"/>
    <w:rsid w:val="003174F0"/>
    <w:rsid w:val="00322814"/>
    <w:rsid w:val="0032371C"/>
    <w:rsid w:val="00330BF0"/>
    <w:rsid w:val="00331C91"/>
    <w:rsid w:val="00336CC5"/>
    <w:rsid w:val="003375D0"/>
    <w:rsid w:val="00341D32"/>
    <w:rsid w:val="00344609"/>
    <w:rsid w:val="00351D85"/>
    <w:rsid w:val="00352621"/>
    <w:rsid w:val="00376D84"/>
    <w:rsid w:val="003838B6"/>
    <w:rsid w:val="003842AE"/>
    <w:rsid w:val="00390113"/>
    <w:rsid w:val="00395233"/>
    <w:rsid w:val="003C049D"/>
    <w:rsid w:val="003C07E7"/>
    <w:rsid w:val="003E56FB"/>
    <w:rsid w:val="00406824"/>
    <w:rsid w:val="00412F73"/>
    <w:rsid w:val="004157E4"/>
    <w:rsid w:val="00416E3B"/>
    <w:rsid w:val="00422A5E"/>
    <w:rsid w:val="00431C49"/>
    <w:rsid w:val="004353CF"/>
    <w:rsid w:val="004402B9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174B3"/>
    <w:rsid w:val="00541170"/>
    <w:rsid w:val="005461D7"/>
    <w:rsid w:val="0054648E"/>
    <w:rsid w:val="00554D2E"/>
    <w:rsid w:val="00561486"/>
    <w:rsid w:val="00561523"/>
    <w:rsid w:val="0058016A"/>
    <w:rsid w:val="00590DFD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674C1"/>
    <w:rsid w:val="0068212E"/>
    <w:rsid w:val="00692CB6"/>
    <w:rsid w:val="006970E9"/>
    <w:rsid w:val="006A1DD8"/>
    <w:rsid w:val="006B3FF7"/>
    <w:rsid w:val="006C632D"/>
    <w:rsid w:val="006C6A61"/>
    <w:rsid w:val="006C7606"/>
    <w:rsid w:val="006E00FF"/>
    <w:rsid w:val="006E1750"/>
    <w:rsid w:val="006E24B4"/>
    <w:rsid w:val="006E5440"/>
    <w:rsid w:val="006F0083"/>
    <w:rsid w:val="006F475C"/>
    <w:rsid w:val="00710DAB"/>
    <w:rsid w:val="0071608E"/>
    <w:rsid w:val="00722E72"/>
    <w:rsid w:val="007268BD"/>
    <w:rsid w:val="00732295"/>
    <w:rsid w:val="00744429"/>
    <w:rsid w:val="00745CBA"/>
    <w:rsid w:val="007503B1"/>
    <w:rsid w:val="00750442"/>
    <w:rsid w:val="00780734"/>
    <w:rsid w:val="007820F8"/>
    <w:rsid w:val="007846CB"/>
    <w:rsid w:val="007B0216"/>
    <w:rsid w:val="007B362F"/>
    <w:rsid w:val="007B73A3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BD3DCF"/>
    <w:rsid w:val="00C04237"/>
    <w:rsid w:val="00C144B6"/>
    <w:rsid w:val="00C1646B"/>
    <w:rsid w:val="00C1717A"/>
    <w:rsid w:val="00C2152B"/>
    <w:rsid w:val="00C2656C"/>
    <w:rsid w:val="00C30BBD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C244B"/>
    <w:rsid w:val="00CC5C14"/>
    <w:rsid w:val="00CD73B2"/>
    <w:rsid w:val="00CE403D"/>
    <w:rsid w:val="00D0092F"/>
    <w:rsid w:val="00D04407"/>
    <w:rsid w:val="00D14D3E"/>
    <w:rsid w:val="00D168C4"/>
    <w:rsid w:val="00D16B63"/>
    <w:rsid w:val="00D2024B"/>
    <w:rsid w:val="00D40669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35F6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56C58"/>
    <w:rsid w:val="00E9243B"/>
    <w:rsid w:val="00EA6968"/>
    <w:rsid w:val="00EB58E7"/>
    <w:rsid w:val="00EC2CEC"/>
    <w:rsid w:val="00ED06AD"/>
    <w:rsid w:val="00ED3149"/>
    <w:rsid w:val="00F03A1D"/>
    <w:rsid w:val="00F11E2B"/>
    <w:rsid w:val="00F11FF2"/>
    <w:rsid w:val="00F128E0"/>
    <w:rsid w:val="00F21A64"/>
    <w:rsid w:val="00F26E1D"/>
    <w:rsid w:val="00F309B6"/>
    <w:rsid w:val="00F41110"/>
    <w:rsid w:val="00F57A1B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1FC8D32-10D1-4CA1-A4F1-DAF14398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109</cp:revision>
  <cp:lastPrinted>2019-08-21T07:28:00Z</cp:lastPrinted>
  <dcterms:created xsi:type="dcterms:W3CDTF">2018-03-09T09:41:00Z</dcterms:created>
  <dcterms:modified xsi:type="dcterms:W3CDTF">2019-09-03T10:51:00Z</dcterms:modified>
</cp:coreProperties>
</file>