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8D117F">
        <w:rPr>
          <w:rFonts w:ascii="Arial Narrow" w:hAnsi="Arial Narrow"/>
          <w:sz w:val="20"/>
          <w:szCs w:val="20"/>
        </w:rPr>
        <w:t>04.10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EE573C">
        <w:rPr>
          <w:rFonts w:ascii="Arial Narrow" w:hAnsi="Arial Narrow"/>
          <w:sz w:val="20"/>
          <w:szCs w:val="20"/>
          <w:u w:val="single"/>
        </w:rPr>
        <w:t>16.09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EE573C">
        <w:rPr>
          <w:rFonts w:ascii="Arial Narrow" w:hAnsi="Arial Narrow"/>
          <w:sz w:val="20"/>
          <w:szCs w:val="20"/>
          <w:u w:val="single"/>
        </w:rPr>
        <w:t>72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Pr="00D168C4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EE573C">
        <w:rPr>
          <w:rFonts w:ascii="Arial Narrow" w:hAnsi="Arial Narrow"/>
          <w:sz w:val="20"/>
          <w:szCs w:val="20"/>
        </w:rPr>
        <w:t>16</w:t>
      </w:r>
      <w:r w:rsidR="00155FF1">
        <w:rPr>
          <w:rFonts w:ascii="Arial Narrow" w:hAnsi="Arial Narrow"/>
          <w:sz w:val="20"/>
          <w:szCs w:val="20"/>
        </w:rPr>
        <w:t>.</w:t>
      </w:r>
      <w:r w:rsidR="00EE573C">
        <w:rPr>
          <w:rFonts w:ascii="Arial Narrow" w:hAnsi="Arial Narrow"/>
          <w:sz w:val="20"/>
          <w:szCs w:val="20"/>
        </w:rPr>
        <w:t>09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EE573C">
        <w:rPr>
          <w:rFonts w:ascii="Arial Narrow" w:hAnsi="Arial Narrow"/>
          <w:sz w:val="20"/>
          <w:szCs w:val="20"/>
        </w:rPr>
        <w:t>anie świadczeń zdrowotnych nr 72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99045E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BF7F3B" w:rsidRPr="008147BC" w:rsidRDefault="00BF7F3B" w:rsidP="00905B47">
      <w:pPr>
        <w:tabs>
          <w:tab w:val="left" w:pos="10080"/>
        </w:tabs>
        <w:spacing w:after="40"/>
        <w:jc w:val="both"/>
        <w:rPr>
          <w:rFonts w:ascii="Arial Narrow" w:hAnsi="Arial Narrow"/>
          <w:b/>
          <w:color w:val="00000A"/>
          <w:sz w:val="20"/>
          <w:szCs w:val="20"/>
          <w:lang w:eastAsia="pl-PL"/>
        </w:rPr>
      </w:pPr>
      <w:r w:rsidRPr="008147BC">
        <w:rPr>
          <w:rFonts w:ascii="Arial Narrow" w:hAnsi="Arial Narrow"/>
          <w:b/>
          <w:color w:val="00000A"/>
          <w:sz w:val="20"/>
          <w:szCs w:val="20"/>
          <w:lang w:eastAsia="pl-PL"/>
        </w:rPr>
        <w:t>III.3. Świadczenie usług medycznych przez pielęgniarkę  w Oddziale Chirurgii Naczyniowej;</w:t>
      </w:r>
    </w:p>
    <w:p w:rsidR="00227ECB" w:rsidRPr="00A66FA5" w:rsidRDefault="00D168C4" w:rsidP="00905B47">
      <w:pPr>
        <w:pStyle w:val="Tekstpodstawowy"/>
        <w:spacing w:after="80"/>
        <w:jc w:val="both"/>
        <w:rPr>
          <w:rFonts w:ascii="Arial Narrow" w:hAnsi="Arial Narrow" w:cs="Arial Narrow"/>
          <w:b/>
          <w:sz w:val="20"/>
          <w:lang w:val="pl-PL"/>
        </w:rPr>
      </w:pPr>
      <w:r>
        <w:rPr>
          <w:rFonts w:ascii="Arial Narrow" w:hAnsi="Arial Narrow"/>
          <w:bCs/>
          <w:sz w:val="20"/>
        </w:rPr>
        <w:t>Złożono 1 ofertę</w:t>
      </w:r>
      <w:r w:rsidR="00227ECB" w:rsidRPr="001D0340">
        <w:rPr>
          <w:rFonts w:ascii="Arial Narrow" w:hAnsi="Arial Narrow"/>
          <w:bCs/>
          <w:sz w:val="20"/>
        </w:rPr>
        <w:t>.</w:t>
      </w:r>
      <w:r w:rsidR="00227ECB" w:rsidRPr="00B960B2">
        <w:rPr>
          <w:rFonts w:ascii="Arial Narrow" w:hAnsi="Arial Narrow"/>
          <w:bCs/>
          <w:sz w:val="20"/>
        </w:rPr>
        <w:t xml:space="preserve"> </w:t>
      </w:r>
      <w:r>
        <w:rPr>
          <w:rFonts w:ascii="Arial Narrow" w:hAnsi="Arial Narrow"/>
          <w:bCs/>
          <w:sz w:val="20"/>
        </w:rPr>
        <w:t>W/w oferta spełniała</w:t>
      </w:r>
      <w:r w:rsidR="00A66FA5">
        <w:rPr>
          <w:rFonts w:ascii="Arial Narrow" w:hAnsi="Arial Narrow"/>
          <w:bCs/>
          <w:sz w:val="20"/>
        </w:rPr>
        <w:t xml:space="preserve"> wym</w:t>
      </w:r>
      <w:r w:rsidR="002F6C9D">
        <w:rPr>
          <w:rFonts w:ascii="Arial Narrow" w:hAnsi="Arial Narrow"/>
          <w:bCs/>
          <w:sz w:val="20"/>
        </w:rPr>
        <w:t>agania konkursu. Oferta</w:t>
      </w:r>
      <w:r>
        <w:rPr>
          <w:rFonts w:ascii="Arial Narrow" w:hAnsi="Arial Narrow"/>
          <w:bCs/>
          <w:sz w:val="20"/>
        </w:rPr>
        <w:t xml:space="preserve"> uzyskała</w:t>
      </w:r>
      <w:r w:rsidR="00A66FA5">
        <w:rPr>
          <w:rFonts w:ascii="Arial Narrow" w:hAnsi="Arial Narrow"/>
          <w:bCs/>
          <w:sz w:val="20"/>
        </w:rPr>
        <w:t xml:space="preserve"> </w:t>
      </w:r>
      <w:r w:rsidR="00A66FA5" w:rsidRPr="00B960B2">
        <w:rPr>
          <w:rFonts w:ascii="Arial Narrow" w:hAnsi="Arial Narrow"/>
          <w:bCs/>
          <w:sz w:val="20"/>
        </w:rPr>
        <w:t>100,00 pkt.</w:t>
      </w:r>
    </w:p>
    <w:p w:rsidR="00454AE0" w:rsidRPr="008147BC" w:rsidRDefault="00454AE0" w:rsidP="00905B47">
      <w:pPr>
        <w:tabs>
          <w:tab w:val="left" w:pos="10080"/>
        </w:tabs>
        <w:spacing w:after="60"/>
        <w:jc w:val="both"/>
        <w:rPr>
          <w:rFonts w:ascii="Arial Narrow" w:hAnsi="Arial Narrow"/>
          <w:sz w:val="20"/>
          <w:szCs w:val="20"/>
          <w:u w:val="single"/>
          <w:lang w:eastAsia="pl-PL"/>
        </w:rPr>
      </w:pPr>
      <w:r w:rsidRPr="008147BC">
        <w:rPr>
          <w:rFonts w:ascii="Arial Narrow" w:hAnsi="Arial Narrow"/>
          <w:sz w:val="20"/>
          <w:szCs w:val="20"/>
          <w:u w:val="single"/>
          <w:lang w:eastAsia="pl-PL"/>
        </w:rPr>
        <w:t>Anna Kacperska Indywidualna Praktyka Pielęgniarska, 81-225 Gdynia, ul. Morska 95/77;</w:t>
      </w:r>
    </w:p>
    <w:p w:rsidR="00EA4D63" w:rsidRPr="008147BC" w:rsidRDefault="00EA4D63" w:rsidP="00905B47">
      <w:pPr>
        <w:tabs>
          <w:tab w:val="left" w:pos="10080"/>
        </w:tabs>
        <w:spacing w:after="40"/>
        <w:jc w:val="both"/>
        <w:rPr>
          <w:rFonts w:ascii="Arial Narrow" w:hAnsi="Arial Narrow"/>
          <w:b/>
          <w:color w:val="00000A"/>
          <w:sz w:val="20"/>
          <w:szCs w:val="20"/>
          <w:lang w:eastAsia="pl-PL"/>
        </w:rPr>
      </w:pPr>
      <w:r w:rsidRPr="008147BC">
        <w:rPr>
          <w:rFonts w:ascii="Arial Narrow" w:hAnsi="Arial Narrow"/>
          <w:b/>
          <w:color w:val="00000A"/>
          <w:sz w:val="20"/>
          <w:szCs w:val="20"/>
          <w:lang w:eastAsia="pl-PL"/>
        </w:rPr>
        <w:t>III.4. Świadczenie usług medycznych przez pielęgniarkę w Oddziale Chirurgii Urazowo-Ortopedycznej</w:t>
      </w:r>
      <w:r w:rsidRPr="008147BC">
        <w:rPr>
          <w:rFonts w:ascii="Arial Narrow" w:hAnsi="Arial Narrow"/>
          <w:b/>
          <w:color w:val="00000A"/>
          <w:sz w:val="20"/>
          <w:szCs w:val="20"/>
          <w:lang w:eastAsia="pl-PL"/>
        </w:rPr>
        <w:t>;</w:t>
      </w:r>
    </w:p>
    <w:p w:rsidR="00EA4D63" w:rsidRPr="00A66FA5" w:rsidRDefault="00EA4D63" w:rsidP="00905B47">
      <w:pPr>
        <w:pStyle w:val="Tekstpodstawowy"/>
        <w:spacing w:after="80"/>
        <w:jc w:val="both"/>
        <w:rPr>
          <w:rFonts w:ascii="Arial Narrow" w:hAnsi="Arial Narrow" w:cs="Arial Narrow"/>
          <w:b/>
          <w:sz w:val="20"/>
          <w:lang w:val="pl-PL"/>
        </w:rPr>
      </w:pPr>
      <w:r>
        <w:rPr>
          <w:rFonts w:ascii="Arial Narrow" w:hAnsi="Arial Narrow"/>
          <w:bCs/>
          <w:sz w:val="20"/>
        </w:rPr>
        <w:t>Złożono 1 ofertę</w:t>
      </w:r>
      <w:r w:rsidRPr="001D0340">
        <w:rPr>
          <w:rFonts w:ascii="Arial Narrow" w:hAnsi="Arial Narrow"/>
          <w:bCs/>
          <w:sz w:val="20"/>
        </w:rPr>
        <w:t>.</w:t>
      </w:r>
      <w:r w:rsidRPr="00B960B2">
        <w:rPr>
          <w:rFonts w:ascii="Arial Narrow" w:hAnsi="Arial Narrow"/>
          <w:bCs/>
          <w:sz w:val="20"/>
        </w:rPr>
        <w:t xml:space="preserve"> </w:t>
      </w:r>
      <w:r>
        <w:rPr>
          <w:rFonts w:ascii="Arial Narrow" w:hAnsi="Arial Narrow"/>
          <w:bCs/>
          <w:sz w:val="20"/>
        </w:rPr>
        <w:t xml:space="preserve">W/w oferta spełniała wymagania konkursu. Oferta uzyskała </w:t>
      </w:r>
      <w:r w:rsidRPr="00B960B2">
        <w:rPr>
          <w:rFonts w:ascii="Arial Narrow" w:hAnsi="Arial Narrow"/>
          <w:bCs/>
          <w:sz w:val="20"/>
        </w:rPr>
        <w:t>100,00 pkt.</w:t>
      </w:r>
    </w:p>
    <w:p w:rsidR="00EA4D63" w:rsidRPr="008147BC" w:rsidRDefault="00EA4D63" w:rsidP="00905B47">
      <w:pPr>
        <w:tabs>
          <w:tab w:val="left" w:pos="10080"/>
        </w:tabs>
        <w:spacing w:after="60"/>
        <w:jc w:val="both"/>
        <w:rPr>
          <w:rFonts w:ascii="Arial Narrow" w:hAnsi="Arial Narrow"/>
          <w:sz w:val="20"/>
          <w:szCs w:val="20"/>
          <w:u w:val="single"/>
          <w:lang w:eastAsia="pl-PL"/>
        </w:rPr>
      </w:pPr>
      <w:proofErr w:type="spellStart"/>
      <w:r w:rsidRPr="008147BC">
        <w:rPr>
          <w:rFonts w:ascii="Arial Narrow" w:hAnsi="Arial Narrow"/>
          <w:sz w:val="20"/>
          <w:szCs w:val="20"/>
          <w:u w:val="single"/>
          <w:lang w:eastAsia="pl-PL"/>
        </w:rPr>
        <w:t>Wiwamed</w:t>
      </w:r>
      <w:proofErr w:type="spellEnd"/>
      <w:r w:rsidRPr="008147BC">
        <w:rPr>
          <w:rFonts w:ascii="Arial Narrow" w:hAnsi="Arial Narrow"/>
          <w:sz w:val="20"/>
          <w:szCs w:val="20"/>
          <w:u w:val="single"/>
          <w:lang w:eastAsia="pl-PL"/>
        </w:rPr>
        <w:t xml:space="preserve"> Ewa Koziara-</w:t>
      </w:r>
      <w:proofErr w:type="spellStart"/>
      <w:r w:rsidRPr="008147BC">
        <w:rPr>
          <w:rFonts w:ascii="Arial Narrow" w:hAnsi="Arial Narrow"/>
          <w:sz w:val="20"/>
          <w:szCs w:val="20"/>
          <w:u w:val="single"/>
          <w:lang w:eastAsia="pl-PL"/>
        </w:rPr>
        <w:t>Kruła</w:t>
      </w:r>
      <w:proofErr w:type="spellEnd"/>
      <w:r w:rsidRPr="008147BC">
        <w:rPr>
          <w:rFonts w:ascii="Arial Narrow" w:hAnsi="Arial Narrow"/>
          <w:sz w:val="20"/>
          <w:szCs w:val="20"/>
          <w:u w:val="single"/>
          <w:lang w:eastAsia="pl-PL"/>
        </w:rPr>
        <w:t>, 81-311 Gdynia, ul. Witomińska 31;</w:t>
      </w:r>
    </w:p>
    <w:p w:rsidR="00D2266C" w:rsidRPr="008147BC" w:rsidRDefault="00D2266C" w:rsidP="00905B47">
      <w:pPr>
        <w:tabs>
          <w:tab w:val="left" w:pos="10080"/>
        </w:tabs>
        <w:spacing w:after="40"/>
        <w:jc w:val="both"/>
        <w:rPr>
          <w:rFonts w:ascii="Arial Narrow" w:hAnsi="Arial Narrow"/>
          <w:b/>
          <w:color w:val="00000A"/>
          <w:sz w:val="20"/>
          <w:szCs w:val="20"/>
          <w:lang w:eastAsia="pl-PL"/>
        </w:rPr>
      </w:pPr>
      <w:r w:rsidRPr="008147BC">
        <w:rPr>
          <w:rFonts w:ascii="Arial Narrow" w:hAnsi="Arial Narrow"/>
          <w:b/>
          <w:color w:val="00000A"/>
          <w:sz w:val="20"/>
          <w:szCs w:val="20"/>
          <w:lang w:eastAsia="pl-PL"/>
        </w:rPr>
        <w:t>III.10. Świadczenie usług medycznych przez pielęgniarkę</w:t>
      </w:r>
      <w:r w:rsidRPr="008147BC">
        <w:rPr>
          <w:rFonts w:ascii="Arial Narrow" w:hAnsi="Arial Narrow"/>
          <w:b/>
          <w:color w:val="00000A"/>
          <w:sz w:val="20"/>
          <w:szCs w:val="20"/>
          <w:lang w:eastAsia="pl-PL"/>
        </w:rPr>
        <w:t>/pielęgniarza</w:t>
      </w:r>
      <w:r w:rsidRPr="008147BC">
        <w:rPr>
          <w:rFonts w:ascii="Arial Narrow" w:hAnsi="Arial Narrow"/>
          <w:b/>
          <w:color w:val="00000A"/>
          <w:sz w:val="20"/>
          <w:szCs w:val="20"/>
          <w:lang w:eastAsia="pl-PL"/>
        </w:rPr>
        <w:t xml:space="preserve"> w Szpitalnym Oddziale Ratunkowym</w:t>
      </w:r>
      <w:r w:rsidRPr="008147BC">
        <w:rPr>
          <w:rFonts w:ascii="Arial Narrow" w:hAnsi="Arial Narrow"/>
          <w:b/>
          <w:color w:val="00000A"/>
          <w:sz w:val="20"/>
          <w:szCs w:val="20"/>
          <w:lang w:eastAsia="pl-PL"/>
        </w:rPr>
        <w:t>;</w:t>
      </w:r>
    </w:p>
    <w:p w:rsidR="00D2266C" w:rsidRPr="00A66FA5" w:rsidRDefault="00D2266C" w:rsidP="00905B47">
      <w:pPr>
        <w:pStyle w:val="Tekstpodstawowy"/>
        <w:spacing w:after="80"/>
        <w:jc w:val="both"/>
        <w:rPr>
          <w:rFonts w:ascii="Arial Narrow" w:hAnsi="Arial Narrow" w:cs="Arial Narrow"/>
          <w:b/>
          <w:sz w:val="20"/>
          <w:lang w:val="pl-PL"/>
        </w:rPr>
      </w:pPr>
      <w:r>
        <w:rPr>
          <w:rFonts w:ascii="Arial Narrow" w:hAnsi="Arial Narrow"/>
          <w:bCs/>
          <w:sz w:val="20"/>
        </w:rPr>
        <w:t>Złożono 1 ofertę</w:t>
      </w:r>
      <w:r w:rsidRPr="001D0340">
        <w:rPr>
          <w:rFonts w:ascii="Arial Narrow" w:hAnsi="Arial Narrow"/>
          <w:bCs/>
          <w:sz w:val="20"/>
        </w:rPr>
        <w:t>.</w:t>
      </w:r>
      <w:r w:rsidRPr="00B960B2">
        <w:rPr>
          <w:rFonts w:ascii="Arial Narrow" w:hAnsi="Arial Narrow"/>
          <w:bCs/>
          <w:sz w:val="20"/>
        </w:rPr>
        <w:t xml:space="preserve"> </w:t>
      </w:r>
      <w:r>
        <w:rPr>
          <w:rFonts w:ascii="Arial Narrow" w:hAnsi="Arial Narrow"/>
          <w:bCs/>
          <w:sz w:val="20"/>
        </w:rPr>
        <w:t xml:space="preserve">W/w oferta spełniała wymagania konkursu. Oferta uzyskała </w:t>
      </w:r>
      <w:r w:rsidRPr="00B960B2">
        <w:rPr>
          <w:rFonts w:ascii="Arial Narrow" w:hAnsi="Arial Narrow"/>
          <w:bCs/>
          <w:sz w:val="20"/>
        </w:rPr>
        <w:t>100,00 pkt.</w:t>
      </w:r>
    </w:p>
    <w:p w:rsidR="00D2266C" w:rsidRPr="008147BC" w:rsidRDefault="00D2266C" w:rsidP="00905B47">
      <w:pPr>
        <w:tabs>
          <w:tab w:val="left" w:pos="10080"/>
        </w:tabs>
        <w:spacing w:after="8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 xml:space="preserve">Indywidualna Praktyka Pielęgniarska Mateusz </w:t>
      </w:r>
      <w:proofErr w:type="spellStart"/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Dejewski</w:t>
      </w:r>
      <w:proofErr w:type="spellEnd"/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, 81-456 Gdynia, ul. Mikołaja Kopernika 64/1</w:t>
      </w: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.</w:t>
      </w:r>
    </w:p>
    <w:p w:rsidR="008F1636" w:rsidRPr="00E83A87" w:rsidRDefault="00D168C4" w:rsidP="00E83A87">
      <w:p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</w:t>
      </w:r>
      <w:r w:rsidR="00D2266C">
        <w:rPr>
          <w:rFonts w:ascii="Arial Narrow" w:hAnsi="Arial Narrow"/>
          <w:bCs/>
          <w:sz w:val="20"/>
          <w:szCs w:val="20"/>
        </w:rPr>
        <w:t>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 w:rsidR="00D2266C"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D2266C">
        <w:rPr>
          <w:rFonts w:ascii="Arial Narrow" w:hAnsi="Arial Narrow"/>
          <w:bCs/>
          <w:sz w:val="20"/>
          <w:szCs w:val="20"/>
        </w:rPr>
        <w:t>zawarte na okres do dnia 31.10</w:t>
      </w:r>
      <w:r w:rsidR="005461D7"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6C7606" w:rsidRDefault="00192828" w:rsidP="00E83A87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8147BC">
        <w:rPr>
          <w:rFonts w:ascii="Arial Narrow" w:hAnsi="Arial Narrow"/>
          <w:sz w:val="20"/>
          <w:szCs w:val="20"/>
        </w:rPr>
        <w:t>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8147BC" w:rsidRDefault="006C7606" w:rsidP="005D0912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  <w:bookmarkStart w:id="0" w:name="_GoBack"/>
      <w:bookmarkEnd w:id="0"/>
    </w:p>
    <w:p w:rsidR="004E3F04" w:rsidRDefault="004E3F04" w:rsidP="004E3F0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pozostałych zakresach świadczeń tj.:</w:t>
      </w:r>
    </w:p>
    <w:p w:rsidR="008147BC" w:rsidRPr="008147BC" w:rsidRDefault="008147BC" w:rsidP="008147BC">
      <w:pPr>
        <w:pStyle w:val="Akapitzlist"/>
        <w:numPr>
          <w:ilvl w:val="0"/>
          <w:numId w:val="10"/>
        </w:numPr>
        <w:tabs>
          <w:tab w:val="left" w:pos="10080"/>
        </w:tabs>
        <w:spacing w:after="4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III.1. Świadczenie usług medycznych przez pielęgniarkę  w Oddziale Anestezjologii i Intensywnej Terapii  – część Intensywna Terapia;</w:t>
      </w:r>
    </w:p>
    <w:p w:rsidR="008147BC" w:rsidRPr="008147BC" w:rsidRDefault="008147BC" w:rsidP="008147BC">
      <w:pPr>
        <w:pStyle w:val="Akapitzlist"/>
        <w:numPr>
          <w:ilvl w:val="0"/>
          <w:numId w:val="10"/>
        </w:num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III.2. Świadczenie usług medycznych przez pielęgniarkę w Oddziale Chirurgii Ogólnej;</w:t>
      </w:r>
    </w:p>
    <w:p w:rsidR="008147BC" w:rsidRPr="008147BC" w:rsidRDefault="008147BC" w:rsidP="008147BC">
      <w:pPr>
        <w:pStyle w:val="Akapitzlist"/>
        <w:numPr>
          <w:ilvl w:val="0"/>
          <w:numId w:val="10"/>
        </w:num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III.5. Świadczenie usług medycznych przez pielęgniarkę operacyjną na Bloku Operacyjnym;</w:t>
      </w:r>
    </w:p>
    <w:p w:rsidR="008147BC" w:rsidRPr="008147BC" w:rsidRDefault="008147BC" w:rsidP="008147BC">
      <w:pPr>
        <w:pStyle w:val="Akapitzlist"/>
        <w:numPr>
          <w:ilvl w:val="0"/>
          <w:numId w:val="10"/>
        </w:num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III.6. Świadczenie usług medycznych przez pielęgniarkę w Oddziale Neurologicznym /Udarowym;</w:t>
      </w:r>
    </w:p>
    <w:p w:rsidR="008147BC" w:rsidRPr="008147BC" w:rsidRDefault="008147BC" w:rsidP="008147BC">
      <w:pPr>
        <w:pStyle w:val="Akapitzlist"/>
        <w:numPr>
          <w:ilvl w:val="0"/>
          <w:numId w:val="10"/>
        </w:num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III.7. Świadczenie usług medycznych przez pielęgniarkę w Oddziale Urologicznym;</w:t>
      </w:r>
    </w:p>
    <w:p w:rsidR="008147BC" w:rsidRPr="008147BC" w:rsidRDefault="008147BC" w:rsidP="008147BC">
      <w:pPr>
        <w:pStyle w:val="Akapitzlist"/>
        <w:numPr>
          <w:ilvl w:val="0"/>
          <w:numId w:val="10"/>
        </w:num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 xml:space="preserve">III.8. Świadczenie usług medycznych przez pielęgniarkę w  Oddziale Chorób Wewnętrznych;   </w:t>
      </w:r>
    </w:p>
    <w:p w:rsidR="008147BC" w:rsidRPr="008147BC" w:rsidRDefault="008147BC" w:rsidP="008147BC">
      <w:pPr>
        <w:pStyle w:val="Akapitzlist"/>
        <w:numPr>
          <w:ilvl w:val="0"/>
          <w:numId w:val="10"/>
        </w:num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8147BC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III.9. Świadczenie usług medycznych przez pielęgniarkę w Oddziale Otorynolaryngologicznym;</w:t>
      </w:r>
    </w:p>
    <w:p w:rsidR="004C1943" w:rsidRDefault="004E3F04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Postępowanie konkursowe zostało unieważnione na podstawie pkt XI.1.1.1 Szczegółowych Warunków Konkursu Ofert na udziela</w:t>
      </w:r>
      <w:r w:rsidR="00250492">
        <w:rPr>
          <w:rFonts w:ascii="Arial Narrow" w:hAnsi="Arial Narrow"/>
          <w:sz w:val="20"/>
          <w:szCs w:val="20"/>
        </w:rPr>
        <w:t>nie świadczeń zdrowotnych nr 72</w:t>
      </w:r>
      <w:r>
        <w:rPr>
          <w:rFonts w:ascii="Arial Narrow" w:hAnsi="Arial Narrow"/>
          <w:sz w:val="20"/>
          <w:szCs w:val="20"/>
        </w:rPr>
        <w:t xml:space="preserve">/2019 z powodu braku ofert.   </w:t>
      </w: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905B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5B4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905B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1AA0FCE"/>
    <w:multiLevelType w:val="hybridMultilevel"/>
    <w:tmpl w:val="09264BCC"/>
    <w:lvl w:ilvl="0" w:tplc="5C00DB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C4A4B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50492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6C9D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461C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57E4"/>
    <w:rsid w:val="00416E3B"/>
    <w:rsid w:val="00422A5E"/>
    <w:rsid w:val="00431C49"/>
    <w:rsid w:val="004353CF"/>
    <w:rsid w:val="00442B35"/>
    <w:rsid w:val="00447CDB"/>
    <w:rsid w:val="00453089"/>
    <w:rsid w:val="00454AE0"/>
    <w:rsid w:val="004577E4"/>
    <w:rsid w:val="004765B5"/>
    <w:rsid w:val="00483DF7"/>
    <w:rsid w:val="004A68C9"/>
    <w:rsid w:val="004A715D"/>
    <w:rsid w:val="004C1943"/>
    <w:rsid w:val="004C2AF9"/>
    <w:rsid w:val="004C6D57"/>
    <w:rsid w:val="004C7BA6"/>
    <w:rsid w:val="004D1AD5"/>
    <w:rsid w:val="004D58EC"/>
    <w:rsid w:val="004E3F04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5055"/>
    <w:rsid w:val="005A6FDC"/>
    <w:rsid w:val="005D0912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640A1"/>
    <w:rsid w:val="00780734"/>
    <w:rsid w:val="007820F8"/>
    <w:rsid w:val="007B0216"/>
    <w:rsid w:val="007B362F"/>
    <w:rsid w:val="007B73A3"/>
    <w:rsid w:val="00807809"/>
    <w:rsid w:val="00807C18"/>
    <w:rsid w:val="008147BC"/>
    <w:rsid w:val="008207CF"/>
    <w:rsid w:val="00827E92"/>
    <w:rsid w:val="00834ABB"/>
    <w:rsid w:val="0086692B"/>
    <w:rsid w:val="00876AA1"/>
    <w:rsid w:val="00894B7B"/>
    <w:rsid w:val="008A5BCF"/>
    <w:rsid w:val="008C1BCD"/>
    <w:rsid w:val="008D117F"/>
    <w:rsid w:val="008E01F0"/>
    <w:rsid w:val="008E605C"/>
    <w:rsid w:val="008F1636"/>
    <w:rsid w:val="008F1CA3"/>
    <w:rsid w:val="008F1EB3"/>
    <w:rsid w:val="00905B47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45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F7F3B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8C4"/>
    <w:rsid w:val="00D16B63"/>
    <w:rsid w:val="00D2024B"/>
    <w:rsid w:val="00D2266C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83A87"/>
    <w:rsid w:val="00E9243B"/>
    <w:rsid w:val="00EA4D63"/>
    <w:rsid w:val="00EA6968"/>
    <w:rsid w:val="00EB229F"/>
    <w:rsid w:val="00EB58E7"/>
    <w:rsid w:val="00EC2CEC"/>
    <w:rsid w:val="00ED06AD"/>
    <w:rsid w:val="00ED3149"/>
    <w:rsid w:val="00EE573C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val="x-none"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109</cp:revision>
  <cp:lastPrinted>2019-03-25T15:22:00Z</cp:lastPrinted>
  <dcterms:created xsi:type="dcterms:W3CDTF">2018-03-09T09:41:00Z</dcterms:created>
  <dcterms:modified xsi:type="dcterms:W3CDTF">2019-10-04T11:05:00Z</dcterms:modified>
</cp:coreProperties>
</file>